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E14F55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35139231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C979D9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644E65" w:rsidRDefault="00983937">
      <w:pPr>
        <w:spacing w:line="240" w:lineRule="atLeast"/>
      </w:pPr>
      <w:r w:rsidRPr="00644E65">
        <w:t>« _____»______________</w:t>
      </w:r>
      <w:r w:rsidR="00993F3A" w:rsidRPr="00644E65">
        <w:t>____20</w:t>
      </w:r>
      <w:r w:rsidR="00911A2A" w:rsidRPr="00644E65">
        <w:t>1</w:t>
      </w:r>
      <w:r w:rsidR="007D3FA0">
        <w:t>9</w:t>
      </w:r>
      <w:r w:rsidR="00080032" w:rsidRPr="00644E65">
        <w:t xml:space="preserve"> </w:t>
      </w:r>
      <w:r w:rsidR="00993F3A" w:rsidRPr="00644E65">
        <w:t>г</w:t>
      </w:r>
      <w:r w:rsidRPr="00644E65">
        <w:t xml:space="preserve">.                                                                                            </w:t>
      </w:r>
      <w:r w:rsidR="00644E65">
        <w:t xml:space="preserve">     </w:t>
      </w:r>
      <w:r w:rsidR="00FA0796">
        <w:t xml:space="preserve">       №_____</w:t>
      </w:r>
    </w:p>
    <w:p w:rsidR="004A4B67" w:rsidRDefault="004A4B67" w:rsidP="00E54E6B">
      <w:pPr>
        <w:jc w:val="both"/>
        <w:rPr>
          <w:sz w:val="28"/>
        </w:rPr>
      </w:pPr>
    </w:p>
    <w:p w:rsidR="004A4B67" w:rsidRPr="00066EDD" w:rsidRDefault="00711994" w:rsidP="00E54E6B">
      <w:pPr>
        <w:jc w:val="both"/>
        <w:rPr>
          <w:b/>
          <w:sz w:val="28"/>
        </w:rPr>
      </w:pPr>
      <w:r>
        <w:rPr>
          <w:b/>
          <w:sz w:val="28"/>
        </w:rPr>
        <w:t>ПРОЕКТ</w:t>
      </w: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7D3FA0" w:rsidRPr="007D3FA0" w:rsidRDefault="007D3FA0" w:rsidP="007D3FA0">
      <w:pPr>
        <w:pStyle w:val="a5"/>
        <w:spacing w:line="276" w:lineRule="auto"/>
        <w:ind w:left="2160"/>
        <w:rPr>
          <w:rFonts w:ascii="Times New Roman" w:hAnsi="Times New Roman"/>
          <w:b/>
          <w:sz w:val="28"/>
        </w:rPr>
      </w:pPr>
      <w:r w:rsidRPr="007D3FA0">
        <w:rPr>
          <w:rFonts w:ascii="Times New Roman" w:hAnsi="Times New Roman" w:cs="Times New Roman"/>
          <w:b/>
          <w:sz w:val="28"/>
          <w:szCs w:val="28"/>
        </w:rPr>
        <w:t>«</w:t>
      </w:r>
      <w:r w:rsidRPr="007D3FA0">
        <w:rPr>
          <w:rFonts w:ascii="Times New Roman" w:hAnsi="Times New Roman"/>
          <w:b/>
          <w:sz w:val="28"/>
          <w:szCs w:val="28"/>
        </w:rPr>
        <w:t xml:space="preserve"> </w:t>
      </w:r>
      <w:r w:rsidRPr="007D3FA0">
        <w:rPr>
          <w:rFonts w:ascii="Times New Roman" w:hAnsi="Times New Roman"/>
          <w:b/>
          <w:sz w:val="28"/>
        </w:rPr>
        <w:t xml:space="preserve">О внесении изменений в структуру </w:t>
      </w:r>
    </w:p>
    <w:p w:rsidR="007D3FA0" w:rsidRPr="007D3FA0" w:rsidRDefault="007D3FA0" w:rsidP="007D3FA0">
      <w:pPr>
        <w:pStyle w:val="a5"/>
        <w:spacing w:line="276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7D3FA0">
        <w:rPr>
          <w:rFonts w:ascii="Times New Roman" w:hAnsi="Times New Roman"/>
          <w:b/>
          <w:sz w:val="28"/>
        </w:rPr>
        <w:t xml:space="preserve">администрации Дербентского района на 2020 год»  </w:t>
      </w:r>
    </w:p>
    <w:p w:rsidR="007D3FA0" w:rsidRPr="007D3FA0" w:rsidRDefault="007D3FA0" w:rsidP="007D3FA0">
      <w:pPr>
        <w:tabs>
          <w:tab w:val="left" w:pos="1704"/>
        </w:tabs>
        <w:ind w:left="1440"/>
        <w:jc w:val="both"/>
        <w:rPr>
          <w:b/>
          <w:sz w:val="28"/>
          <w:szCs w:val="28"/>
        </w:rPr>
      </w:pPr>
      <w:r w:rsidRPr="007D3FA0">
        <w:rPr>
          <w:b/>
          <w:sz w:val="28"/>
          <w:szCs w:val="28"/>
        </w:rPr>
        <w:tab/>
      </w:r>
    </w:p>
    <w:p w:rsidR="007D3FA0" w:rsidRPr="007D3FA0" w:rsidRDefault="007D3FA0" w:rsidP="00080A7B">
      <w:pPr>
        <w:jc w:val="both"/>
        <w:rPr>
          <w:b/>
          <w:sz w:val="28"/>
        </w:rPr>
      </w:pPr>
    </w:p>
    <w:p w:rsidR="007D3FA0" w:rsidRDefault="007D3FA0" w:rsidP="007D3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FA0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МР «Дербентский район» проект решения « </w:t>
      </w:r>
      <w:r w:rsidRPr="007D3FA0">
        <w:rPr>
          <w:rFonts w:ascii="Times New Roman" w:hAnsi="Times New Roman" w:cs="Times New Roman"/>
          <w:sz w:val="28"/>
        </w:rPr>
        <w:t>О внесении изменений в структуру</w:t>
      </w:r>
      <w:r>
        <w:rPr>
          <w:rFonts w:ascii="Times New Roman" w:hAnsi="Times New Roman"/>
          <w:sz w:val="28"/>
        </w:rPr>
        <w:t xml:space="preserve"> администрации Дербен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ского района на 2020 год», а также в соответствии с ч.8 ст.37 ФЗ №131</w:t>
      </w:r>
      <w:hyperlink r:id="rId9" w:history="1">
        <w:r w:rsidRPr="007D3FA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06.10.2003 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D3FA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"Об общих принципах организации местного самоуправления в Российской Федерации" </w:t>
        </w:r>
      </w:hyperlink>
      <w:r>
        <w:rPr>
          <w:rFonts w:ascii="Times New Roman" w:hAnsi="Times New Roman" w:cs="Times New Roman"/>
          <w:sz w:val="28"/>
          <w:szCs w:val="28"/>
        </w:rPr>
        <w:t>, Собрание депутатов МР «Дербентский район»</w:t>
      </w:r>
      <w:r w:rsidRPr="007D3F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FA0" w:rsidRDefault="007D3FA0" w:rsidP="007D3F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D3FA0" w:rsidRPr="007D3FA0" w:rsidRDefault="007D3FA0" w:rsidP="007D3F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D3FA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D3FA0" w:rsidRDefault="007D3FA0" w:rsidP="007D3FA0">
      <w:pPr>
        <w:jc w:val="both"/>
        <w:rPr>
          <w:sz w:val="28"/>
          <w:szCs w:val="28"/>
        </w:rPr>
      </w:pP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Отделы культуры, национальной политике и религии, молодежи и туризма, спорта, отдел информационного обеспечения управления делами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Дербентского района упразднить, сократить. </w:t>
      </w: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Создать Управление культуры, молодежи, спорта и туризма в количестве 9 единиц, в том числе начальник управления, заместитель начальника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главный специалист, специалист 1 категории, начальника  отдела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и туризма, главного специалиста и специалиста 1 категории отдела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и туризма, начальника отдела спорта, главного специалиста и специалиста 1 категории отдела спорта.</w:t>
      </w: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t>3.Ввести дополнительные должности пресс-секретарь главы администрации, заместитель начальника, начальник отдела программного обеспечения и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специалист  управления по организационному-проектному развитию,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номике, развитию малого предпринимательства и инвестиция.</w:t>
      </w: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t>3.Вывести из состава управление делами администрации Дербентского района следующие должности: советник главы администрации, помощник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министрации, главный специалист по секретному делу и мобилизационной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боте.</w:t>
      </w: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4.Рекомендовать Собранию депутатов ввести дополнительную должность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 Контрольно-счетной палаты Дербентского района.</w:t>
      </w:r>
    </w:p>
    <w:p w:rsidR="007D3FA0" w:rsidRDefault="007D3FA0" w:rsidP="007D3FA0">
      <w:pPr>
        <w:jc w:val="both"/>
        <w:rPr>
          <w:sz w:val="28"/>
          <w:szCs w:val="28"/>
        </w:rPr>
      </w:pPr>
      <w:r>
        <w:rPr>
          <w:sz w:val="28"/>
          <w:szCs w:val="28"/>
        </w:rPr>
        <w:t>5. С учетом вышеуказанных изменений предложить Собранию депутатов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бентского района утвердить следующую структуру администрации Дербен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района с 1 января 2020 года – приложение№1.</w:t>
      </w:r>
    </w:p>
    <w:p w:rsidR="007D3FA0" w:rsidRDefault="007D3FA0" w:rsidP="007D3FA0">
      <w:pPr>
        <w:jc w:val="both"/>
        <w:rPr>
          <w:sz w:val="28"/>
          <w:szCs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7D3FA0" w:rsidRDefault="007D3FA0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DC5F46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DC5F46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E14F55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19" w:rsidRDefault="00D17419">
      <w:r>
        <w:separator/>
      </w:r>
    </w:p>
  </w:endnote>
  <w:endnote w:type="continuationSeparator" w:id="1">
    <w:p w:rsidR="00D17419" w:rsidRDefault="00D1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19" w:rsidRDefault="00D17419">
      <w:r>
        <w:separator/>
      </w:r>
    </w:p>
  </w:footnote>
  <w:footnote w:type="continuationSeparator" w:id="1">
    <w:p w:rsidR="00D17419" w:rsidRDefault="00D17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C5F46"/>
    <w:rsid w:val="00045EED"/>
    <w:rsid w:val="00065369"/>
    <w:rsid w:val="00066EDD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4B52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47C3"/>
    <w:rsid w:val="0037419A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11994"/>
    <w:rsid w:val="00737327"/>
    <w:rsid w:val="007525CE"/>
    <w:rsid w:val="00754222"/>
    <w:rsid w:val="00776A91"/>
    <w:rsid w:val="007C45AA"/>
    <w:rsid w:val="007D3FA0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7568B"/>
    <w:rsid w:val="00AF3437"/>
    <w:rsid w:val="00B10B16"/>
    <w:rsid w:val="00B12DBA"/>
    <w:rsid w:val="00B252E2"/>
    <w:rsid w:val="00B30451"/>
    <w:rsid w:val="00B32933"/>
    <w:rsid w:val="00B72422"/>
    <w:rsid w:val="00BA711A"/>
    <w:rsid w:val="00BF4FBF"/>
    <w:rsid w:val="00C2714E"/>
    <w:rsid w:val="00C530D3"/>
    <w:rsid w:val="00C62AE3"/>
    <w:rsid w:val="00C85BAF"/>
    <w:rsid w:val="00C979D9"/>
    <w:rsid w:val="00CB1A0C"/>
    <w:rsid w:val="00CD10F2"/>
    <w:rsid w:val="00CE37D8"/>
    <w:rsid w:val="00CE6D4C"/>
    <w:rsid w:val="00D17419"/>
    <w:rsid w:val="00D4676C"/>
    <w:rsid w:val="00D61759"/>
    <w:rsid w:val="00D65004"/>
    <w:rsid w:val="00DC2A81"/>
    <w:rsid w:val="00DC4E41"/>
    <w:rsid w:val="00DC5F46"/>
    <w:rsid w:val="00DD2397"/>
    <w:rsid w:val="00E068C3"/>
    <w:rsid w:val="00E06AF9"/>
    <w:rsid w:val="00E14F55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F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14F55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E14F55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14F55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14F55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14F55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4F55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F55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E14F55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D3F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D3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6</cp:revision>
  <cp:lastPrinted>2016-09-01T05:58:00Z</cp:lastPrinted>
  <dcterms:created xsi:type="dcterms:W3CDTF">2019-11-04T04:39:00Z</dcterms:created>
  <dcterms:modified xsi:type="dcterms:W3CDTF">2019-11-13T05:34:00Z</dcterms:modified>
</cp:coreProperties>
</file>