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Pr="00521A16" w:rsidRDefault="003862C2" w:rsidP="001D7F57">
      <w:pPr>
        <w:jc w:val="center"/>
        <w:rPr>
          <w:color w:val="262626" w:themeColor="text1" w:themeTint="D9"/>
          <w:sz w:val="40"/>
          <w:szCs w:val="40"/>
        </w:rPr>
      </w:pPr>
      <w:r w:rsidRPr="00521A16">
        <w:rPr>
          <w:noProof/>
          <w:color w:val="262626" w:themeColor="text1" w:themeTint="D9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A4" w:rsidRPr="00521A16" w:rsidRDefault="00A37AA4" w:rsidP="001D7F57">
      <w:pPr>
        <w:pStyle w:val="a7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21A16">
        <w:rPr>
          <w:rFonts w:ascii="Times New Roman" w:hAnsi="Times New Roman"/>
          <w:b/>
          <w:color w:val="262626" w:themeColor="text1" w:themeTint="D9"/>
          <w:sz w:val="32"/>
          <w:szCs w:val="32"/>
        </w:rPr>
        <w:t>РЕСПУБЛИКА ДАГЕСТАН</w:t>
      </w:r>
    </w:p>
    <w:p w:rsidR="009964B0" w:rsidRPr="00521A16" w:rsidRDefault="009964B0" w:rsidP="001D7F57">
      <w:pPr>
        <w:pStyle w:val="a7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21A16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АДМИНИСТРАЦИЯ </w:t>
      </w:r>
      <w:r w:rsidR="00A37AA4" w:rsidRPr="00521A16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МУНИЦИПАЛЬНОГО РАЙОНА </w:t>
      </w:r>
    </w:p>
    <w:p w:rsidR="00A37AA4" w:rsidRPr="00521A16" w:rsidRDefault="00A37AA4" w:rsidP="001D7F57">
      <w:pPr>
        <w:pStyle w:val="a7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21A16">
        <w:rPr>
          <w:rFonts w:ascii="Times New Roman" w:hAnsi="Times New Roman"/>
          <w:b/>
          <w:color w:val="262626" w:themeColor="text1" w:themeTint="D9"/>
          <w:sz w:val="32"/>
          <w:szCs w:val="32"/>
        </w:rPr>
        <w:t>«ДЕРБЕНТСКИЙ РАЙОН»</w:t>
      </w:r>
    </w:p>
    <w:p w:rsidR="00A37AA4" w:rsidRPr="00521A16" w:rsidRDefault="00A37AA4" w:rsidP="001D7F57">
      <w:pPr>
        <w:pStyle w:val="a7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</w:p>
    <w:p w:rsidR="00A37AA4" w:rsidRPr="00521A16" w:rsidRDefault="00A37AA4" w:rsidP="008728E1">
      <w:pPr>
        <w:spacing w:after="0" w:line="240" w:lineRule="auto"/>
        <w:rPr>
          <w:rFonts w:ascii="Times New Roman" w:hAnsi="Times New Roman"/>
          <w:color w:val="262626" w:themeColor="text1" w:themeTint="D9"/>
        </w:rPr>
      </w:pPr>
      <w:r w:rsidRPr="00521A16">
        <w:rPr>
          <w:rFonts w:ascii="Times New Roman" w:hAnsi="Times New Roman"/>
          <w:color w:val="262626" w:themeColor="text1" w:themeTint="D9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A37AA4" w:rsidRPr="00521A16" w:rsidTr="008728E1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A37AA4" w:rsidRPr="00521A16" w:rsidRDefault="00A37AA4" w:rsidP="008728E1">
            <w:pPr>
              <w:spacing w:line="240" w:lineRule="auto"/>
              <w:ind w:left="226"/>
              <w:rPr>
                <w:color w:val="262626" w:themeColor="text1" w:themeTint="D9"/>
              </w:rPr>
            </w:pPr>
          </w:p>
        </w:tc>
      </w:tr>
    </w:tbl>
    <w:p w:rsidR="00A37AA4" w:rsidRPr="00521A16" w:rsidRDefault="003467B8" w:rsidP="007303C1">
      <w:pPr>
        <w:pStyle w:val="a5"/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21A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A37AA4" w:rsidRPr="00521A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7F4515" w:rsidRPr="007F451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10</w:t>
      </w:r>
      <w:r w:rsidR="00A37AA4" w:rsidRPr="00521A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__»  ___</w:t>
      </w:r>
      <w:r w:rsidR="007F4515" w:rsidRPr="007F451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ноября</w:t>
      </w:r>
      <w:r w:rsidR="00A37AA4" w:rsidRPr="00521A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 20</w:t>
      </w:r>
      <w:r w:rsidR="00523796" w:rsidRPr="00521A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17 </w:t>
      </w:r>
      <w:r w:rsidR="00A37AA4" w:rsidRPr="00521A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г.                                                                               № ___</w:t>
      </w:r>
      <w:r w:rsidR="007F4515" w:rsidRPr="007F451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426</w:t>
      </w:r>
      <w:r w:rsidR="00A37AA4" w:rsidRPr="00521A1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</w:p>
    <w:p w:rsidR="003862C2" w:rsidRPr="00521A16" w:rsidRDefault="003862C2" w:rsidP="003862C2">
      <w:pPr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3862C2" w:rsidRPr="00521A16" w:rsidRDefault="00BC69D1" w:rsidP="007824FD">
      <w:p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36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</w:t>
      </w:r>
      <w:r w:rsidR="003862C2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EC28B5" w:rsidRPr="00521A16">
        <w:rPr>
          <w:rFonts w:ascii="Times New Roman" w:hAnsi="Times New Roman"/>
          <w:b/>
          <w:bCs/>
          <w:color w:val="262626" w:themeColor="text1" w:themeTint="D9"/>
          <w:sz w:val="36"/>
        </w:rPr>
        <w:t>ПОСТАНОВЛЕНИЕ</w:t>
      </w:r>
    </w:p>
    <w:p w:rsidR="00BC69D1" w:rsidRPr="00521A16" w:rsidRDefault="0033537C" w:rsidP="007824FD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</w:rPr>
      </w:pPr>
      <w:r w:rsidRPr="00521A16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</w:t>
      </w:r>
    </w:p>
    <w:p w:rsidR="003862C2" w:rsidRPr="00521A16" w:rsidRDefault="00CF2B5A" w:rsidP="007824FD">
      <w:pPr>
        <w:spacing w:after="0" w:line="240" w:lineRule="auto"/>
        <w:ind w:right="1558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               </w:t>
      </w:r>
      <w:r w:rsidR="003862C2" w:rsidRPr="00521A16">
        <w:rPr>
          <w:rFonts w:ascii="Times New Roman" w:hAnsi="Times New Roman"/>
          <w:b/>
          <w:color w:val="262626" w:themeColor="text1" w:themeTint="D9"/>
          <w:sz w:val="28"/>
          <w:szCs w:val="28"/>
        </w:rPr>
        <w:t>О</w:t>
      </w:r>
      <w:r w:rsidR="00EC28B5" w:rsidRPr="00521A1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б утверждении отчета об </w:t>
      </w:r>
      <w:r w:rsidR="003862C2" w:rsidRPr="00521A16">
        <w:rPr>
          <w:rFonts w:ascii="Times New Roman" w:hAnsi="Times New Roman"/>
          <w:b/>
          <w:color w:val="262626" w:themeColor="text1" w:themeTint="D9"/>
          <w:sz w:val="28"/>
          <w:szCs w:val="28"/>
        </w:rPr>
        <w:t>исполнении бю</w:t>
      </w:r>
      <w:r w:rsidRPr="00521A16">
        <w:rPr>
          <w:rFonts w:ascii="Times New Roman" w:hAnsi="Times New Roman"/>
          <w:b/>
          <w:color w:val="262626" w:themeColor="text1" w:themeTint="D9"/>
          <w:sz w:val="28"/>
          <w:szCs w:val="28"/>
        </w:rPr>
        <w:t>д</w:t>
      </w:r>
      <w:bookmarkStart w:id="0" w:name="_GoBack"/>
      <w:bookmarkEnd w:id="0"/>
      <w:r w:rsidRPr="00521A16">
        <w:rPr>
          <w:rFonts w:ascii="Times New Roman" w:hAnsi="Times New Roman"/>
          <w:b/>
          <w:color w:val="262626" w:themeColor="text1" w:themeTint="D9"/>
          <w:sz w:val="28"/>
          <w:szCs w:val="28"/>
        </w:rPr>
        <w:t>же</w:t>
      </w:r>
      <w:r w:rsidR="003862C2" w:rsidRPr="00521A16">
        <w:rPr>
          <w:rFonts w:ascii="Times New Roman" w:hAnsi="Times New Roman"/>
          <w:b/>
          <w:color w:val="262626" w:themeColor="text1" w:themeTint="D9"/>
          <w:sz w:val="28"/>
          <w:szCs w:val="28"/>
        </w:rPr>
        <w:t>та</w:t>
      </w:r>
    </w:p>
    <w:p w:rsidR="003862C2" w:rsidRPr="00521A16" w:rsidRDefault="003862C2" w:rsidP="007824FD">
      <w:pPr>
        <w:spacing w:after="0" w:line="240" w:lineRule="auto"/>
        <w:ind w:left="1560" w:right="1558"/>
        <w:jc w:val="center"/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b/>
          <w:color w:val="262626" w:themeColor="text1" w:themeTint="D9"/>
          <w:sz w:val="28"/>
          <w:szCs w:val="28"/>
        </w:rPr>
        <w:t>МР</w:t>
      </w:r>
      <w:r w:rsidRPr="00521A16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«Дербентский район» за </w:t>
      </w:r>
      <w:r w:rsidR="00EC28B5" w:rsidRPr="00521A16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9</w:t>
      </w:r>
      <w:r w:rsidRPr="00521A16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месяц</w:t>
      </w:r>
      <w:r w:rsidR="007F4F78" w:rsidRPr="00521A16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ев</w:t>
      </w:r>
      <w:r w:rsidRPr="00521A16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201</w:t>
      </w:r>
      <w:r w:rsidR="00BD4815" w:rsidRPr="00521A16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7</w:t>
      </w:r>
      <w:r w:rsidRPr="00521A16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года</w:t>
      </w:r>
    </w:p>
    <w:p w:rsidR="003862C2" w:rsidRPr="00521A16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color w:val="262626" w:themeColor="text1" w:themeTint="D9"/>
          <w:szCs w:val="28"/>
        </w:rPr>
      </w:pPr>
    </w:p>
    <w:p w:rsidR="003862C2" w:rsidRPr="00521A16" w:rsidRDefault="003862C2" w:rsidP="00521A16">
      <w:pPr>
        <w:pStyle w:val="21"/>
        <w:tabs>
          <w:tab w:val="left" w:pos="-426"/>
        </w:tabs>
        <w:spacing w:line="300" w:lineRule="auto"/>
        <w:ind w:firstLine="709"/>
        <w:jc w:val="both"/>
        <w:rPr>
          <w:rFonts w:ascii="Times New Roman" w:hAnsi="Times New Roman"/>
          <w:b/>
          <w:bCs/>
          <w:color w:val="262626" w:themeColor="text1" w:themeTint="D9"/>
          <w:szCs w:val="28"/>
        </w:rPr>
      </w:pPr>
    </w:p>
    <w:p w:rsidR="003862C2" w:rsidRPr="00521A16" w:rsidRDefault="007824FD" w:rsidP="00521A16">
      <w:pPr>
        <w:pStyle w:val="a7"/>
        <w:spacing w:line="30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соответствии с Положением о бюджетном </w:t>
      </w:r>
      <w:proofErr w:type="gramStart"/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процессе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в</w:t>
      </w:r>
      <w:proofErr w:type="gramEnd"/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муниципальном районе «Дербентский район»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Республики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Дагестан,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утвержденным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решением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Собрания депутатов  муниципального района «Дербентский район»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Республики Дагестан от 28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декабря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2011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№ 13/7, на основании Устава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муниципального района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«Дербентский район»,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целях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обеспечения контроля за исполнением бюджета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муниципального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района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3862C2" w:rsidRPr="00521A16">
        <w:rPr>
          <w:rFonts w:ascii="Times New Roman" w:hAnsi="Times New Roman"/>
          <w:color w:val="262626" w:themeColor="text1" w:themeTint="D9"/>
          <w:sz w:val="28"/>
          <w:szCs w:val="28"/>
        </w:rPr>
        <w:t>«Дербентский район»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, администрация МР «Дербентский район»</w:t>
      </w:r>
    </w:p>
    <w:p w:rsidR="003862C2" w:rsidRPr="00521A16" w:rsidRDefault="003862C2" w:rsidP="00521A16">
      <w:pPr>
        <w:pStyle w:val="21"/>
        <w:tabs>
          <w:tab w:val="left" w:pos="-426"/>
        </w:tabs>
        <w:spacing w:line="300" w:lineRule="auto"/>
        <w:ind w:firstLine="709"/>
        <w:jc w:val="both"/>
        <w:rPr>
          <w:rFonts w:ascii="Times New Roman" w:hAnsi="Times New Roman"/>
          <w:color w:val="262626" w:themeColor="text1" w:themeTint="D9"/>
          <w:szCs w:val="28"/>
        </w:rPr>
      </w:pPr>
    </w:p>
    <w:p w:rsidR="003862C2" w:rsidRPr="00521A16" w:rsidRDefault="007824FD" w:rsidP="00521A16">
      <w:pPr>
        <w:pStyle w:val="21"/>
        <w:tabs>
          <w:tab w:val="left" w:pos="-426"/>
        </w:tabs>
        <w:spacing w:line="300" w:lineRule="auto"/>
        <w:ind w:firstLine="709"/>
        <w:jc w:val="center"/>
        <w:rPr>
          <w:rFonts w:ascii="Times New Roman" w:hAnsi="Times New Roman"/>
          <w:b/>
          <w:color w:val="262626" w:themeColor="text1" w:themeTint="D9"/>
          <w:szCs w:val="28"/>
        </w:rPr>
      </w:pPr>
      <w:r w:rsidRPr="00521A16">
        <w:rPr>
          <w:rFonts w:ascii="Times New Roman" w:hAnsi="Times New Roman"/>
          <w:b/>
          <w:color w:val="262626" w:themeColor="text1" w:themeTint="D9"/>
          <w:szCs w:val="28"/>
        </w:rPr>
        <w:t>ПОСТАНОВЛЯЕТ</w:t>
      </w:r>
      <w:r w:rsidR="003862C2" w:rsidRPr="00521A16">
        <w:rPr>
          <w:rFonts w:ascii="Times New Roman" w:hAnsi="Times New Roman"/>
          <w:b/>
          <w:color w:val="262626" w:themeColor="text1" w:themeTint="D9"/>
          <w:szCs w:val="28"/>
        </w:rPr>
        <w:t>:</w:t>
      </w:r>
    </w:p>
    <w:p w:rsidR="003862C2" w:rsidRPr="00521A16" w:rsidRDefault="003862C2" w:rsidP="00521A16">
      <w:pPr>
        <w:pStyle w:val="21"/>
        <w:tabs>
          <w:tab w:val="left" w:pos="-426"/>
        </w:tabs>
        <w:spacing w:line="300" w:lineRule="auto"/>
        <w:ind w:firstLine="709"/>
        <w:jc w:val="both"/>
        <w:rPr>
          <w:rFonts w:ascii="Times New Roman" w:hAnsi="Times New Roman"/>
          <w:color w:val="262626" w:themeColor="text1" w:themeTint="D9"/>
          <w:szCs w:val="28"/>
        </w:rPr>
      </w:pPr>
    </w:p>
    <w:p w:rsidR="003862C2" w:rsidRPr="00521A16" w:rsidRDefault="007824FD" w:rsidP="00521A16">
      <w:pPr>
        <w:pStyle w:val="a7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Утвердить отчет </w:t>
      </w:r>
      <w:r w:rsidR="003862C2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об исполнении бюджета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муниципального района </w:t>
      </w:r>
      <w:r w:rsidR="003862C2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«Дербентский район» за </w:t>
      </w:r>
      <w:r w:rsidR="00F13A57" w:rsidRPr="00521A16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="003862C2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месяц</w:t>
      </w:r>
      <w:r w:rsidR="00854568" w:rsidRPr="00521A16">
        <w:rPr>
          <w:rFonts w:ascii="Times New Roman" w:hAnsi="Times New Roman"/>
          <w:color w:val="262626" w:themeColor="text1" w:themeTint="D9"/>
          <w:sz w:val="28"/>
          <w:szCs w:val="28"/>
        </w:rPr>
        <w:t>ев</w:t>
      </w:r>
      <w:r w:rsidR="003862C2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201</w:t>
      </w:r>
      <w:r w:rsidR="00BD4815" w:rsidRPr="00521A16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  <w:r w:rsidR="003862C2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 по доходам в сумме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853139,1</w:t>
      </w:r>
      <w:r w:rsidR="00EF07AE" w:rsidRPr="00521A1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</w:t>
      </w:r>
      <w:r w:rsidR="003862C2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тыс. рублей, по расходам в сумме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691952,8</w:t>
      </w:r>
      <w:r w:rsidR="003862C2" w:rsidRPr="00521A16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="003862C2" w:rsidRPr="00521A16">
        <w:rPr>
          <w:rFonts w:ascii="Times New Roman" w:hAnsi="Times New Roman"/>
          <w:color w:val="262626" w:themeColor="text1" w:themeTint="D9"/>
          <w:sz w:val="28"/>
          <w:szCs w:val="28"/>
        </w:rPr>
        <w:t>тыс. рублей с показателями:</w:t>
      </w:r>
    </w:p>
    <w:p w:rsidR="003862C2" w:rsidRPr="00521A16" w:rsidRDefault="003862C2" w:rsidP="00521A16">
      <w:pPr>
        <w:pStyle w:val="a7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по доходам бюджета МР «Дербентский район» за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F13A57" w:rsidRPr="00521A16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месяц</w:t>
      </w:r>
      <w:r w:rsidR="00854568" w:rsidRPr="00521A16">
        <w:rPr>
          <w:rFonts w:ascii="Times New Roman" w:hAnsi="Times New Roman"/>
          <w:color w:val="262626" w:themeColor="text1" w:themeTint="D9"/>
          <w:sz w:val="28"/>
          <w:szCs w:val="28"/>
        </w:rPr>
        <w:t>ев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201</w:t>
      </w:r>
      <w:r w:rsidR="00BD4815" w:rsidRPr="00521A16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 согласно приложению № 1 к настоящему </w:t>
      </w:r>
      <w:r w:rsidR="007824FD" w:rsidRPr="00521A16">
        <w:rPr>
          <w:rFonts w:ascii="Times New Roman" w:hAnsi="Times New Roman"/>
          <w:color w:val="262626" w:themeColor="text1" w:themeTint="D9"/>
          <w:sz w:val="28"/>
          <w:szCs w:val="28"/>
        </w:rPr>
        <w:t>постановлению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;</w:t>
      </w:r>
    </w:p>
    <w:p w:rsidR="003862C2" w:rsidRPr="00521A16" w:rsidRDefault="003862C2" w:rsidP="00521A16">
      <w:pPr>
        <w:pStyle w:val="a7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 распределению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расходов бюджета МР «Дербентский район» за </w:t>
      </w:r>
      <w:r w:rsidR="00F13A57" w:rsidRPr="00521A16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="00BD4815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месяц</w:t>
      </w:r>
      <w:r w:rsidR="00854568" w:rsidRPr="00521A16">
        <w:rPr>
          <w:rFonts w:ascii="Times New Roman" w:hAnsi="Times New Roman"/>
          <w:color w:val="262626" w:themeColor="text1" w:themeTint="D9"/>
          <w:sz w:val="28"/>
          <w:szCs w:val="28"/>
        </w:rPr>
        <w:t>ев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201</w:t>
      </w:r>
      <w:r w:rsidR="00BD4815" w:rsidRPr="00521A16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 по разделам и подразделам функциональной классификации расходов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бюджетов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РФ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согласно приложению №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2 к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настоящему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</w:t>
      </w:r>
      <w:r w:rsidR="007824FD" w:rsidRPr="00521A16">
        <w:rPr>
          <w:rFonts w:ascii="Times New Roman" w:hAnsi="Times New Roman"/>
          <w:color w:val="262626" w:themeColor="text1" w:themeTint="D9"/>
          <w:sz w:val="28"/>
          <w:szCs w:val="28"/>
        </w:rPr>
        <w:t>постановлению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;</w:t>
      </w:r>
    </w:p>
    <w:p w:rsidR="00521A16" w:rsidRPr="00521A16" w:rsidRDefault="00521A16" w:rsidP="00521A16">
      <w:pPr>
        <w:pStyle w:val="a7"/>
        <w:spacing w:line="30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21A16" w:rsidRPr="00521A16" w:rsidRDefault="00521A16" w:rsidP="00521A16">
      <w:pPr>
        <w:pStyle w:val="a7"/>
        <w:spacing w:line="30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3862C2" w:rsidRPr="00521A16" w:rsidRDefault="003862C2" w:rsidP="00521A16">
      <w:pPr>
        <w:pStyle w:val="a7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 ведомственной структуре расходов бюджета МР «Дербентский район» за </w:t>
      </w:r>
      <w:r w:rsidR="00F13A57" w:rsidRPr="00521A16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месяц</w:t>
      </w:r>
      <w:r w:rsidR="00854568" w:rsidRPr="00521A16">
        <w:rPr>
          <w:rFonts w:ascii="Times New Roman" w:hAnsi="Times New Roman"/>
          <w:color w:val="262626" w:themeColor="text1" w:themeTint="D9"/>
          <w:sz w:val="28"/>
          <w:szCs w:val="28"/>
        </w:rPr>
        <w:t>ев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201</w:t>
      </w:r>
      <w:r w:rsidR="00BD4815" w:rsidRPr="00521A16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 согласно приложению № 3 к </w:t>
      </w:r>
      <w:r w:rsidR="007824FD" w:rsidRPr="00521A16">
        <w:rPr>
          <w:rFonts w:ascii="Times New Roman" w:hAnsi="Times New Roman"/>
          <w:color w:val="262626" w:themeColor="text1" w:themeTint="D9"/>
          <w:sz w:val="28"/>
          <w:szCs w:val="28"/>
        </w:rPr>
        <w:t>постановлению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;</w:t>
      </w:r>
    </w:p>
    <w:p w:rsidR="003862C2" w:rsidRPr="00521A16" w:rsidRDefault="003862C2" w:rsidP="00521A16">
      <w:pPr>
        <w:pStyle w:val="a7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 распределению расходов бюджета МР «Дербентский район» за </w:t>
      </w:r>
      <w:r w:rsidR="00F13A57" w:rsidRPr="00521A16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месяц</w:t>
      </w:r>
      <w:r w:rsidR="00854568" w:rsidRPr="00521A16">
        <w:rPr>
          <w:rFonts w:ascii="Times New Roman" w:hAnsi="Times New Roman"/>
          <w:color w:val="262626" w:themeColor="text1" w:themeTint="D9"/>
          <w:sz w:val="28"/>
          <w:szCs w:val="28"/>
        </w:rPr>
        <w:t>ев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201</w:t>
      </w:r>
      <w:r w:rsidR="00BD4815" w:rsidRPr="00521A16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 по разделам, подразделам, целевым статьям, видам расходов функциональной классификации расходов бюджетов РФ согласно приложению № 4 к настоящему </w:t>
      </w:r>
      <w:r w:rsidR="007824FD" w:rsidRPr="00521A16">
        <w:rPr>
          <w:rFonts w:ascii="Times New Roman" w:hAnsi="Times New Roman"/>
          <w:color w:val="262626" w:themeColor="text1" w:themeTint="D9"/>
          <w:sz w:val="28"/>
          <w:szCs w:val="28"/>
        </w:rPr>
        <w:t>постановлению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;</w:t>
      </w:r>
    </w:p>
    <w:p w:rsidR="003862C2" w:rsidRPr="00521A16" w:rsidRDefault="003862C2" w:rsidP="00521A16">
      <w:pPr>
        <w:pStyle w:val="a7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 источникам внутреннего финансирования дефицита бюджета МР «Дербентский район» за </w:t>
      </w:r>
      <w:r w:rsidR="00F13A57" w:rsidRPr="00521A16"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месяц</w:t>
      </w:r>
      <w:r w:rsidR="00854568" w:rsidRPr="00521A16">
        <w:rPr>
          <w:rFonts w:ascii="Times New Roman" w:hAnsi="Times New Roman"/>
          <w:color w:val="262626" w:themeColor="text1" w:themeTint="D9"/>
          <w:sz w:val="28"/>
          <w:szCs w:val="28"/>
        </w:rPr>
        <w:t>ев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201</w:t>
      </w:r>
      <w:r w:rsidR="00BD4815" w:rsidRPr="00521A16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года согласно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приложению №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5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 настоящему </w:t>
      </w:r>
      <w:r w:rsidR="007824FD" w:rsidRPr="00521A16">
        <w:rPr>
          <w:rFonts w:ascii="Times New Roman" w:hAnsi="Times New Roman"/>
          <w:color w:val="262626" w:themeColor="text1" w:themeTint="D9"/>
          <w:sz w:val="28"/>
          <w:szCs w:val="28"/>
        </w:rPr>
        <w:t>постановлению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</w:p>
    <w:p w:rsidR="007824FD" w:rsidRPr="00521A16" w:rsidRDefault="007824FD" w:rsidP="00521A16">
      <w:pPr>
        <w:pStyle w:val="a7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Контроль за выполнением настоящего постановления возложить   на заместителя Главы МР «Дербентский район» Бабаева С.Э.</w:t>
      </w:r>
    </w:p>
    <w:p w:rsidR="007824FD" w:rsidRPr="00521A16" w:rsidRDefault="007824FD" w:rsidP="00521A16">
      <w:pPr>
        <w:pStyle w:val="a7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Опубликовать  настоящее  постановление  в районной  общественно-политической газете «Дербентские известия»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 разместить на официально</w:t>
      </w:r>
      <w:r w:rsidR="00E32B46">
        <w:rPr>
          <w:rFonts w:ascii="Times New Roman" w:hAnsi="Times New Roman"/>
          <w:color w:val="262626" w:themeColor="text1" w:themeTint="D9"/>
          <w:sz w:val="28"/>
          <w:szCs w:val="28"/>
        </w:rPr>
        <w:t>м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сайте администрации муниципального района «Дербентский район»   в сети   Интернет.</w:t>
      </w:r>
    </w:p>
    <w:p w:rsidR="007824FD" w:rsidRPr="00521A16" w:rsidRDefault="007824FD" w:rsidP="00521A16">
      <w:pPr>
        <w:pStyle w:val="a7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Настоящее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решение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вступает в силу со дня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его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официального </w:t>
      </w:r>
      <w:r w:rsidR="00521A16" w:rsidRPr="00521A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</w:t>
      </w:r>
      <w:r w:rsidRPr="00521A16">
        <w:rPr>
          <w:rFonts w:ascii="Times New Roman" w:hAnsi="Times New Roman"/>
          <w:color w:val="262626" w:themeColor="text1" w:themeTint="D9"/>
          <w:sz w:val="28"/>
          <w:szCs w:val="28"/>
        </w:rPr>
        <w:t>опубликования.</w:t>
      </w:r>
    </w:p>
    <w:p w:rsidR="003862C2" w:rsidRPr="00521A16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color w:val="262626" w:themeColor="text1" w:themeTint="D9"/>
          <w:szCs w:val="28"/>
        </w:rPr>
      </w:pPr>
    </w:p>
    <w:p w:rsidR="003862C2" w:rsidRPr="00521A16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b/>
          <w:color w:val="262626" w:themeColor="text1" w:themeTint="D9"/>
          <w:szCs w:val="28"/>
        </w:rPr>
      </w:pPr>
      <w:r w:rsidRPr="00521A16">
        <w:rPr>
          <w:rFonts w:ascii="Times New Roman" w:hAnsi="Times New Roman"/>
          <w:color w:val="262626" w:themeColor="text1" w:themeTint="D9"/>
          <w:szCs w:val="28"/>
        </w:rPr>
        <w:t xml:space="preserve"> </w:t>
      </w:r>
    </w:p>
    <w:p w:rsidR="003862C2" w:rsidRPr="00521A16" w:rsidRDefault="003862C2" w:rsidP="003862C2">
      <w:pPr>
        <w:pStyle w:val="21"/>
        <w:tabs>
          <w:tab w:val="left" w:pos="-426"/>
        </w:tabs>
        <w:spacing w:line="360" w:lineRule="auto"/>
        <w:jc w:val="both"/>
        <w:rPr>
          <w:rFonts w:ascii="Times New Roman" w:hAnsi="Times New Roman"/>
          <w:b/>
          <w:color w:val="262626" w:themeColor="text1" w:themeTint="D9"/>
          <w:szCs w:val="28"/>
        </w:rPr>
      </w:pPr>
    </w:p>
    <w:p w:rsidR="003862C2" w:rsidRPr="00521A16" w:rsidRDefault="00521A16" w:rsidP="003862C2">
      <w:pPr>
        <w:pStyle w:val="21"/>
        <w:tabs>
          <w:tab w:val="left" w:pos="-426"/>
        </w:tabs>
        <w:spacing w:line="360" w:lineRule="auto"/>
        <w:jc w:val="both"/>
        <w:rPr>
          <w:rFonts w:ascii="Times New Roman" w:hAnsi="Times New Roman"/>
          <w:b/>
          <w:color w:val="262626" w:themeColor="text1" w:themeTint="D9"/>
          <w:szCs w:val="28"/>
        </w:rPr>
      </w:pPr>
      <w:r w:rsidRPr="00521A16">
        <w:rPr>
          <w:rFonts w:ascii="Times New Roman" w:hAnsi="Times New Roman"/>
          <w:b/>
          <w:color w:val="262626" w:themeColor="text1" w:themeTint="D9"/>
          <w:szCs w:val="28"/>
        </w:rPr>
        <w:t xml:space="preserve">      Глава МР «Дербентский район»                                      </w:t>
      </w:r>
      <w:proofErr w:type="spellStart"/>
      <w:r w:rsidRPr="00521A16">
        <w:rPr>
          <w:rFonts w:ascii="Times New Roman" w:hAnsi="Times New Roman"/>
          <w:b/>
          <w:color w:val="262626" w:themeColor="text1" w:themeTint="D9"/>
          <w:szCs w:val="28"/>
        </w:rPr>
        <w:t>Джелилов</w:t>
      </w:r>
      <w:proofErr w:type="spellEnd"/>
      <w:r w:rsidRPr="00521A16">
        <w:rPr>
          <w:rFonts w:ascii="Times New Roman" w:hAnsi="Times New Roman"/>
          <w:b/>
          <w:color w:val="262626" w:themeColor="text1" w:themeTint="D9"/>
          <w:szCs w:val="28"/>
        </w:rPr>
        <w:t xml:space="preserve"> М.Х.</w:t>
      </w:r>
    </w:p>
    <w:p w:rsidR="003862C2" w:rsidRPr="00521A16" w:rsidRDefault="00521A16" w:rsidP="003862C2">
      <w:pPr>
        <w:pStyle w:val="21"/>
        <w:tabs>
          <w:tab w:val="left" w:pos="-426"/>
        </w:tabs>
        <w:rPr>
          <w:rFonts w:ascii="Times New Roman" w:hAnsi="Times New Roman"/>
          <w:color w:val="262626" w:themeColor="text1" w:themeTint="D9"/>
          <w:sz w:val="27"/>
          <w:szCs w:val="27"/>
        </w:rPr>
      </w:pPr>
      <w:r w:rsidRPr="00521A16">
        <w:rPr>
          <w:rFonts w:ascii="Times New Roman" w:hAnsi="Times New Roman"/>
          <w:b/>
          <w:color w:val="262626" w:themeColor="text1" w:themeTint="D9"/>
          <w:sz w:val="27"/>
          <w:szCs w:val="27"/>
        </w:rPr>
        <w:t xml:space="preserve"> </w:t>
      </w:r>
    </w:p>
    <w:p w:rsidR="00A030B3" w:rsidRPr="00521A16" w:rsidRDefault="00A030B3" w:rsidP="00A030B3">
      <w:pPr>
        <w:pStyle w:val="a7"/>
        <w:rPr>
          <w:rFonts w:ascii="Times New Roman" w:hAnsi="Times New Roman"/>
          <w:color w:val="262626" w:themeColor="text1" w:themeTint="D9"/>
          <w:sz w:val="28"/>
          <w:szCs w:val="28"/>
        </w:rPr>
      </w:pPr>
    </w:p>
    <w:sectPr w:rsidR="00A030B3" w:rsidRPr="00521A16" w:rsidSect="001D7F5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57"/>
    <w:rsid w:val="00144B78"/>
    <w:rsid w:val="00145EFA"/>
    <w:rsid w:val="001D7F57"/>
    <w:rsid w:val="001E2D14"/>
    <w:rsid w:val="00206C5B"/>
    <w:rsid w:val="00233BCC"/>
    <w:rsid w:val="00265C4D"/>
    <w:rsid w:val="0033537C"/>
    <w:rsid w:val="00342C75"/>
    <w:rsid w:val="003467B8"/>
    <w:rsid w:val="003862C2"/>
    <w:rsid w:val="00396164"/>
    <w:rsid w:val="003D2357"/>
    <w:rsid w:val="004106CA"/>
    <w:rsid w:val="00446D5B"/>
    <w:rsid w:val="00497347"/>
    <w:rsid w:val="0051741E"/>
    <w:rsid w:val="00521A16"/>
    <w:rsid w:val="00523796"/>
    <w:rsid w:val="00546EFF"/>
    <w:rsid w:val="00561B59"/>
    <w:rsid w:val="005749DF"/>
    <w:rsid w:val="006033B4"/>
    <w:rsid w:val="00621860"/>
    <w:rsid w:val="007303C1"/>
    <w:rsid w:val="007824FD"/>
    <w:rsid w:val="00792FE4"/>
    <w:rsid w:val="007C2EE4"/>
    <w:rsid w:val="007F4515"/>
    <w:rsid w:val="007F4F78"/>
    <w:rsid w:val="00854568"/>
    <w:rsid w:val="00872894"/>
    <w:rsid w:val="008728E1"/>
    <w:rsid w:val="008866D3"/>
    <w:rsid w:val="008D7EFB"/>
    <w:rsid w:val="00902607"/>
    <w:rsid w:val="0091184D"/>
    <w:rsid w:val="009322A6"/>
    <w:rsid w:val="00981D4A"/>
    <w:rsid w:val="009964B0"/>
    <w:rsid w:val="00A030B3"/>
    <w:rsid w:val="00A37AA4"/>
    <w:rsid w:val="00A45D7E"/>
    <w:rsid w:val="00AA2F46"/>
    <w:rsid w:val="00AB30CB"/>
    <w:rsid w:val="00B001E9"/>
    <w:rsid w:val="00B47E70"/>
    <w:rsid w:val="00B54D28"/>
    <w:rsid w:val="00BC69D1"/>
    <w:rsid w:val="00BD4815"/>
    <w:rsid w:val="00C34516"/>
    <w:rsid w:val="00CE102D"/>
    <w:rsid w:val="00CE59D0"/>
    <w:rsid w:val="00CF2B5A"/>
    <w:rsid w:val="00DB3911"/>
    <w:rsid w:val="00E32B46"/>
    <w:rsid w:val="00E40891"/>
    <w:rsid w:val="00E639C6"/>
    <w:rsid w:val="00EA3F07"/>
    <w:rsid w:val="00EC28B5"/>
    <w:rsid w:val="00EF07AE"/>
    <w:rsid w:val="00EF3113"/>
    <w:rsid w:val="00F0186C"/>
    <w:rsid w:val="00F13A57"/>
    <w:rsid w:val="00F1569C"/>
    <w:rsid w:val="00F23991"/>
    <w:rsid w:val="00F5044F"/>
    <w:rsid w:val="00F56014"/>
    <w:rsid w:val="00FC5F01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C51B10-506B-4443-B21D-15483C53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User</cp:lastModifiedBy>
  <cp:revision>2</cp:revision>
  <cp:lastPrinted>2017-11-10T08:43:00Z</cp:lastPrinted>
  <dcterms:created xsi:type="dcterms:W3CDTF">2017-11-13T10:32:00Z</dcterms:created>
  <dcterms:modified xsi:type="dcterms:W3CDTF">2017-11-13T10:32:00Z</dcterms:modified>
</cp:coreProperties>
</file>