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4D" w:rsidRDefault="0051404D" w:rsidP="0051404D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ИЗВЕЩЕНИЕ </w:t>
      </w:r>
    </w:p>
    <w:p w:rsidR="0051404D" w:rsidRDefault="0051404D" w:rsidP="005140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возможности предоставления земельных участков в соответствии со ст.39.18 Земельного кодекса Российской Федерации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sz w:val="28"/>
          <w:szCs w:val="28"/>
        </w:rPr>
        <w:t xml:space="preserve">   Управление земельных и имущественных отношений администрации МР «Дербентский район» информирует </w:t>
      </w:r>
      <w:r w:rsidRPr="00A418C5">
        <w:rPr>
          <w:rFonts w:ascii="Times New Roman" w:hAnsi="Times New Roman" w:cs="Times New Roman"/>
          <w:bCs/>
          <w:sz w:val="28"/>
          <w:szCs w:val="28"/>
        </w:rPr>
        <w:t>о возможности</w:t>
      </w:r>
      <w:r w:rsidRPr="00A418C5">
        <w:rPr>
          <w:bCs/>
          <w:sz w:val="28"/>
          <w:szCs w:val="28"/>
        </w:rPr>
        <w:t xml:space="preserve"> 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</w:t>
      </w:r>
      <w:r w:rsidRPr="00A418C5">
        <w:rPr>
          <w:rFonts w:ascii="Times New Roman" w:hAnsi="Times New Roman" w:cs="Times New Roman"/>
          <w:bCs/>
          <w:sz w:val="28"/>
          <w:szCs w:val="28"/>
        </w:rPr>
        <w:t xml:space="preserve"> в собственность за плату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со статьей 39.18 Земельного кодекса РФ.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№1 - </w:t>
      </w:r>
      <w:r w:rsidRPr="006B423E">
        <w:rPr>
          <w:sz w:val="28"/>
          <w:szCs w:val="28"/>
        </w:rPr>
        <w:t>земельный участок пл.</w:t>
      </w:r>
      <w:r w:rsidRPr="00B96A33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05:07:000179:921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96A33">
        <w:rPr>
          <w:sz w:val="28"/>
          <w:szCs w:val="28"/>
        </w:rPr>
        <w:t xml:space="preserve">Лот №2 - </w:t>
      </w:r>
      <w:r w:rsidRPr="006B423E">
        <w:rPr>
          <w:sz w:val="28"/>
          <w:szCs w:val="28"/>
        </w:rPr>
        <w:t>земельный участок пл.</w:t>
      </w:r>
      <w:r w:rsidRPr="00B96A33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05:07:000179:922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Pr="00B96A33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96A33">
        <w:rPr>
          <w:sz w:val="28"/>
          <w:szCs w:val="28"/>
        </w:rPr>
        <w:t xml:space="preserve">Лот №3 - </w:t>
      </w:r>
      <w:r w:rsidRPr="006B423E">
        <w:rPr>
          <w:sz w:val="28"/>
          <w:szCs w:val="28"/>
        </w:rPr>
        <w:t>земельный участок пл.</w:t>
      </w:r>
      <w:r w:rsidRPr="00B96A33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05:07:000179:923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96A33">
        <w:rPr>
          <w:sz w:val="28"/>
          <w:szCs w:val="28"/>
        </w:rPr>
        <w:t xml:space="preserve">Лот №4 - </w:t>
      </w:r>
      <w:r w:rsidRPr="006B423E">
        <w:rPr>
          <w:sz w:val="28"/>
          <w:szCs w:val="28"/>
        </w:rPr>
        <w:t>земельный участок пл.</w:t>
      </w:r>
      <w:r w:rsidRPr="00B96A33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05:07:000179:924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96A33">
        <w:rPr>
          <w:sz w:val="28"/>
          <w:szCs w:val="28"/>
        </w:rPr>
        <w:t xml:space="preserve">Лот №5 -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501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05:07:000179:925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96A33">
        <w:rPr>
          <w:sz w:val="28"/>
          <w:szCs w:val="28"/>
        </w:rPr>
        <w:t xml:space="preserve">Лот №6 - </w:t>
      </w:r>
      <w:r w:rsidRPr="006B423E">
        <w:rPr>
          <w:sz w:val="28"/>
          <w:szCs w:val="28"/>
        </w:rPr>
        <w:t>земельный участок пл.</w:t>
      </w:r>
      <w:r w:rsidRPr="00B96A33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05:07:000179:926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Pr="00B96A33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96A33">
        <w:rPr>
          <w:sz w:val="28"/>
          <w:szCs w:val="28"/>
        </w:rPr>
        <w:t xml:space="preserve">Лот №7 -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501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05:07:000179:927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Pr="00B96A33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№8 -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501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05:07:000179:928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96A33">
        <w:rPr>
          <w:sz w:val="28"/>
          <w:szCs w:val="28"/>
        </w:rPr>
        <w:t xml:space="preserve">Лот №9 -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501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05:07:000179:929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96A33">
        <w:rPr>
          <w:sz w:val="28"/>
          <w:szCs w:val="28"/>
        </w:rPr>
        <w:lastRenderedPageBreak/>
        <w:t xml:space="preserve">Лот №10 -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05:07:000179:930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96A33">
        <w:rPr>
          <w:sz w:val="28"/>
          <w:szCs w:val="28"/>
        </w:rPr>
        <w:t xml:space="preserve">Лот №11 -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05:07:000179:931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96A33">
        <w:rPr>
          <w:sz w:val="28"/>
          <w:szCs w:val="28"/>
        </w:rPr>
        <w:t xml:space="preserve">Лот №12 -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05:07:000179:932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Pr="00853701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96A33">
        <w:rPr>
          <w:sz w:val="28"/>
          <w:szCs w:val="28"/>
        </w:rPr>
        <w:t xml:space="preserve">Лот №13 -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05:07:000179:933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853701">
        <w:rPr>
          <w:sz w:val="28"/>
          <w:szCs w:val="28"/>
        </w:rPr>
        <w:t xml:space="preserve">Лот №14 -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05:07:000179:934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853701">
        <w:rPr>
          <w:sz w:val="28"/>
          <w:szCs w:val="28"/>
        </w:rPr>
        <w:t xml:space="preserve">Лот №15 -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05:07:000179:935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Pr="00853701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853701">
        <w:rPr>
          <w:sz w:val="28"/>
          <w:szCs w:val="28"/>
        </w:rPr>
        <w:t xml:space="preserve">Лот №16 -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05:07:000179:936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355770" w:rsidRDefault="00355770" w:rsidP="0035577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853701">
        <w:rPr>
          <w:sz w:val="28"/>
          <w:szCs w:val="28"/>
        </w:rPr>
        <w:t xml:space="preserve">Лот №17 -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500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с</w:t>
      </w:r>
      <w:r w:rsidRPr="006B423E">
        <w:rPr>
          <w:sz w:val="28"/>
          <w:szCs w:val="28"/>
        </w:rPr>
        <w:t xml:space="preserve"> када</w:t>
      </w:r>
      <w:r>
        <w:rPr>
          <w:sz w:val="28"/>
          <w:szCs w:val="28"/>
        </w:rPr>
        <w:t xml:space="preserve">стровым номером 05:07:000179:937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A418C5" w:rsidRPr="00A418C5" w:rsidRDefault="00A418C5" w:rsidP="00A418C5">
      <w:pPr>
        <w:pStyle w:val="a5"/>
        <w:ind w:left="0"/>
        <w:jc w:val="both"/>
        <w:rPr>
          <w:sz w:val="28"/>
          <w:szCs w:val="28"/>
        </w:rPr>
      </w:pPr>
    </w:p>
    <w:p w:rsidR="00A418C5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Граждане, заинтересованные в предоставл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 им указанных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имеют право подать в течении 30 (тридцати) дней со дня опубликования настоящего извещения заявление о намерении участвовать в аукционе по продаже</w:t>
      </w:r>
      <w:r w:rsidRPr="00A418C5">
        <w:rPr>
          <w:color w:val="000000"/>
          <w:sz w:val="28"/>
          <w:szCs w:val="28"/>
          <w:shd w:val="clear" w:color="auto" w:fill="FFFFFF"/>
        </w:rPr>
        <w:t> 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418C5"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Адрес подачи заявлений о намерении участвовать в аукционе по продаже</w:t>
      </w:r>
      <w:r w:rsidRPr="00A418C5">
        <w:rPr>
          <w:color w:val="000000"/>
          <w:sz w:val="28"/>
          <w:szCs w:val="28"/>
          <w:shd w:val="clear" w:color="auto" w:fill="FFFFFF"/>
        </w:rPr>
        <w:t> 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368600 Республика Дагестан г. Дербент ул.Гагарина,23 Управление земельных и имущественных отношений администрации муниципального района «Дербентский район.   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Время приема заявлений: ПН-ПТ с 9:00 до 18:00, обед с 13:00 до 14:00 </w:t>
      </w:r>
      <w:proofErr w:type="spellStart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Сб-Вс</w:t>
      </w:r>
      <w:proofErr w:type="spellEnd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выходной.  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Заявления о намерении участвовать в аукционе по продаже</w:t>
      </w:r>
      <w:r w:rsidRPr="00A418C5">
        <w:rPr>
          <w:color w:val="000000"/>
          <w:sz w:val="28"/>
          <w:szCs w:val="28"/>
          <w:shd w:val="clear" w:color="auto" w:fill="FFFFFF"/>
        </w:rPr>
        <w:t> 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подаются или направляются в адрес Управления земельных и имущественных отношений администрации муниципального района «Дербентский район», гражданином лично (либо его представителем с надлежаще оформленной доверенностью) или почтовым отправлением на бумажном носителе.</w:t>
      </w:r>
    </w:p>
    <w:p w:rsidR="0051404D" w:rsidRPr="00A418C5" w:rsidRDefault="00355770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начала приема заявлений: 24.10</w:t>
      </w:r>
      <w:r w:rsidR="00AF2A98"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="0051404D"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окончания приема заявлен</w:t>
      </w:r>
      <w:r w:rsidR="00355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ий: 24.11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.2025.</w:t>
      </w: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108FD" w:rsidRDefault="003108FD"/>
    <w:sectPr w:rsidR="0031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63ACF"/>
    <w:multiLevelType w:val="hybridMultilevel"/>
    <w:tmpl w:val="B76088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2E"/>
    <w:rsid w:val="0020214B"/>
    <w:rsid w:val="0027469D"/>
    <w:rsid w:val="003108FD"/>
    <w:rsid w:val="00355770"/>
    <w:rsid w:val="0051404D"/>
    <w:rsid w:val="00A14EE4"/>
    <w:rsid w:val="00A418C5"/>
    <w:rsid w:val="00AD382E"/>
    <w:rsid w:val="00AF2A98"/>
    <w:rsid w:val="00B21DC3"/>
    <w:rsid w:val="00B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8E4E"/>
  <w15:chartTrackingRefBased/>
  <w15:docId w15:val="{71B5C196-6463-4819-BB32-FBC0D414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18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Эльгар Ибрагимов</dc:creator>
  <cp:keywords/>
  <dc:description/>
  <cp:lastModifiedBy>Эльгар Ибрагимов</cp:lastModifiedBy>
  <cp:revision>15</cp:revision>
  <cp:lastPrinted>2025-10-23T09:27:00Z</cp:lastPrinted>
  <dcterms:created xsi:type="dcterms:W3CDTF">2024-12-03T11:19:00Z</dcterms:created>
  <dcterms:modified xsi:type="dcterms:W3CDTF">2025-10-23T13:35:00Z</dcterms:modified>
</cp:coreProperties>
</file>