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DB" w:rsidRPr="00856353" w:rsidRDefault="005577DB" w:rsidP="005577DB">
      <w:pPr>
        <w:spacing w:after="0" w:line="257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577DB" w:rsidRPr="00856353" w:rsidRDefault="005577DB" w:rsidP="005577DB">
      <w:pPr>
        <w:spacing w:after="0" w:line="257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404D" w:rsidRPr="00856353" w:rsidRDefault="0051404D" w:rsidP="0051404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 </w:t>
      </w:r>
    </w:p>
    <w:p w:rsidR="0051404D" w:rsidRPr="00856353" w:rsidRDefault="0051404D" w:rsidP="00514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53">
        <w:rPr>
          <w:rFonts w:ascii="Times New Roman" w:hAnsi="Times New Roman" w:cs="Times New Roman"/>
          <w:b/>
          <w:sz w:val="24"/>
          <w:szCs w:val="24"/>
        </w:rPr>
        <w:t>О возм</w:t>
      </w:r>
      <w:r w:rsidR="00D4262D">
        <w:rPr>
          <w:rFonts w:ascii="Times New Roman" w:hAnsi="Times New Roman" w:cs="Times New Roman"/>
          <w:b/>
          <w:sz w:val="24"/>
          <w:szCs w:val="24"/>
        </w:rPr>
        <w:t>ожности предоставления в собственность за плату земельных участков</w:t>
      </w:r>
      <w:r w:rsidRPr="00856353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51404D" w:rsidRPr="00856353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 МР «Дербентский район» информирует </w:t>
      </w:r>
      <w:r w:rsidRPr="00856353">
        <w:rPr>
          <w:rFonts w:ascii="Times New Roman" w:hAnsi="Times New Roman" w:cs="Times New Roman"/>
          <w:bCs/>
          <w:sz w:val="24"/>
          <w:szCs w:val="24"/>
        </w:rPr>
        <w:t>о возможности</w:t>
      </w:r>
      <w:r w:rsidRPr="00856353">
        <w:rPr>
          <w:bCs/>
          <w:sz w:val="24"/>
          <w:szCs w:val="24"/>
        </w:rPr>
        <w:t xml:space="preserve"> </w:t>
      </w: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</w:t>
      </w:r>
      <w:r w:rsidR="00613A16">
        <w:rPr>
          <w:rFonts w:ascii="Times New Roman" w:hAnsi="Times New Roman" w:cs="Times New Roman"/>
          <w:bCs/>
          <w:sz w:val="24"/>
          <w:szCs w:val="24"/>
        </w:rPr>
        <w:t xml:space="preserve"> в собственность за плату в</w:t>
      </w:r>
      <w:r w:rsidRPr="0085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 со статьей 39.18</w:t>
      </w:r>
      <w:r w:rsidR="005F7401"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пп.10 п.2 ст.39.3</w:t>
      </w: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Земельного кодекса РФ.</w:t>
      </w:r>
    </w:p>
    <w:p w:rsidR="005F7401" w:rsidRPr="00856353" w:rsidRDefault="005F7401" w:rsidP="005F7401">
      <w:pPr>
        <w:pStyle w:val="a5"/>
        <w:jc w:val="center"/>
        <w:rPr>
          <w:sz w:val="24"/>
          <w:szCs w:val="24"/>
        </w:rPr>
      </w:pPr>
      <w:r w:rsidRPr="00856353">
        <w:rPr>
          <w:sz w:val="24"/>
          <w:szCs w:val="24"/>
        </w:rPr>
        <w:t>Лот №1:</w:t>
      </w:r>
    </w:p>
    <w:p w:rsidR="005F7401" w:rsidRPr="00856353" w:rsidRDefault="005F7401" w:rsidP="005F7401">
      <w:pPr>
        <w:jc w:val="both"/>
        <w:rPr>
          <w:rFonts w:ascii="Times New Roman" w:hAnsi="Times New Roman" w:cs="Times New Roman"/>
          <w:sz w:val="24"/>
          <w:szCs w:val="24"/>
        </w:rPr>
      </w:pPr>
      <w:r w:rsidRPr="00856353">
        <w:rPr>
          <w:rFonts w:ascii="Times New Roman" w:hAnsi="Times New Roman" w:cs="Times New Roman"/>
          <w:sz w:val="24"/>
          <w:szCs w:val="24"/>
        </w:rPr>
        <w:t xml:space="preserve">- площадью 1000 </w:t>
      </w:r>
      <w:proofErr w:type="spellStart"/>
      <w:r w:rsidRPr="0085635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56353">
        <w:rPr>
          <w:rFonts w:ascii="Times New Roman" w:hAnsi="Times New Roman" w:cs="Times New Roman"/>
          <w:sz w:val="24"/>
          <w:szCs w:val="24"/>
        </w:rPr>
        <w:t xml:space="preserve">. в кадастровом квартале 05:07:000179, по адресу: Республика Дагестан, Дербентский район, </w:t>
      </w:r>
      <w:proofErr w:type="spellStart"/>
      <w:r w:rsidRPr="00856353">
        <w:rPr>
          <w:rFonts w:ascii="Times New Roman" w:hAnsi="Times New Roman" w:cs="Times New Roman"/>
          <w:sz w:val="24"/>
          <w:szCs w:val="24"/>
        </w:rPr>
        <w:t>с.Митаги-Казмаляр</w:t>
      </w:r>
      <w:proofErr w:type="spellEnd"/>
      <w:r w:rsidRPr="00856353">
        <w:rPr>
          <w:rFonts w:ascii="Times New Roman" w:hAnsi="Times New Roman" w:cs="Times New Roman"/>
          <w:sz w:val="24"/>
          <w:szCs w:val="24"/>
        </w:rPr>
        <w:t xml:space="preserve">, категории земель: земли населенных пунктов, с видом разрешенного использования: для ведения личного подсобного хозяйства (приусадебный земельный участок). </w:t>
      </w:r>
    </w:p>
    <w:p w:rsidR="005F7401" w:rsidRPr="00856353" w:rsidRDefault="005F7401" w:rsidP="005F7401">
      <w:pPr>
        <w:pStyle w:val="a5"/>
        <w:jc w:val="center"/>
        <w:rPr>
          <w:sz w:val="24"/>
          <w:szCs w:val="24"/>
        </w:rPr>
      </w:pPr>
      <w:r w:rsidRPr="00856353">
        <w:rPr>
          <w:sz w:val="24"/>
          <w:szCs w:val="24"/>
        </w:rPr>
        <w:t>Лот №2:</w:t>
      </w:r>
    </w:p>
    <w:p w:rsidR="00A418C5" w:rsidRPr="00856353" w:rsidRDefault="005F7401" w:rsidP="005F7401">
      <w:pPr>
        <w:pStyle w:val="a5"/>
        <w:ind w:left="0"/>
        <w:jc w:val="both"/>
        <w:rPr>
          <w:sz w:val="24"/>
          <w:szCs w:val="24"/>
        </w:rPr>
      </w:pPr>
      <w:r w:rsidRPr="00856353">
        <w:rPr>
          <w:sz w:val="24"/>
          <w:szCs w:val="24"/>
        </w:rPr>
        <w:t xml:space="preserve">- площадью 1000 </w:t>
      </w:r>
      <w:proofErr w:type="spellStart"/>
      <w:r w:rsidRPr="00856353">
        <w:rPr>
          <w:sz w:val="24"/>
          <w:szCs w:val="24"/>
        </w:rPr>
        <w:t>кв.м</w:t>
      </w:r>
      <w:proofErr w:type="spellEnd"/>
      <w:r w:rsidRPr="00856353">
        <w:rPr>
          <w:sz w:val="24"/>
          <w:szCs w:val="24"/>
        </w:rPr>
        <w:t xml:space="preserve">. в кадастровом квартале 05:07:000179, по адресу: Республика Дагестан, Дербентский район, </w:t>
      </w:r>
      <w:proofErr w:type="spellStart"/>
      <w:r w:rsidRPr="00856353">
        <w:rPr>
          <w:sz w:val="24"/>
          <w:szCs w:val="24"/>
        </w:rPr>
        <w:t>с.Митаги-Казмаляр</w:t>
      </w:r>
      <w:proofErr w:type="spellEnd"/>
      <w:r w:rsidRPr="00856353">
        <w:rPr>
          <w:sz w:val="24"/>
          <w:szCs w:val="24"/>
        </w:rPr>
        <w:t>, категории земель: земли населенных пунктов, с видом разрешенного использования: для ведения личного подсобного хозяйства (приусадебный земельный участок).</w:t>
      </w:r>
    </w:p>
    <w:p w:rsidR="005F7401" w:rsidRPr="00856353" w:rsidRDefault="005F7401" w:rsidP="005F7401">
      <w:pPr>
        <w:pStyle w:val="a5"/>
        <w:ind w:left="0"/>
        <w:jc w:val="both"/>
        <w:rPr>
          <w:sz w:val="24"/>
          <w:szCs w:val="24"/>
        </w:rPr>
      </w:pPr>
    </w:p>
    <w:p w:rsidR="00856353" w:rsidRPr="00856353" w:rsidRDefault="00856353" w:rsidP="008563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в течении 30 (тридцати) дней со дня опубликования настоящего извещения заявление о намерении участвовать в аукционе по продаже</w:t>
      </w:r>
      <w:r w:rsidRPr="00856353">
        <w:rPr>
          <w:color w:val="000000"/>
          <w:sz w:val="24"/>
          <w:szCs w:val="24"/>
          <w:shd w:val="clear" w:color="auto" w:fill="FFFFFF"/>
        </w:rPr>
        <w:t> </w:t>
      </w: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 земельных участков.</w:t>
      </w:r>
    </w:p>
    <w:p w:rsidR="00856353" w:rsidRPr="00856353" w:rsidRDefault="00856353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                                                            </w:t>
      </w:r>
    </w:p>
    <w:p w:rsidR="0051404D" w:rsidRPr="00856353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Адрес подачи заявлений о намерении участв</w:t>
      </w:r>
      <w:r w:rsidR="0074725A"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овать в аукционе</w:t>
      </w:r>
      <w:r w:rsidR="0051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продаже земельных участков</w:t>
      </w: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368600 Республика Дагестан г. Дербент ул.Гагарина,23 Управление земельных и имущественных отношений администрации муниципально</w:t>
      </w:r>
      <w:r w:rsidR="005577DB"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района «Дербентский район».</w:t>
      </w:r>
    </w:p>
    <w:p w:rsidR="0051404D" w:rsidRPr="00856353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 обед с 13:00 до 14:00 </w:t>
      </w:r>
      <w:proofErr w:type="spellStart"/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</w:t>
      </w:r>
    </w:p>
    <w:p w:rsidR="0051404D" w:rsidRPr="00856353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Заявления о намерении участвовать в </w:t>
      </w:r>
      <w:r w:rsidR="005126D1"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аукционе </w:t>
      </w:r>
      <w:r w:rsidR="0051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продаже указанных земельных участков</w:t>
      </w: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подаются или направляются в адрес Управления земельных и имущественных отношений администрации муниципального района «Дербентский район»,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51404D" w:rsidRPr="00856353" w:rsidRDefault="00856353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приема заявлений: 18</w:t>
      </w:r>
      <w:r w:rsidR="00C66343"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.07</w:t>
      </w:r>
      <w:r w:rsidR="00AF2A98"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</w:p>
    <w:p w:rsidR="0051404D" w:rsidRPr="00856353" w:rsidRDefault="0051404D" w:rsidP="005140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окончания приема заявлен</w:t>
      </w:r>
      <w:r w:rsidR="00856353"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ий: 18</w:t>
      </w:r>
      <w:r w:rsidR="0074725A" w:rsidRPr="0085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.08.2025</w:t>
      </w:r>
    </w:p>
    <w:p w:rsidR="003108FD" w:rsidRPr="00856353" w:rsidRDefault="003108FD">
      <w:pPr>
        <w:rPr>
          <w:sz w:val="24"/>
          <w:szCs w:val="24"/>
        </w:rPr>
      </w:pPr>
    </w:p>
    <w:sectPr w:rsidR="003108FD" w:rsidRPr="00856353" w:rsidSect="005577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3ACF"/>
    <w:multiLevelType w:val="hybridMultilevel"/>
    <w:tmpl w:val="B7608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E"/>
    <w:rsid w:val="0020214B"/>
    <w:rsid w:val="0027469D"/>
    <w:rsid w:val="002879CD"/>
    <w:rsid w:val="003108FD"/>
    <w:rsid w:val="005126D1"/>
    <w:rsid w:val="0051404D"/>
    <w:rsid w:val="005577DB"/>
    <w:rsid w:val="005F7401"/>
    <w:rsid w:val="00613A16"/>
    <w:rsid w:val="007167C2"/>
    <w:rsid w:val="0074725A"/>
    <w:rsid w:val="00856353"/>
    <w:rsid w:val="008945E2"/>
    <w:rsid w:val="008B2F16"/>
    <w:rsid w:val="00A14EE4"/>
    <w:rsid w:val="00A418C5"/>
    <w:rsid w:val="00A676A6"/>
    <w:rsid w:val="00AD382E"/>
    <w:rsid w:val="00AF2A98"/>
    <w:rsid w:val="00B21DC3"/>
    <w:rsid w:val="00B74B40"/>
    <w:rsid w:val="00C66343"/>
    <w:rsid w:val="00D4262D"/>
    <w:rsid w:val="00D5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FD59"/>
  <w15:chartTrackingRefBased/>
  <w15:docId w15:val="{71B5C196-6463-4819-BB32-FBC0D41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18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94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0505</cp:lastModifiedBy>
  <cp:revision>30</cp:revision>
  <cp:lastPrinted>2025-07-17T08:00:00Z</cp:lastPrinted>
  <dcterms:created xsi:type="dcterms:W3CDTF">2024-12-03T11:19:00Z</dcterms:created>
  <dcterms:modified xsi:type="dcterms:W3CDTF">2025-07-17T10:53:00Z</dcterms:modified>
</cp:coreProperties>
</file>