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1A6F" w:rsidRPr="00D71A6F" w:rsidRDefault="00D71A6F" w:rsidP="00D71A6F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1378A3" w:rsidRDefault="006F78FF" w:rsidP="00D71A6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1378A3">
        <w:rPr>
          <w:rFonts w:eastAsia="Calibri"/>
          <w:b/>
          <w:sz w:val="28"/>
          <w:szCs w:val="28"/>
          <w:lang w:eastAsia="en-US"/>
        </w:rPr>
        <w:t xml:space="preserve">Информация </w:t>
      </w:r>
    </w:p>
    <w:p w:rsidR="00D71A6F" w:rsidRPr="001378A3" w:rsidRDefault="001378A3" w:rsidP="00D71A6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1378A3">
        <w:rPr>
          <w:rFonts w:eastAsia="Calibri"/>
          <w:b/>
          <w:sz w:val="28"/>
          <w:szCs w:val="28"/>
          <w:lang w:eastAsia="en-US"/>
        </w:rPr>
        <w:t xml:space="preserve">о </w:t>
      </w:r>
      <w:r w:rsidR="006F78FF" w:rsidRPr="001378A3">
        <w:rPr>
          <w:rFonts w:eastAsia="Calibri"/>
          <w:b/>
          <w:sz w:val="28"/>
          <w:szCs w:val="28"/>
          <w:lang w:eastAsia="en-US"/>
        </w:rPr>
        <w:t>результата</w:t>
      </w:r>
      <w:r w:rsidRPr="001378A3">
        <w:rPr>
          <w:rFonts w:eastAsia="Calibri"/>
          <w:b/>
          <w:sz w:val="28"/>
          <w:szCs w:val="28"/>
          <w:lang w:eastAsia="en-US"/>
        </w:rPr>
        <w:t>х</w:t>
      </w:r>
      <w:r w:rsidR="006F78FF" w:rsidRPr="001378A3">
        <w:rPr>
          <w:rFonts w:eastAsia="Calibri"/>
          <w:b/>
          <w:sz w:val="28"/>
          <w:szCs w:val="28"/>
          <w:lang w:eastAsia="en-US"/>
        </w:rPr>
        <w:t xml:space="preserve"> публичных слушаний  </w:t>
      </w:r>
      <w:r w:rsidRPr="001378A3">
        <w:rPr>
          <w:rFonts w:eastAsia="Calibri"/>
          <w:b/>
          <w:sz w:val="28"/>
          <w:szCs w:val="28"/>
          <w:lang w:eastAsia="en-US"/>
        </w:rPr>
        <w:t>по решению Собрания депутатов муниципального района «Дербентский район»</w:t>
      </w:r>
      <w:r>
        <w:rPr>
          <w:rFonts w:eastAsia="Calibri"/>
          <w:b/>
          <w:sz w:val="28"/>
          <w:szCs w:val="28"/>
          <w:lang w:eastAsia="en-US"/>
        </w:rPr>
        <w:t xml:space="preserve"> Республики Дагестан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378A3">
        <w:rPr>
          <w:rFonts w:eastAsia="Calibri"/>
          <w:b/>
          <w:sz w:val="28"/>
          <w:szCs w:val="28"/>
          <w:lang w:eastAsia="en-US"/>
        </w:rPr>
        <w:t>:</w:t>
      </w:r>
      <w:proofErr w:type="gramEnd"/>
      <w:r w:rsidR="006F78FF" w:rsidRPr="001378A3">
        <w:rPr>
          <w:rFonts w:eastAsia="Calibri"/>
          <w:b/>
          <w:sz w:val="28"/>
          <w:szCs w:val="28"/>
          <w:lang w:eastAsia="en-US"/>
        </w:rPr>
        <w:t xml:space="preserve"> </w:t>
      </w:r>
      <w:r w:rsidRPr="001378A3">
        <w:rPr>
          <w:b/>
          <w:bCs/>
          <w:spacing w:val="2"/>
          <w:sz w:val="28"/>
          <w:szCs w:val="28"/>
        </w:rPr>
        <w:t>«</w:t>
      </w:r>
      <w:r w:rsidRPr="001378A3">
        <w:rPr>
          <w:b/>
          <w:sz w:val="28"/>
          <w:szCs w:val="28"/>
        </w:rPr>
        <w:t>О проекте решения Собрания депутатов муниципального района« Дербентский район» Республики Дагестан «</w:t>
      </w:r>
      <w:r w:rsidRPr="001378A3">
        <w:rPr>
          <w:b/>
          <w:color w:val="000000"/>
          <w:sz w:val="28"/>
          <w:szCs w:val="28"/>
        </w:rPr>
        <w:t>Об Уставе муниципального района «Дербентский район Республики Дагестан</w:t>
      </w:r>
      <w:r w:rsidRPr="001378A3">
        <w:rPr>
          <w:b/>
          <w:sz w:val="28"/>
          <w:szCs w:val="28"/>
        </w:rPr>
        <w:t>» в новой редакции</w:t>
      </w:r>
    </w:p>
    <w:p w:rsidR="001378A3" w:rsidRDefault="001378A3" w:rsidP="006E1721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71A6F" w:rsidRPr="001378A3" w:rsidRDefault="00D71A6F" w:rsidP="006E1721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378A3">
        <w:rPr>
          <w:rFonts w:eastAsia="Calibri"/>
          <w:sz w:val="28"/>
          <w:szCs w:val="28"/>
          <w:lang w:eastAsia="en-US"/>
        </w:rPr>
        <w:t>Уважаемые жители</w:t>
      </w:r>
      <w:r w:rsidR="001378A3">
        <w:rPr>
          <w:rFonts w:eastAsia="Calibri"/>
          <w:sz w:val="28"/>
          <w:szCs w:val="28"/>
          <w:lang w:eastAsia="en-US"/>
        </w:rPr>
        <w:t xml:space="preserve"> Дербентского района</w:t>
      </w:r>
      <w:r w:rsidRPr="001378A3">
        <w:rPr>
          <w:rFonts w:eastAsia="Calibri"/>
          <w:sz w:val="28"/>
          <w:szCs w:val="28"/>
          <w:lang w:eastAsia="en-US"/>
        </w:rPr>
        <w:t>!</w:t>
      </w:r>
      <w:r w:rsidR="001378A3">
        <w:rPr>
          <w:rFonts w:eastAsia="Calibri"/>
          <w:sz w:val="28"/>
          <w:szCs w:val="28"/>
          <w:lang w:eastAsia="en-US"/>
        </w:rPr>
        <w:t xml:space="preserve"> 22</w:t>
      </w:r>
      <w:r w:rsidR="00CE1E75" w:rsidRPr="001378A3">
        <w:rPr>
          <w:rFonts w:eastAsia="Calibri"/>
          <w:sz w:val="28"/>
          <w:szCs w:val="28"/>
          <w:lang w:eastAsia="en-US"/>
        </w:rPr>
        <w:t>.0</w:t>
      </w:r>
      <w:r w:rsidR="001378A3">
        <w:rPr>
          <w:rFonts w:eastAsia="Calibri"/>
          <w:sz w:val="28"/>
          <w:szCs w:val="28"/>
          <w:lang w:eastAsia="en-US"/>
        </w:rPr>
        <w:t>9</w:t>
      </w:r>
      <w:r w:rsidR="00810DAB" w:rsidRPr="001378A3">
        <w:rPr>
          <w:rFonts w:eastAsia="Calibri"/>
          <w:sz w:val="28"/>
          <w:szCs w:val="28"/>
          <w:lang w:eastAsia="en-US"/>
        </w:rPr>
        <w:t>.202</w:t>
      </w:r>
      <w:r w:rsidR="001378A3">
        <w:rPr>
          <w:rFonts w:eastAsia="Calibri"/>
          <w:sz w:val="28"/>
          <w:szCs w:val="28"/>
          <w:lang w:eastAsia="en-US"/>
        </w:rPr>
        <w:t>5</w:t>
      </w:r>
      <w:r w:rsidRPr="001378A3">
        <w:rPr>
          <w:rFonts w:eastAsia="Calibri"/>
          <w:sz w:val="28"/>
          <w:szCs w:val="28"/>
          <w:lang w:eastAsia="en-US"/>
        </w:rPr>
        <w:t xml:space="preserve"> </w:t>
      </w:r>
      <w:r w:rsidR="006F78FF" w:rsidRPr="001378A3">
        <w:rPr>
          <w:rFonts w:eastAsia="Calibri"/>
          <w:sz w:val="28"/>
          <w:szCs w:val="28"/>
          <w:lang w:eastAsia="en-US"/>
        </w:rPr>
        <w:t>проведены</w:t>
      </w:r>
      <w:r w:rsidRPr="001378A3">
        <w:rPr>
          <w:rFonts w:eastAsia="Calibri"/>
          <w:sz w:val="28"/>
          <w:szCs w:val="28"/>
          <w:lang w:eastAsia="en-US"/>
        </w:rPr>
        <w:t xml:space="preserve"> публичные слушания по</w:t>
      </w:r>
      <w:r w:rsidR="001378A3">
        <w:rPr>
          <w:rFonts w:eastAsia="Calibri"/>
          <w:sz w:val="28"/>
          <w:szCs w:val="28"/>
          <w:lang w:eastAsia="en-US"/>
        </w:rPr>
        <w:t xml:space="preserve"> решению Собрания депутатов муниципального района «Дербентский район»</w:t>
      </w:r>
      <w:proofErr w:type="gramStart"/>
      <w:r w:rsidR="001378A3">
        <w:rPr>
          <w:rFonts w:eastAsia="Calibri"/>
          <w:sz w:val="28"/>
          <w:szCs w:val="28"/>
          <w:lang w:eastAsia="en-US"/>
        </w:rPr>
        <w:t>:</w:t>
      </w:r>
      <w:r w:rsidR="001378A3" w:rsidRPr="00523CB4">
        <w:rPr>
          <w:bCs/>
          <w:spacing w:val="2"/>
          <w:sz w:val="28"/>
          <w:szCs w:val="28"/>
        </w:rPr>
        <w:t>«</w:t>
      </w:r>
      <w:proofErr w:type="gramEnd"/>
      <w:r w:rsidR="001378A3" w:rsidRPr="00523CB4">
        <w:rPr>
          <w:sz w:val="28"/>
          <w:szCs w:val="28"/>
        </w:rPr>
        <w:t>О проекте решения Собрания депутатов муниципального района« Дербентский район» Республики Дагестан «</w:t>
      </w:r>
      <w:r w:rsidR="001378A3" w:rsidRPr="00523CB4">
        <w:rPr>
          <w:color w:val="000000"/>
          <w:sz w:val="28"/>
          <w:szCs w:val="28"/>
        </w:rPr>
        <w:t>Об Уставе муниципального района «Дербентский район Республики Дагестан</w:t>
      </w:r>
      <w:r w:rsidR="001378A3" w:rsidRPr="00523CB4">
        <w:rPr>
          <w:sz w:val="28"/>
          <w:szCs w:val="28"/>
        </w:rPr>
        <w:t>» в новой редакции</w:t>
      </w:r>
      <w:r w:rsidR="006F78FF" w:rsidRPr="001378A3">
        <w:rPr>
          <w:rFonts w:eastAsia="Calibri"/>
          <w:sz w:val="28"/>
          <w:szCs w:val="28"/>
          <w:lang w:eastAsia="en-US"/>
        </w:rPr>
        <w:t>,</w:t>
      </w:r>
      <w:r w:rsidRPr="001378A3">
        <w:rPr>
          <w:rFonts w:eastAsia="Calibri"/>
          <w:sz w:val="28"/>
          <w:szCs w:val="28"/>
          <w:lang w:eastAsia="en-US"/>
        </w:rPr>
        <w:t xml:space="preserve"> назначен</w:t>
      </w:r>
      <w:r w:rsidR="006F78FF" w:rsidRPr="001378A3">
        <w:rPr>
          <w:rFonts w:eastAsia="Calibri"/>
          <w:sz w:val="28"/>
          <w:szCs w:val="28"/>
          <w:lang w:eastAsia="en-US"/>
        </w:rPr>
        <w:t>н</w:t>
      </w:r>
      <w:r w:rsidRPr="001378A3">
        <w:rPr>
          <w:rFonts w:eastAsia="Calibri"/>
          <w:sz w:val="28"/>
          <w:szCs w:val="28"/>
          <w:lang w:eastAsia="en-US"/>
        </w:rPr>
        <w:t>ы</w:t>
      </w:r>
      <w:r w:rsidR="006F78FF" w:rsidRPr="001378A3">
        <w:rPr>
          <w:rFonts w:eastAsia="Calibri"/>
          <w:sz w:val="28"/>
          <w:szCs w:val="28"/>
          <w:lang w:eastAsia="en-US"/>
        </w:rPr>
        <w:t>е</w:t>
      </w:r>
      <w:r w:rsidRPr="001378A3">
        <w:rPr>
          <w:rFonts w:eastAsia="Calibri"/>
          <w:sz w:val="28"/>
          <w:szCs w:val="28"/>
          <w:lang w:eastAsia="en-US"/>
        </w:rPr>
        <w:t xml:space="preserve"> </w:t>
      </w:r>
      <w:r w:rsidR="00052A6E" w:rsidRPr="001378A3">
        <w:rPr>
          <w:rFonts w:eastAsia="Calibri"/>
          <w:sz w:val="28"/>
          <w:szCs w:val="28"/>
          <w:lang w:eastAsia="en-US"/>
        </w:rPr>
        <w:t xml:space="preserve">решением </w:t>
      </w:r>
      <w:r w:rsidR="001378A3">
        <w:rPr>
          <w:rFonts w:eastAsia="Calibri"/>
          <w:sz w:val="28"/>
          <w:szCs w:val="28"/>
          <w:lang w:eastAsia="en-US"/>
        </w:rPr>
        <w:t xml:space="preserve">Собрания депутатов муниципального района «Дербентский район» </w:t>
      </w:r>
      <w:r w:rsidR="00052A6E" w:rsidRPr="001378A3">
        <w:rPr>
          <w:rFonts w:eastAsia="Calibri"/>
          <w:sz w:val="28"/>
          <w:szCs w:val="28"/>
          <w:lang w:eastAsia="en-US"/>
        </w:rPr>
        <w:t>от</w:t>
      </w:r>
      <w:r w:rsidR="001378A3">
        <w:rPr>
          <w:rFonts w:eastAsia="Calibri"/>
          <w:sz w:val="28"/>
          <w:szCs w:val="28"/>
          <w:lang w:eastAsia="en-US"/>
        </w:rPr>
        <w:t xml:space="preserve"> 11</w:t>
      </w:r>
      <w:r w:rsidR="00CE1E75" w:rsidRPr="001378A3">
        <w:rPr>
          <w:sz w:val="28"/>
          <w:szCs w:val="28"/>
        </w:rPr>
        <w:t>.</w:t>
      </w:r>
      <w:r w:rsidR="001378A3">
        <w:rPr>
          <w:sz w:val="28"/>
          <w:szCs w:val="28"/>
        </w:rPr>
        <w:t>09</w:t>
      </w:r>
      <w:r w:rsidR="00CE1E75" w:rsidRPr="001378A3">
        <w:rPr>
          <w:sz w:val="28"/>
          <w:szCs w:val="28"/>
        </w:rPr>
        <w:t>.202</w:t>
      </w:r>
      <w:r w:rsidR="001378A3">
        <w:rPr>
          <w:sz w:val="28"/>
          <w:szCs w:val="28"/>
        </w:rPr>
        <w:t>5</w:t>
      </w:r>
      <w:r w:rsidR="003263DD" w:rsidRPr="001378A3">
        <w:rPr>
          <w:sz w:val="28"/>
          <w:szCs w:val="28"/>
        </w:rPr>
        <w:t xml:space="preserve"> № </w:t>
      </w:r>
      <w:r w:rsidR="001378A3">
        <w:rPr>
          <w:sz w:val="28"/>
          <w:szCs w:val="28"/>
        </w:rPr>
        <w:t>34/1</w:t>
      </w:r>
      <w:r w:rsidR="003263DD" w:rsidRPr="001378A3">
        <w:rPr>
          <w:sz w:val="28"/>
          <w:szCs w:val="28"/>
        </w:rPr>
        <w:t xml:space="preserve"> </w:t>
      </w:r>
      <w:r w:rsidR="001378A3" w:rsidRPr="00523CB4">
        <w:rPr>
          <w:bCs/>
          <w:spacing w:val="2"/>
          <w:sz w:val="28"/>
          <w:szCs w:val="28"/>
        </w:rPr>
        <w:t>«</w:t>
      </w:r>
      <w:r w:rsidR="001378A3" w:rsidRPr="00523CB4">
        <w:rPr>
          <w:sz w:val="28"/>
          <w:szCs w:val="28"/>
        </w:rPr>
        <w:t>О проекте решения Собрания депутатов муниципального района</w:t>
      </w:r>
      <w:r w:rsidR="00742DE2">
        <w:rPr>
          <w:sz w:val="28"/>
          <w:szCs w:val="28"/>
        </w:rPr>
        <w:t xml:space="preserve"> </w:t>
      </w:r>
      <w:r w:rsidR="001378A3" w:rsidRPr="00523CB4">
        <w:rPr>
          <w:sz w:val="28"/>
          <w:szCs w:val="28"/>
        </w:rPr>
        <w:t>« Дербентский район» Республики Дагестан «</w:t>
      </w:r>
      <w:r w:rsidR="001378A3" w:rsidRPr="00523CB4">
        <w:rPr>
          <w:color w:val="000000"/>
          <w:sz w:val="28"/>
          <w:szCs w:val="28"/>
        </w:rPr>
        <w:t>Об Уставе муниципального района «Дербентский район Республики Дагестан</w:t>
      </w:r>
      <w:r w:rsidR="001378A3" w:rsidRPr="00523CB4">
        <w:rPr>
          <w:sz w:val="28"/>
          <w:szCs w:val="28"/>
        </w:rPr>
        <w:t>» в новой редакции</w:t>
      </w:r>
      <w:r w:rsidR="009A102F" w:rsidRPr="001378A3">
        <w:rPr>
          <w:rFonts w:eastAsia="Calibri"/>
          <w:sz w:val="28"/>
          <w:szCs w:val="28"/>
          <w:lang w:eastAsia="en-US"/>
        </w:rPr>
        <w:t>.</w:t>
      </w:r>
    </w:p>
    <w:p w:rsidR="006E1721" w:rsidRPr="001378A3" w:rsidRDefault="006E1721" w:rsidP="006E1721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378A3">
        <w:rPr>
          <w:rFonts w:eastAsia="Calibri"/>
          <w:sz w:val="28"/>
          <w:szCs w:val="28"/>
          <w:lang w:eastAsia="en-US"/>
        </w:rPr>
        <w:t>Место проведения публичных слушаний: ул.</w:t>
      </w:r>
      <w:r w:rsidR="001378A3">
        <w:rPr>
          <w:rFonts w:eastAsia="Calibri"/>
          <w:sz w:val="28"/>
          <w:szCs w:val="28"/>
          <w:lang w:eastAsia="en-US"/>
        </w:rPr>
        <w:t xml:space="preserve"> Гагарина 23</w:t>
      </w:r>
      <w:r w:rsidRPr="001378A3">
        <w:rPr>
          <w:rFonts w:eastAsia="Calibri"/>
          <w:sz w:val="28"/>
          <w:szCs w:val="28"/>
          <w:lang w:eastAsia="en-US"/>
        </w:rPr>
        <w:t xml:space="preserve">, </w:t>
      </w:r>
      <w:r w:rsidR="001378A3">
        <w:rPr>
          <w:rFonts w:eastAsia="Calibri"/>
          <w:sz w:val="28"/>
          <w:szCs w:val="28"/>
          <w:lang w:eastAsia="en-US"/>
        </w:rPr>
        <w:t xml:space="preserve">актовый </w:t>
      </w:r>
      <w:r w:rsidRPr="001378A3">
        <w:rPr>
          <w:rFonts w:eastAsia="Calibri"/>
          <w:sz w:val="28"/>
          <w:szCs w:val="28"/>
          <w:lang w:eastAsia="en-US"/>
        </w:rPr>
        <w:t>зал, г</w:t>
      </w:r>
      <w:proofErr w:type="gramStart"/>
      <w:r w:rsidRPr="001378A3">
        <w:rPr>
          <w:rFonts w:eastAsia="Calibri"/>
          <w:sz w:val="28"/>
          <w:szCs w:val="28"/>
          <w:lang w:eastAsia="en-US"/>
        </w:rPr>
        <w:t>.</w:t>
      </w:r>
      <w:r w:rsidR="001378A3">
        <w:rPr>
          <w:rFonts w:eastAsia="Calibri"/>
          <w:sz w:val="28"/>
          <w:szCs w:val="28"/>
          <w:lang w:eastAsia="en-US"/>
        </w:rPr>
        <w:t>Д</w:t>
      </w:r>
      <w:proofErr w:type="gramEnd"/>
      <w:r w:rsidR="001378A3">
        <w:rPr>
          <w:rFonts w:eastAsia="Calibri"/>
          <w:sz w:val="28"/>
          <w:szCs w:val="28"/>
          <w:lang w:eastAsia="en-US"/>
        </w:rPr>
        <w:t>ербент</w:t>
      </w:r>
      <w:r w:rsidRPr="001378A3">
        <w:rPr>
          <w:rFonts w:eastAsia="Calibri"/>
          <w:sz w:val="28"/>
          <w:szCs w:val="28"/>
          <w:lang w:eastAsia="en-US"/>
        </w:rPr>
        <w:t>,</w:t>
      </w:r>
      <w:r w:rsidR="001378A3">
        <w:rPr>
          <w:rFonts w:eastAsia="Calibri"/>
          <w:sz w:val="28"/>
          <w:szCs w:val="28"/>
          <w:lang w:eastAsia="en-US"/>
        </w:rPr>
        <w:t xml:space="preserve"> Республика Дагестан</w:t>
      </w:r>
      <w:r w:rsidRPr="001378A3">
        <w:rPr>
          <w:rFonts w:eastAsia="Calibri"/>
          <w:sz w:val="28"/>
          <w:szCs w:val="28"/>
          <w:lang w:eastAsia="en-US"/>
        </w:rPr>
        <w:t>.</w:t>
      </w:r>
    </w:p>
    <w:p w:rsidR="006E1721" w:rsidRPr="001378A3" w:rsidRDefault="006E1721" w:rsidP="00D71A6F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378A3">
        <w:rPr>
          <w:rFonts w:eastAsia="Calibri"/>
          <w:sz w:val="28"/>
          <w:szCs w:val="28"/>
          <w:lang w:eastAsia="en-US"/>
        </w:rPr>
        <w:t>Время начала и окончания публичных слушаний: 1</w:t>
      </w:r>
      <w:r w:rsidR="001378A3">
        <w:rPr>
          <w:rFonts w:eastAsia="Calibri"/>
          <w:sz w:val="28"/>
          <w:szCs w:val="28"/>
          <w:lang w:eastAsia="en-US"/>
        </w:rPr>
        <w:t>0</w:t>
      </w:r>
      <w:r w:rsidRPr="001378A3">
        <w:rPr>
          <w:rFonts w:eastAsia="Calibri"/>
          <w:sz w:val="28"/>
          <w:szCs w:val="28"/>
          <w:lang w:eastAsia="en-US"/>
        </w:rPr>
        <w:t xml:space="preserve">:00 - </w:t>
      </w:r>
      <w:r w:rsidR="009A102F" w:rsidRPr="001378A3">
        <w:rPr>
          <w:rFonts w:eastAsia="Calibri"/>
          <w:sz w:val="28"/>
          <w:szCs w:val="28"/>
          <w:lang w:eastAsia="en-US"/>
        </w:rPr>
        <w:t>1</w:t>
      </w:r>
      <w:r w:rsidR="001378A3">
        <w:rPr>
          <w:rFonts w:eastAsia="Calibri"/>
          <w:sz w:val="28"/>
          <w:szCs w:val="28"/>
          <w:lang w:eastAsia="en-US"/>
        </w:rPr>
        <w:t>1</w:t>
      </w:r>
      <w:r w:rsidR="009A102F" w:rsidRPr="001378A3">
        <w:rPr>
          <w:rFonts w:eastAsia="Calibri"/>
          <w:sz w:val="28"/>
          <w:szCs w:val="28"/>
          <w:lang w:eastAsia="en-US"/>
        </w:rPr>
        <w:t>:</w:t>
      </w:r>
      <w:r w:rsidR="001378A3">
        <w:rPr>
          <w:rFonts w:eastAsia="Calibri"/>
          <w:sz w:val="28"/>
          <w:szCs w:val="28"/>
          <w:lang w:eastAsia="en-US"/>
        </w:rPr>
        <w:t>0</w:t>
      </w:r>
      <w:r w:rsidR="00810DAB" w:rsidRPr="001378A3">
        <w:rPr>
          <w:rFonts w:eastAsia="Calibri"/>
          <w:sz w:val="28"/>
          <w:szCs w:val="28"/>
          <w:lang w:eastAsia="en-US"/>
        </w:rPr>
        <w:t>0</w:t>
      </w:r>
      <w:r w:rsidR="009A102F" w:rsidRPr="001378A3">
        <w:rPr>
          <w:rFonts w:eastAsia="Calibri"/>
          <w:sz w:val="28"/>
          <w:szCs w:val="28"/>
          <w:lang w:eastAsia="en-US"/>
        </w:rPr>
        <w:t xml:space="preserve"> </w:t>
      </w:r>
      <w:r w:rsidRPr="001378A3">
        <w:rPr>
          <w:rFonts w:eastAsia="Calibri"/>
          <w:sz w:val="28"/>
          <w:szCs w:val="28"/>
          <w:lang w:eastAsia="en-US"/>
        </w:rPr>
        <w:t>часов по местному времени.</w:t>
      </w:r>
    </w:p>
    <w:p w:rsidR="006E1721" w:rsidRPr="001378A3" w:rsidRDefault="006E1721" w:rsidP="00D71A6F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378A3">
        <w:rPr>
          <w:rFonts w:eastAsia="Calibri"/>
          <w:sz w:val="28"/>
          <w:szCs w:val="28"/>
          <w:lang w:eastAsia="en-US"/>
        </w:rPr>
        <w:t xml:space="preserve">Количество зарегистрированных участников публичных слушаний: </w:t>
      </w:r>
      <w:r w:rsidR="00D92471">
        <w:rPr>
          <w:rFonts w:eastAsia="Calibri"/>
          <w:sz w:val="28"/>
          <w:szCs w:val="28"/>
          <w:lang w:eastAsia="en-US"/>
        </w:rPr>
        <w:t xml:space="preserve">74 </w:t>
      </w:r>
      <w:r w:rsidRPr="001378A3">
        <w:rPr>
          <w:rFonts w:eastAsia="Calibri"/>
          <w:sz w:val="28"/>
          <w:szCs w:val="28"/>
          <w:lang w:eastAsia="en-US"/>
        </w:rPr>
        <w:t>человек.</w:t>
      </w:r>
    </w:p>
    <w:p w:rsidR="00CE1E75" w:rsidRPr="001378A3" w:rsidRDefault="00CE1E75" w:rsidP="003263DD">
      <w:pPr>
        <w:widowControl w:val="0"/>
        <w:tabs>
          <w:tab w:val="left" w:pos="851"/>
        </w:tabs>
        <w:autoSpaceDE w:val="0"/>
        <w:ind w:firstLine="567"/>
        <w:jc w:val="both"/>
        <w:rPr>
          <w:bCs/>
          <w:color w:val="26282F"/>
          <w:sz w:val="28"/>
          <w:szCs w:val="28"/>
        </w:rPr>
      </w:pPr>
      <w:r w:rsidRPr="001378A3">
        <w:rPr>
          <w:bCs/>
          <w:color w:val="26282F"/>
          <w:sz w:val="28"/>
          <w:szCs w:val="28"/>
        </w:rPr>
        <w:t>В период с</w:t>
      </w:r>
      <w:r w:rsidR="001378A3">
        <w:rPr>
          <w:bCs/>
          <w:color w:val="26282F"/>
          <w:sz w:val="28"/>
          <w:szCs w:val="28"/>
        </w:rPr>
        <w:t xml:space="preserve"> 12</w:t>
      </w:r>
      <w:r w:rsidRPr="001378A3">
        <w:rPr>
          <w:rFonts w:eastAsia="Calibri"/>
          <w:sz w:val="28"/>
          <w:szCs w:val="28"/>
          <w:lang w:eastAsia="en-US"/>
        </w:rPr>
        <w:t>.</w:t>
      </w:r>
      <w:r w:rsidR="001378A3">
        <w:rPr>
          <w:rFonts w:eastAsia="Calibri"/>
          <w:sz w:val="28"/>
          <w:szCs w:val="28"/>
          <w:lang w:eastAsia="en-US"/>
        </w:rPr>
        <w:t>09</w:t>
      </w:r>
      <w:r w:rsidRPr="001378A3">
        <w:rPr>
          <w:rFonts w:eastAsia="Calibri"/>
          <w:sz w:val="28"/>
          <w:szCs w:val="28"/>
          <w:lang w:eastAsia="en-US"/>
        </w:rPr>
        <w:t>.202</w:t>
      </w:r>
      <w:r w:rsidR="001378A3">
        <w:rPr>
          <w:rFonts w:eastAsia="Calibri"/>
          <w:sz w:val="28"/>
          <w:szCs w:val="28"/>
          <w:lang w:eastAsia="en-US"/>
        </w:rPr>
        <w:t>5</w:t>
      </w:r>
      <w:r w:rsidRPr="001378A3">
        <w:rPr>
          <w:rFonts w:eastAsia="Calibri"/>
          <w:sz w:val="28"/>
          <w:szCs w:val="28"/>
          <w:lang w:eastAsia="en-US"/>
        </w:rPr>
        <w:t xml:space="preserve"> по</w:t>
      </w:r>
      <w:r w:rsidR="001378A3">
        <w:rPr>
          <w:rFonts w:eastAsia="Calibri"/>
          <w:sz w:val="28"/>
          <w:szCs w:val="28"/>
          <w:lang w:eastAsia="en-US"/>
        </w:rPr>
        <w:t xml:space="preserve"> 22</w:t>
      </w:r>
      <w:r w:rsidRPr="001378A3">
        <w:rPr>
          <w:rFonts w:eastAsia="Calibri"/>
          <w:sz w:val="28"/>
          <w:szCs w:val="28"/>
          <w:lang w:eastAsia="en-US"/>
        </w:rPr>
        <w:t>.0</w:t>
      </w:r>
      <w:r w:rsidR="001378A3">
        <w:rPr>
          <w:rFonts w:eastAsia="Calibri"/>
          <w:sz w:val="28"/>
          <w:szCs w:val="28"/>
          <w:lang w:eastAsia="en-US"/>
        </w:rPr>
        <w:t>9</w:t>
      </w:r>
      <w:r w:rsidRPr="001378A3">
        <w:rPr>
          <w:rFonts w:eastAsia="Calibri"/>
          <w:sz w:val="28"/>
          <w:szCs w:val="28"/>
          <w:lang w:eastAsia="en-US"/>
        </w:rPr>
        <w:t>.202</w:t>
      </w:r>
      <w:r w:rsidR="001378A3">
        <w:rPr>
          <w:rFonts w:eastAsia="Calibri"/>
          <w:sz w:val="28"/>
          <w:szCs w:val="28"/>
          <w:lang w:eastAsia="en-US"/>
        </w:rPr>
        <w:t>5</w:t>
      </w:r>
      <w:r w:rsidRPr="001378A3">
        <w:rPr>
          <w:rFonts w:eastAsia="Calibri"/>
          <w:sz w:val="28"/>
          <w:szCs w:val="28"/>
          <w:lang w:eastAsia="en-US"/>
        </w:rPr>
        <w:t xml:space="preserve"> </w:t>
      </w:r>
      <w:r w:rsidRPr="001378A3">
        <w:rPr>
          <w:bCs/>
          <w:color w:val="26282F"/>
          <w:sz w:val="28"/>
          <w:szCs w:val="28"/>
        </w:rPr>
        <w:t xml:space="preserve">в </w:t>
      </w:r>
      <w:r w:rsidR="005275F0">
        <w:rPr>
          <w:bCs/>
          <w:color w:val="26282F"/>
          <w:sz w:val="28"/>
          <w:szCs w:val="28"/>
        </w:rPr>
        <w:t xml:space="preserve"> рабочую группу </w:t>
      </w:r>
      <w:r w:rsidRPr="001378A3">
        <w:rPr>
          <w:bCs/>
          <w:color w:val="26282F"/>
          <w:sz w:val="28"/>
          <w:szCs w:val="28"/>
        </w:rPr>
        <w:t>предложения и замечания, к Проекту не поступили.</w:t>
      </w:r>
    </w:p>
    <w:p w:rsidR="003263DD" w:rsidRPr="001378A3" w:rsidRDefault="005275F0" w:rsidP="003263DD">
      <w:pPr>
        <w:widowControl w:val="0"/>
        <w:tabs>
          <w:tab w:val="left" w:pos="851"/>
        </w:tabs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CE1E75" w:rsidRPr="001378A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="00CE1E75" w:rsidRPr="001378A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="00CE1E75" w:rsidRPr="001378A3">
        <w:rPr>
          <w:rFonts w:eastAsia="Calibri"/>
          <w:sz w:val="28"/>
          <w:szCs w:val="28"/>
          <w:lang w:eastAsia="en-US"/>
        </w:rPr>
        <w:t xml:space="preserve"> </w:t>
      </w:r>
      <w:r w:rsidR="003263DD" w:rsidRPr="001378A3">
        <w:rPr>
          <w:rFonts w:eastAsia="Calibri"/>
          <w:sz w:val="28"/>
          <w:szCs w:val="28"/>
          <w:lang w:eastAsia="en-US"/>
        </w:rPr>
        <w:t xml:space="preserve">во время проведения публичных слушаний </w:t>
      </w:r>
      <w:r w:rsidR="003263DD" w:rsidRPr="001378A3">
        <w:rPr>
          <w:rFonts w:eastAsia="Calibri"/>
          <w:bCs/>
          <w:sz w:val="28"/>
          <w:szCs w:val="28"/>
          <w:lang w:eastAsia="en-US"/>
        </w:rPr>
        <w:t>предложения и замечания от участников публичных слушаний к Проекту не поступили.</w:t>
      </w:r>
    </w:p>
    <w:p w:rsidR="009A102F" w:rsidRPr="001378A3" w:rsidRDefault="009A102F" w:rsidP="009A102F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378A3">
        <w:rPr>
          <w:rFonts w:eastAsia="Calibri"/>
          <w:sz w:val="28"/>
          <w:szCs w:val="28"/>
          <w:lang w:eastAsia="en-US"/>
        </w:rPr>
        <w:t xml:space="preserve">По результатам публичных слушаний </w:t>
      </w:r>
      <w:r w:rsidR="005275F0">
        <w:rPr>
          <w:rFonts w:eastAsia="Calibri"/>
          <w:sz w:val="28"/>
          <w:szCs w:val="28"/>
          <w:lang w:eastAsia="en-US"/>
        </w:rPr>
        <w:t>рабочей группой</w:t>
      </w:r>
      <w:r w:rsidR="00742DE2">
        <w:rPr>
          <w:rFonts w:eastAsia="Calibri"/>
          <w:sz w:val="28"/>
          <w:szCs w:val="28"/>
          <w:lang w:eastAsia="en-US"/>
        </w:rPr>
        <w:t>,</w:t>
      </w:r>
      <w:r w:rsidR="005275F0">
        <w:rPr>
          <w:rFonts w:eastAsia="Calibri"/>
          <w:sz w:val="28"/>
          <w:szCs w:val="28"/>
          <w:lang w:eastAsia="en-US"/>
        </w:rPr>
        <w:t xml:space="preserve"> </w:t>
      </w:r>
      <w:r w:rsidRPr="001378A3">
        <w:rPr>
          <w:rFonts w:eastAsia="Calibri"/>
          <w:sz w:val="28"/>
          <w:szCs w:val="28"/>
          <w:lang w:eastAsia="en-US"/>
        </w:rPr>
        <w:t xml:space="preserve">оформлен протокол публичных слушаний </w:t>
      </w:r>
      <w:r w:rsidR="005275F0" w:rsidRPr="001378A3">
        <w:rPr>
          <w:rFonts w:eastAsia="Calibri"/>
          <w:sz w:val="28"/>
          <w:szCs w:val="28"/>
          <w:lang w:eastAsia="en-US"/>
        </w:rPr>
        <w:t>по</w:t>
      </w:r>
      <w:r w:rsidR="005275F0">
        <w:rPr>
          <w:rFonts w:eastAsia="Calibri"/>
          <w:sz w:val="28"/>
          <w:szCs w:val="28"/>
          <w:lang w:eastAsia="en-US"/>
        </w:rPr>
        <w:t xml:space="preserve"> решению Собрания депутатов муниципального района «Дербентский район»: </w:t>
      </w:r>
      <w:r w:rsidR="005275F0" w:rsidRPr="00523CB4">
        <w:rPr>
          <w:bCs/>
          <w:spacing w:val="2"/>
          <w:sz w:val="28"/>
          <w:szCs w:val="28"/>
        </w:rPr>
        <w:t>«</w:t>
      </w:r>
      <w:r w:rsidR="005275F0" w:rsidRPr="00523CB4">
        <w:rPr>
          <w:sz w:val="28"/>
          <w:szCs w:val="28"/>
        </w:rPr>
        <w:t>О проекте решения Собрания депутатов муниципального района« Дербентский район» Республики Дагестан «</w:t>
      </w:r>
      <w:r w:rsidR="005275F0" w:rsidRPr="00523CB4">
        <w:rPr>
          <w:color w:val="000000"/>
          <w:sz w:val="28"/>
          <w:szCs w:val="28"/>
        </w:rPr>
        <w:t>Об Уставе муниципального района «Дербентский район Республики Дагестан</w:t>
      </w:r>
      <w:r w:rsidR="005275F0" w:rsidRPr="00523CB4">
        <w:rPr>
          <w:sz w:val="28"/>
          <w:szCs w:val="28"/>
        </w:rPr>
        <w:t>» в новой редакции</w:t>
      </w:r>
      <w:r w:rsidR="005275F0">
        <w:rPr>
          <w:sz w:val="28"/>
          <w:szCs w:val="28"/>
        </w:rPr>
        <w:t xml:space="preserve"> </w:t>
      </w:r>
      <w:r w:rsidRPr="001378A3">
        <w:rPr>
          <w:rFonts w:eastAsia="Calibri"/>
          <w:sz w:val="28"/>
          <w:szCs w:val="28"/>
          <w:lang w:eastAsia="en-US"/>
        </w:rPr>
        <w:t>от</w:t>
      </w:r>
      <w:r w:rsidR="005275F0">
        <w:rPr>
          <w:rFonts w:eastAsia="Calibri"/>
          <w:sz w:val="28"/>
          <w:szCs w:val="28"/>
          <w:lang w:eastAsia="en-US"/>
        </w:rPr>
        <w:t xml:space="preserve"> 2</w:t>
      </w:r>
      <w:r w:rsidR="00D92471">
        <w:rPr>
          <w:rFonts w:eastAsia="Calibri"/>
          <w:sz w:val="28"/>
          <w:szCs w:val="28"/>
          <w:lang w:eastAsia="en-US"/>
        </w:rPr>
        <w:t>2</w:t>
      </w:r>
      <w:r w:rsidR="00CE1E75" w:rsidRPr="001378A3">
        <w:rPr>
          <w:rFonts w:eastAsia="Calibri"/>
          <w:sz w:val="28"/>
          <w:szCs w:val="28"/>
          <w:lang w:eastAsia="en-US"/>
        </w:rPr>
        <w:t>.0</w:t>
      </w:r>
      <w:r w:rsidR="005275F0">
        <w:rPr>
          <w:rFonts w:eastAsia="Calibri"/>
          <w:sz w:val="28"/>
          <w:szCs w:val="28"/>
          <w:lang w:eastAsia="en-US"/>
        </w:rPr>
        <w:t>9</w:t>
      </w:r>
      <w:r w:rsidR="00CE1E75" w:rsidRPr="001378A3">
        <w:rPr>
          <w:rFonts w:eastAsia="Calibri"/>
          <w:sz w:val="28"/>
          <w:szCs w:val="28"/>
          <w:lang w:eastAsia="en-US"/>
        </w:rPr>
        <w:t>.202</w:t>
      </w:r>
      <w:r w:rsidR="005275F0">
        <w:rPr>
          <w:rFonts w:eastAsia="Calibri"/>
          <w:sz w:val="28"/>
          <w:szCs w:val="28"/>
          <w:lang w:eastAsia="en-US"/>
        </w:rPr>
        <w:t>5</w:t>
      </w:r>
      <w:r w:rsidRPr="001378A3">
        <w:rPr>
          <w:rFonts w:eastAsia="Calibri"/>
          <w:sz w:val="28"/>
          <w:szCs w:val="28"/>
          <w:lang w:eastAsia="en-US"/>
        </w:rPr>
        <w:t xml:space="preserve"> и </w:t>
      </w:r>
      <w:r w:rsidR="00CE1E75" w:rsidRPr="001378A3">
        <w:rPr>
          <w:rFonts w:eastAsia="Calibri"/>
          <w:sz w:val="28"/>
          <w:szCs w:val="28"/>
          <w:lang w:eastAsia="en-US"/>
        </w:rPr>
        <w:t>з</w:t>
      </w:r>
      <w:r w:rsidRPr="001378A3">
        <w:rPr>
          <w:rFonts w:eastAsia="Calibri"/>
          <w:sz w:val="28"/>
          <w:szCs w:val="28"/>
          <w:lang w:eastAsia="en-US"/>
        </w:rPr>
        <w:t xml:space="preserve">аключение по результатам публичных слушаний по </w:t>
      </w:r>
      <w:r w:rsidR="005275F0">
        <w:rPr>
          <w:rFonts w:eastAsia="Calibri"/>
          <w:sz w:val="28"/>
          <w:szCs w:val="28"/>
          <w:lang w:eastAsia="en-US"/>
        </w:rPr>
        <w:t xml:space="preserve">решению Собрания депутатов муниципального района «Дербентский район»: </w:t>
      </w:r>
      <w:r w:rsidR="005275F0" w:rsidRPr="00523CB4">
        <w:rPr>
          <w:bCs/>
          <w:spacing w:val="2"/>
          <w:sz w:val="28"/>
          <w:szCs w:val="28"/>
        </w:rPr>
        <w:t>«</w:t>
      </w:r>
      <w:r w:rsidR="005275F0" w:rsidRPr="00523CB4">
        <w:rPr>
          <w:sz w:val="28"/>
          <w:szCs w:val="28"/>
        </w:rPr>
        <w:t>О проекте решения Собрания депутатов муниципального района« Дербентский район» Республики Дагестан «</w:t>
      </w:r>
      <w:r w:rsidR="005275F0" w:rsidRPr="00523CB4">
        <w:rPr>
          <w:color w:val="000000"/>
          <w:sz w:val="28"/>
          <w:szCs w:val="28"/>
        </w:rPr>
        <w:t>Об Уставе муниципального района «Дербентский район Республики Дагестан</w:t>
      </w:r>
      <w:r w:rsidR="005275F0" w:rsidRPr="00523CB4">
        <w:rPr>
          <w:sz w:val="28"/>
          <w:szCs w:val="28"/>
        </w:rPr>
        <w:t>» в новой редакции</w:t>
      </w:r>
      <w:r w:rsidR="005275F0">
        <w:rPr>
          <w:sz w:val="28"/>
          <w:szCs w:val="28"/>
        </w:rPr>
        <w:t xml:space="preserve"> </w:t>
      </w:r>
      <w:r w:rsidRPr="001378A3">
        <w:rPr>
          <w:rFonts w:eastAsia="Calibri"/>
          <w:sz w:val="28"/>
          <w:szCs w:val="28"/>
          <w:lang w:eastAsia="en-US"/>
        </w:rPr>
        <w:t>от</w:t>
      </w:r>
      <w:r w:rsidR="005275F0">
        <w:rPr>
          <w:rFonts w:eastAsia="Calibri"/>
          <w:sz w:val="28"/>
          <w:szCs w:val="28"/>
          <w:lang w:eastAsia="en-US"/>
        </w:rPr>
        <w:t xml:space="preserve"> 2</w:t>
      </w:r>
      <w:r w:rsidR="00D92471">
        <w:rPr>
          <w:rFonts w:eastAsia="Calibri"/>
          <w:sz w:val="28"/>
          <w:szCs w:val="28"/>
          <w:lang w:eastAsia="en-US"/>
        </w:rPr>
        <w:t>2</w:t>
      </w:r>
      <w:r w:rsidR="00CE1E75" w:rsidRPr="001378A3">
        <w:rPr>
          <w:rFonts w:eastAsia="Calibri"/>
          <w:sz w:val="28"/>
          <w:szCs w:val="28"/>
          <w:lang w:eastAsia="en-US"/>
        </w:rPr>
        <w:t>.0</w:t>
      </w:r>
      <w:r w:rsidR="005275F0">
        <w:rPr>
          <w:rFonts w:eastAsia="Calibri"/>
          <w:sz w:val="28"/>
          <w:szCs w:val="28"/>
          <w:lang w:eastAsia="en-US"/>
        </w:rPr>
        <w:t>9</w:t>
      </w:r>
      <w:r w:rsidR="00CE1E75" w:rsidRPr="001378A3">
        <w:rPr>
          <w:rFonts w:eastAsia="Calibri"/>
          <w:sz w:val="28"/>
          <w:szCs w:val="28"/>
          <w:lang w:eastAsia="en-US"/>
        </w:rPr>
        <w:t>.202</w:t>
      </w:r>
      <w:r w:rsidR="005275F0">
        <w:rPr>
          <w:rFonts w:eastAsia="Calibri"/>
          <w:sz w:val="28"/>
          <w:szCs w:val="28"/>
          <w:lang w:eastAsia="en-US"/>
        </w:rPr>
        <w:t>5</w:t>
      </w:r>
      <w:r w:rsidRPr="001378A3">
        <w:rPr>
          <w:rFonts w:eastAsia="Calibri"/>
          <w:sz w:val="28"/>
          <w:szCs w:val="28"/>
          <w:lang w:eastAsia="en-US"/>
        </w:rPr>
        <w:t>.</w:t>
      </w:r>
    </w:p>
    <w:p w:rsidR="009A102F" w:rsidRPr="001378A3" w:rsidRDefault="00441009" w:rsidP="009A102F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378A3">
        <w:rPr>
          <w:rFonts w:eastAsia="Calibri"/>
          <w:sz w:val="28"/>
          <w:szCs w:val="28"/>
          <w:lang w:eastAsia="en-US"/>
        </w:rPr>
        <w:t xml:space="preserve">Заключение по результатам публичных слушаний по </w:t>
      </w:r>
      <w:r w:rsidR="005275F0">
        <w:rPr>
          <w:rFonts w:eastAsia="Calibri"/>
          <w:sz w:val="28"/>
          <w:szCs w:val="28"/>
          <w:lang w:eastAsia="en-US"/>
        </w:rPr>
        <w:t xml:space="preserve">решению Собрания депутатов муниципального района «Дербентский район»: </w:t>
      </w:r>
      <w:proofErr w:type="gramStart"/>
      <w:r w:rsidR="005275F0" w:rsidRPr="00523CB4">
        <w:rPr>
          <w:bCs/>
          <w:spacing w:val="2"/>
          <w:sz w:val="28"/>
          <w:szCs w:val="28"/>
        </w:rPr>
        <w:t>«</w:t>
      </w:r>
      <w:r w:rsidR="005275F0" w:rsidRPr="00523CB4">
        <w:rPr>
          <w:sz w:val="28"/>
          <w:szCs w:val="28"/>
        </w:rPr>
        <w:t>О проекте решения Собрания депутатов муниципального района« Дербентский район» Республики Дагестан «</w:t>
      </w:r>
      <w:r w:rsidR="005275F0" w:rsidRPr="00523CB4">
        <w:rPr>
          <w:color w:val="000000"/>
          <w:sz w:val="28"/>
          <w:szCs w:val="28"/>
        </w:rPr>
        <w:t>Об Уставе муниципального района «Дербентский район Республики Дагестан</w:t>
      </w:r>
      <w:r w:rsidR="005275F0" w:rsidRPr="00523CB4">
        <w:rPr>
          <w:sz w:val="28"/>
          <w:szCs w:val="28"/>
        </w:rPr>
        <w:t>» в новой редакции</w:t>
      </w:r>
      <w:r w:rsidR="005275F0">
        <w:rPr>
          <w:sz w:val="28"/>
          <w:szCs w:val="28"/>
        </w:rPr>
        <w:t xml:space="preserve"> </w:t>
      </w:r>
      <w:r w:rsidRPr="001378A3">
        <w:rPr>
          <w:rFonts w:eastAsia="Calibri"/>
          <w:sz w:val="28"/>
          <w:szCs w:val="28"/>
          <w:lang w:eastAsia="en-US"/>
        </w:rPr>
        <w:t>от</w:t>
      </w:r>
      <w:r w:rsidR="005275F0">
        <w:rPr>
          <w:rFonts w:eastAsia="Calibri"/>
          <w:sz w:val="28"/>
          <w:szCs w:val="28"/>
          <w:lang w:eastAsia="en-US"/>
        </w:rPr>
        <w:t xml:space="preserve"> 2</w:t>
      </w:r>
      <w:r w:rsidR="00D92471">
        <w:rPr>
          <w:rFonts w:eastAsia="Calibri"/>
          <w:sz w:val="28"/>
          <w:szCs w:val="28"/>
          <w:lang w:eastAsia="en-US"/>
        </w:rPr>
        <w:t>2</w:t>
      </w:r>
      <w:r w:rsidR="00CE1E75" w:rsidRPr="001378A3">
        <w:rPr>
          <w:rFonts w:eastAsia="Calibri"/>
          <w:sz w:val="28"/>
          <w:szCs w:val="28"/>
          <w:lang w:eastAsia="en-US"/>
        </w:rPr>
        <w:t>.0</w:t>
      </w:r>
      <w:r w:rsidR="005275F0">
        <w:rPr>
          <w:rFonts w:eastAsia="Calibri"/>
          <w:sz w:val="28"/>
          <w:szCs w:val="28"/>
          <w:lang w:eastAsia="en-US"/>
        </w:rPr>
        <w:t>9</w:t>
      </w:r>
      <w:r w:rsidR="00CE1E75" w:rsidRPr="001378A3">
        <w:rPr>
          <w:rFonts w:eastAsia="Calibri"/>
          <w:sz w:val="28"/>
          <w:szCs w:val="28"/>
          <w:lang w:eastAsia="en-US"/>
        </w:rPr>
        <w:t>.202</w:t>
      </w:r>
      <w:r w:rsidR="005275F0">
        <w:rPr>
          <w:rFonts w:eastAsia="Calibri"/>
          <w:sz w:val="28"/>
          <w:szCs w:val="28"/>
          <w:lang w:eastAsia="en-US"/>
        </w:rPr>
        <w:t>5</w:t>
      </w:r>
      <w:r w:rsidR="00D92471">
        <w:rPr>
          <w:rFonts w:eastAsia="Calibri"/>
          <w:sz w:val="28"/>
          <w:szCs w:val="28"/>
          <w:lang w:eastAsia="en-US"/>
        </w:rPr>
        <w:t xml:space="preserve">, </w:t>
      </w:r>
      <w:r w:rsidRPr="001378A3">
        <w:rPr>
          <w:rFonts w:eastAsia="Calibri"/>
          <w:sz w:val="28"/>
          <w:szCs w:val="28"/>
          <w:lang w:eastAsia="en-US"/>
        </w:rPr>
        <w:t xml:space="preserve"> содержит </w:t>
      </w:r>
      <w:r w:rsidR="009A102F" w:rsidRPr="001378A3">
        <w:rPr>
          <w:rFonts w:eastAsia="Calibri"/>
          <w:sz w:val="28"/>
          <w:szCs w:val="28"/>
          <w:lang w:eastAsia="en-US"/>
        </w:rPr>
        <w:t>рекомендацию</w:t>
      </w:r>
      <w:r w:rsidR="00D92471">
        <w:rPr>
          <w:rFonts w:eastAsia="Calibri"/>
          <w:sz w:val="28"/>
          <w:szCs w:val="28"/>
          <w:lang w:eastAsia="en-US"/>
        </w:rPr>
        <w:t xml:space="preserve"> </w:t>
      </w:r>
      <w:r w:rsidR="005275F0">
        <w:rPr>
          <w:rFonts w:eastAsia="Calibri"/>
          <w:sz w:val="28"/>
          <w:szCs w:val="28"/>
          <w:lang w:eastAsia="en-US"/>
        </w:rPr>
        <w:t xml:space="preserve"> </w:t>
      </w:r>
      <w:r w:rsidR="005275F0" w:rsidRPr="00523CB4">
        <w:rPr>
          <w:sz w:val="28"/>
          <w:szCs w:val="28"/>
        </w:rPr>
        <w:t>Собрани</w:t>
      </w:r>
      <w:r w:rsidR="005275F0">
        <w:rPr>
          <w:sz w:val="28"/>
          <w:szCs w:val="28"/>
        </w:rPr>
        <w:t>ю</w:t>
      </w:r>
      <w:r w:rsidR="005275F0" w:rsidRPr="00523CB4">
        <w:rPr>
          <w:sz w:val="28"/>
          <w:szCs w:val="28"/>
        </w:rPr>
        <w:t xml:space="preserve"> депутатов муниципального района« Дербентский район»</w:t>
      </w:r>
      <w:r w:rsidR="00426DDD" w:rsidRPr="00426DDD">
        <w:rPr>
          <w:color w:val="000000"/>
          <w:sz w:val="28"/>
          <w:szCs w:val="28"/>
        </w:rPr>
        <w:t xml:space="preserve"> </w:t>
      </w:r>
      <w:r w:rsidR="00426DDD" w:rsidRPr="00523CB4">
        <w:rPr>
          <w:color w:val="000000"/>
          <w:sz w:val="28"/>
          <w:szCs w:val="28"/>
        </w:rPr>
        <w:t>Республики Дагестан</w:t>
      </w:r>
      <w:r w:rsidR="00D92471">
        <w:rPr>
          <w:sz w:val="28"/>
          <w:szCs w:val="28"/>
        </w:rPr>
        <w:t xml:space="preserve">, </w:t>
      </w:r>
      <w:r w:rsidR="005275F0" w:rsidRPr="00523CB4">
        <w:rPr>
          <w:sz w:val="28"/>
          <w:szCs w:val="28"/>
        </w:rPr>
        <w:t xml:space="preserve"> </w:t>
      </w:r>
      <w:r w:rsidR="005275F0">
        <w:rPr>
          <w:sz w:val="28"/>
          <w:szCs w:val="28"/>
        </w:rPr>
        <w:t xml:space="preserve"> </w:t>
      </w:r>
      <w:r w:rsidR="009A102F" w:rsidRPr="001378A3">
        <w:rPr>
          <w:rFonts w:eastAsia="Calibri"/>
          <w:sz w:val="28"/>
          <w:szCs w:val="28"/>
          <w:lang w:eastAsia="en-US"/>
        </w:rPr>
        <w:t>рассмотреть и принять решени</w:t>
      </w:r>
      <w:r w:rsidR="00D92471">
        <w:rPr>
          <w:rFonts w:eastAsia="Calibri"/>
          <w:sz w:val="28"/>
          <w:szCs w:val="28"/>
          <w:lang w:eastAsia="en-US"/>
        </w:rPr>
        <w:t xml:space="preserve">е </w:t>
      </w:r>
      <w:r w:rsidR="009A102F" w:rsidRPr="001378A3">
        <w:rPr>
          <w:rFonts w:eastAsia="Calibri"/>
          <w:sz w:val="28"/>
          <w:szCs w:val="28"/>
          <w:lang w:eastAsia="en-US"/>
        </w:rPr>
        <w:t xml:space="preserve"> «</w:t>
      </w:r>
      <w:r w:rsidR="005275F0" w:rsidRPr="00523CB4">
        <w:rPr>
          <w:color w:val="000000"/>
          <w:sz w:val="28"/>
          <w:szCs w:val="28"/>
        </w:rPr>
        <w:t>Об Уставе муниципального района «Дербентский район Республики Дагестан</w:t>
      </w:r>
      <w:r w:rsidR="005275F0" w:rsidRPr="00523CB4">
        <w:rPr>
          <w:sz w:val="28"/>
          <w:szCs w:val="28"/>
        </w:rPr>
        <w:t>» в новой редакции</w:t>
      </w:r>
      <w:r w:rsidR="009A102F" w:rsidRPr="001378A3">
        <w:rPr>
          <w:rFonts w:eastAsia="Calibri"/>
          <w:sz w:val="28"/>
          <w:szCs w:val="28"/>
          <w:lang w:eastAsia="en-US"/>
        </w:rPr>
        <w:t xml:space="preserve">», вынесенной на публичные слушания </w:t>
      </w:r>
      <w:r w:rsidR="00052A6E" w:rsidRPr="001378A3">
        <w:rPr>
          <w:rFonts w:eastAsia="Calibri"/>
          <w:sz w:val="28"/>
          <w:szCs w:val="28"/>
          <w:lang w:eastAsia="en-US"/>
        </w:rPr>
        <w:t xml:space="preserve">решением </w:t>
      </w:r>
      <w:r w:rsidR="005275F0" w:rsidRPr="00523CB4">
        <w:rPr>
          <w:sz w:val="28"/>
          <w:szCs w:val="28"/>
        </w:rPr>
        <w:t>Собрания депутатов муниципального района</w:t>
      </w:r>
      <w:r w:rsidR="00426DDD">
        <w:rPr>
          <w:sz w:val="28"/>
          <w:szCs w:val="28"/>
        </w:rPr>
        <w:t xml:space="preserve"> </w:t>
      </w:r>
      <w:r w:rsidR="005275F0" w:rsidRPr="00523CB4">
        <w:rPr>
          <w:sz w:val="28"/>
          <w:szCs w:val="28"/>
        </w:rPr>
        <w:t xml:space="preserve">« Дербентский </w:t>
      </w:r>
      <w:r w:rsidR="005275F0" w:rsidRPr="00523CB4">
        <w:rPr>
          <w:sz w:val="28"/>
          <w:szCs w:val="28"/>
        </w:rPr>
        <w:lastRenderedPageBreak/>
        <w:t>район</w:t>
      </w:r>
      <w:proofErr w:type="gramEnd"/>
      <w:r w:rsidR="005275F0" w:rsidRPr="00523CB4">
        <w:rPr>
          <w:sz w:val="28"/>
          <w:szCs w:val="28"/>
        </w:rPr>
        <w:t xml:space="preserve">» </w:t>
      </w:r>
      <w:r w:rsidR="009A102F" w:rsidRPr="001378A3">
        <w:rPr>
          <w:rFonts w:eastAsia="Calibri"/>
          <w:sz w:val="28"/>
          <w:szCs w:val="28"/>
          <w:lang w:eastAsia="en-US"/>
        </w:rPr>
        <w:t>от</w:t>
      </w:r>
      <w:r w:rsidR="005275F0">
        <w:rPr>
          <w:rFonts w:eastAsia="Calibri"/>
          <w:sz w:val="28"/>
          <w:szCs w:val="28"/>
          <w:lang w:eastAsia="en-US"/>
        </w:rPr>
        <w:t xml:space="preserve"> 11</w:t>
      </w:r>
      <w:r w:rsidR="00CE1E75" w:rsidRPr="001378A3">
        <w:rPr>
          <w:sz w:val="28"/>
          <w:szCs w:val="28"/>
        </w:rPr>
        <w:t>.</w:t>
      </w:r>
      <w:r w:rsidR="005275F0">
        <w:rPr>
          <w:sz w:val="28"/>
          <w:szCs w:val="28"/>
        </w:rPr>
        <w:t>09</w:t>
      </w:r>
      <w:r w:rsidR="00CE1E75" w:rsidRPr="001378A3">
        <w:rPr>
          <w:sz w:val="28"/>
          <w:szCs w:val="28"/>
        </w:rPr>
        <w:t>.202</w:t>
      </w:r>
      <w:r w:rsidR="005275F0">
        <w:rPr>
          <w:sz w:val="28"/>
          <w:szCs w:val="28"/>
        </w:rPr>
        <w:t>5</w:t>
      </w:r>
      <w:r w:rsidR="00CE1E75" w:rsidRPr="001378A3">
        <w:rPr>
          <w:sz w:val="28"/>
          <w:szCs w:val="28"/>
        </w:rPr>
        <w:t xml:space="preserve"> № </w:t>
      </w:r>
      <w:r w:rsidR="005275F0">
        <w:rPr>
          <w:sz w:val="28"/>
          <w:szCs w:val="28"/>
        </w:rPr>
        <w:t>34/1</w:t>
      </w:r>
      <w:r w:rsidR="00CC7AE9">
        <w:rPr>
          <w:sz w:val="28"/>
          <w:szCs w:val="28"/>
        </w:rPr>
        <w:t>:</w:t>
      </w:r>
      <w:r w:rsidR="00CC7AE9" w:rsidRPr="00523CB4">
        <w:rPr>
          <w:bCs/>
          <w:spacing w:val="2"/>
          <w:sz w:val="28"/>
          <w:szCs w:val="28"/>
        </w:rPr>
        <w:t>«</w:t>
      </w:r>
      <w:r w:rsidR="00CC7AE9" w:rsidRPr="00523CB4">
        <w:rPr>
          <w:sz w:val="28"/>
          <w:szCs w:val="28"/>
        </w:rPr>
        <w:t>О проекте решения Собрания депутатов муниципального района« Дербентский район» Республики Дагестан «</w:t>
      </w:r>
      <w:r w:rsidR="00CC7AE9" w:rsidRPr="00523CB4">
        <w:rPr>
          <w:color w:val="000000"/>
          <w:sz w:val="28"/>
          <w:szCs w:val="28"/>
        </w:rPr>
        <w:t>Об Уставе муниципального района «Дербентский район Республики Дагестан</w:t>
      </w:r>
      <w:r w:rsidR="00CC7AE9" w:rsidRPr="00523CB4">
        <w:rPr>
          <w:sz w:val="28"/>
          <w:szCs w:val="28"/>
        </w:rPr>
        <w:t>» в новой редакции</w:t>
      </w:r>
      <w:r w:rsidR="009A102F" w:rsidRPr="001378A3">
        <w:rPr>
          <w:rFonts w:eastAsia="Calibri"/>
          <w:sz w:val="28"/>
          <w:szCs w:val="28"/>
          <w:lang w:eastAsia="en-US"/>
        </w:rPr>
        <w:t>».</w:t>
      </w:r>
    </w:p>
    <w:p w:rsidR="006E1721" w:rsidRPr="001378A3" w:rsidRDefault="006E1721" w:rsidP="0044100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71A6F" w:rsidRPr="001378A3" w:rsidRDefault="00D71A6F" w:rsidP="00D71A6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D71A6F" w:rsidRPr="001378A3" w:rsidRDefault="00D71A6F" w:rsidP="00EC2D79">
      <w:pPr>
        <w:suppressAutoHyphens w:val="0"/>
        <w:jc w:val="both"/>
        <w:rPr>
          <w:sz w:val="28"/>
          <w:szCs w:val="28"/>
        </w:rPr>
      </w:pPr>
    </w:p>
    <w:sectPr w:rsidR="00D71A6F" w:rsidRPr="001378A3" w:rsidSect="00052A6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l">
    <w:altName w:val="Arial"/>
    <w:charset w:val="CC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"/>
        </w:tabs>
        <w:ind w:left="43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7"/>
        </w:tabs>
        <w:ind w:left="5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1"/>
        </w:tabs>
        <w:ind w:left="7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"/>
        </w:tabs>
        <w:ind w:left="8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9"/>
        </w:tabs>
        <w:ind w:left="10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3"/>
        </w:tabs>
        <w:ind w:left="11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7"/>
        </w:tabs>
        <w:ind w:left="12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1"/>
        </w:tabs>
        <w:ind w:left="14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5"/>
        </w:tabs>
        <w:ind w:left="1585" w:hanging="1584"/>
      </w:pPr>
    </w:lvl>
  </w:abstractNum>
  <w:abstractNum w:abstractNumId="1">
    <w:nsid w:val="02F76915"/>
    <w:multiLevelType w:val="hybridMultilevel"/>
    <w:tmpl w:val="DABC005E"/>
    <w:lvl w:ilvl="0" w:tplc="64AEF7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8E46A0"/>
    <w:multiLevelType w:val="hybridMultilevel"/>
    <w:tmpl w:val="FFFC340A"/>
    <w:lvl w:ilvl="0" w:tplc="8B604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FF7103"/>
    <w:multiLevelType w:val="hybridMultilevel"/>
    <w:tmpl w:val="A6F46740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5BFE59ED"/>
    <w:multiLevelType w:val="hybridMultilevel"/>
    <w:tmpl w:val="1C94AAA2"/>
    <w:lvl w:ilvl="0" w:tplc="8E5E16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B166A8"/>
    <w:rsid w:val="00052A6E"/>
    <w:rsid w:val="00096A8E"/>
    <w:rsid w:val="001378A3"/>
    <w:rsid w:val="00191FA5"/>
    <w:rsid w:val="002A26D3"/>
    <w:rsid w:val="003263DD"/>
    <w:rsid w:val="003333E9"/>
    <w:rsid w:val="003A6FFA"/>
    <w:rsid w:val="00426DDD"/>
    <w:rsid w:val="00441009"/>
    <w:rsid w:val="005074FE"/>
    <w:rsid w:val="005275F0"/>
    <w:rsid w:val="005570F0"/>
    <w:rsid w:val="006E1721"/>
    <w:rsid w:val="006F78FF"/>
    <w:rsid w:val="00742DE2"/>
    <w:rsid w:val="00797FEC"/>
    <w:rsid w:val="00810DAB"/>
    <w:rsid w:val="009A102F"/>
    <w:rsid w:val="00A50096"/>
    <w:rsid w:val="00B166A8"/>
    <w:rsid w:val="00C46FB3"/>
    <w:rsid w:val="00CC7AE9"/>
    <w:rsid w:val="00CE1E75"/>
    <w:rsid w:val="00D35880"/>
    <w:rsid w:val="00D565DC"/>
    <w:rsid w:val="00D608DA"/>
    <w:rsid w:val="00D71A6F"/>
    <w:rsid w:val="00D92471"/>
    <w:rsid w:val="00E832FD"/>
    <w:rsid w:val="00EC2D79"/>
    <w:rsid w:val="00FA42CC"/>
    <w:rsid w:val="00FF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eastAsia="Calibri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11">
    <w:name w:val=" Знак Знак1"/>
    <w:rPr>
      <w:rFonts w:ascii="Calibri" w:hAnsi="Calibri" w:cs="Calibri"/>
      <w:b/>
      <w:bCs/>
      <w:sz w:val="28"/>
      <w:szCs w:val="28"/>
    </w:rPr>
  </w:style>
  <w:style w:type="character" w:customStyle="1" w:styleId="a4">
    <w:name w:val=" Знак Знак"/>
    <w:rPr>
      <w:sz w:val="24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Утратил силу"/>
    <w:rPr>
      <w:b w:val="0"/>
      <w:strike/>
      <w:color w:val="666600"/>
    </w:rPr>
  </w:style>
  <w:style w:type="character" w:customStyle="1" w:styleId="a6">
    <w:name w:val="Гипертекстовая ссылка"/>
    <w:rPr>
      <w:b w:val="0"/>
      <w:color w:val="106BBE"/>
    </w:rPr>
  </w:style>
  <w:style w:type="character" w:customStyle="1" w:styleId="a7">
    <w:name w:val="Цветовое выделение"/>
    <w:rPr>
      <w:b/>
      <w:color w:val="26282F"/>
    </w:rPr>
  </w:style>
  <w:style w:type="character" w:customStyle="1" w:styleId="a8">
    <w:name w:val="Продолжение ссылки"/>
    <w:rPr>
      <w:b w:val="0"/>
      <w:color w:val="106BBE"/>
    </w:rPr>
  </w:style>
  <w:style w:type="character" w:customStyle="1" w:styleId="a9">
    <w:name w:val="Найденные слова"/>
    <w:rPr>
      <w:highlight w:val="yellow"/>
    </w:rPr>
  </w:style>
  <w:style w:type="character" w:customStyle="1" w:styleId="aa">
    <w:name w:val="Не вступил в силу"/>
    <w:rPr>
      <w:color w:val="000000"/>
      <w:highlight w:val="cyan"/>
    </w:rPr>
  </w:style>
  <w:style w:type="character" w:customStyle="1" w:styleId="ab">
    <w:name w:val="Опечатки"/>
    <w:rPr>
      <w:color w:val="FF0000"/>
    </w:rPr>
  </w:style>
  <w:style w:type="character" w:customStyle="1" w:styleId="ac">
    <w:name w:val="Активная гипертекстовая ссылка"/>
    <w:rPr>
      <w:b w:val="0"/>
      <w:color w:val="106BBE"/>
      <w:u w:val="single"/>
    </w:rPr>
  </w:style>
  <w:style w:type="character" w:customStyle="1" w:styleId="ad">
    <w:name w:val="Сравнение редакций. Добавленный фрагмент"/>
    <w:rPr>
      <w:color w:val="000000"/>
      <w:highlight w:val="blue"/>
    </w:rPr>
  </w:style>
  <w:style w:type="character" w:customStyle="1" w:styleId="ae">
    <w:name w:val="Сравнение редакций. Удаленный фрагмент"/>
    <w:rPr>
      <w:color w:val="000000"/>
      <w:highlight w:val="yellow"/>
    </w:rPr>
  </w:style>
  <w:style w:type="character" w:customStyle="1" w:styleId="af">
    <w:name w:val="Заголовок своего сообщения"/>
    <w:rPr>
      <w:b/>
      <w:color w:val="26282F"/>
    </w:rPr>
  </w:style>
  <w:style w:type="character" w:customStyle="1" w:styleId="af0">
    <w:name w:val="Заголовок чужого сообщения"/>
    <w:rPr>
      <w:b/>
      <w:color w:val="FF0000"/>
    </w:rPr>
  </w:style>
  <w:style w:type="character" w:customStyle="1" w:styleId="af1">
    <w:name w:val="Выделение для Базового Поиска"/>
    <w:rPr>
      <w:b/>
      <w:color w:val="0058A9"/>
    </w:rPr>
  </w:style>
  <w:style w:type="character" w:customStyle="1" w:styleId="af2">
    <w:name w:val="Выделение для Базового Поиска (курсив)"/>
    <w:rPr>
      <w:b/>
      <w:i/>
      <w:color w:val="0058A9"/>
    </w:rPr>
  </w:style>
  <w:style w:type="character" w:customStyle="1" w:styleId="af3">
    <w:name w:val="Ссылка на утративший силу документ"/>
    <w:rPr>
      <w:b w:val="0"/>
      <w:color w:val="749232"/>
    </w:rPr>
  </w:style>
  <w:style w:type="character" w:customStyle="1" w:styleId="af4">
    <w:name w:val="Сравнение редакций"/>
    <w:rPr>
      <w:b w:val="0"/>
    </w:rPr>
  </w:style>
  <w:style w:type="character" w:customStyle="1" w:styleId="af5">
    <w:name w:val="Цветовое выделение для Текст"/>
    <w:rPr>
      <w:sz w:val="24"/>
    </w:rPr>
  </w:style>
  <w:style w:type="character" w:styleId="af6">
    <w:name w:val="FollowedHyperlink"/>
    <w:rPr>
      <w:color w:val="800080"/>
      <w:u w:val="single"/>
    </w:rPr>
  </w:style>
  <w:style w:type="paragraph" w:customStyle="1" w:styleId="af7">
    <w:name w:val="Заголовок"/>
    <w:basedOn w:val="a"/>
    <w:next w:val="af8"/>
    <w:pPr>
      <w:jc w:val="center"/>
    </w:pPr>
    <w:rPr>
      <w:sz w:val="24"/>
    </w:rPr>
  </w:style>
  <w:style w:type="paragraph" w:styleId="af8">
    <w:name w:val="Body Text"/>
    <w:basedOn w:val="a"/>
    <w:link w:val="af9"/>
    <w:pPr>
      <w:spacing w:after="140" w:line="288" w:lineRule="auto"/>
    </w:pPr>
    <w:rPr>
      <w:lang/>
    </w:rPr>
  </w:style>
  <w:style w:type="paragraph" w:styleId="afa">
    <w:name w:val="List"/>
    <w:basedOn w:val="af8"/>
    <w:rPr>
      <w:rFonts w:cs="Mang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20">
    <w:name w:val="Обычный + 12пт"/>
    <w:basedOn w:val="a"/>
    <w:pPr>
      <w:ind w:firstLine="570"/>
      <w:jc w:val="both"/>
    </w:pPr>
    <w:rPr>
      <w:sz w:val="25"/>
      <w:szCs w:val="25"/>
    </w:rPr>
  </w:style>
  <w:style w:type="paragraph" w:customStyle="1" w:styleId="Default">
    <w:name w:val="Default"/>
    <w:pPr>
      <w:suppressAutoHyphens/>
      <w:autoSpaceDE w:val="0"/>
    </w:pPr>
    <w:rPr>
      <w:rFonts w:ascii="HiddenHorzOCl" w:hAnsi="HiddenHorzOCl" w:cs="HiddenHorzOC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d">
    <w:name w:val="List Paragraph"/>
    <w:basedOn w:val="a"/>
    <w:qFormat/>
    <w:pPr>
      <w:spacing w:after="200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aff0">
    <w:name w:val="Содержимое врезки"/>
    <w:basedOn w:val="a"/>
  </w:style>
  <w:style w:type="paragraph" w:customStyle="1" w:styleId="aff1">
    <w:name w:val="Таблицы (моноширинный)"/>
    <w:basedOn w:val="a"/>
    <w:pPr>
      <w:suppressAutoHyphens w:val="0"/>
    </w:pPr>
    <w:rPr>
      <w:rFonts w:ascii="Courier New" w:hAnsi="Courier New" w:cs="Courier New"/>
      <w:sz w:val="24"/>
    </w:rPr>
  </w:style>
  <w:style w:type="paragraph" w:customStyle="1" w:styleId="aff2">
    <w:name w:val="Комментарий"/>
    <w:pPr>
      <w:widowControl w:val="0"/>
      <w:suppressAutoHyphens/>
    </w:pPr>
    <w:rPr>
      <w:rFonts w:ascii="Liberation Serif" w:eastAsia="Arial Unicode MS" w:hAnsi="Liberation Serif" w:cs="Mangal"/>
      <w:color w:val="353842"/>
      <w:sz w:val="24"/>
      <w:szCs w:val="24"/>
      <w:highlight w:val="white"/>
      <w:lang w:eastAsia="zh-CN" w:bidi="hi-IN"/>
    </w:rPr>
  </w:style>
  <w:style w:type="paragraph" w:customStyle="1" w:styleId="aff3">
    <w:name w:val="Моноширинный"/>
    <w:basedOn w:val="a"/>
    <w:pPr>
      <w:suppressAutoHyphens w:val="0"/>
    </w:pPr>
    <w:rPr>
      <w:rFonts w:ascii="Courier New" w:hAnsi="Courier New" w:cs="Courier New"/>
      <w:sz w:val="24"/>
    </w:rPr>
  </w:style>
  <w:style w:type="paragraph" w:customStyle="1" w:styleId="aff4">
    <w:name w:val="Текст (справка)"/>
    <w:basedOn w:val="a"/>
    <w:pPr>
      <w:suppressAutoHyphens w:val="0"/>
      <w:ind w:left="170" w:right="170"/>
    </w:pPr>
    <w:rPr>
      <w:sz w:val="24"/>
    </w:rPr>
  </w:style>
  <w:style w:type="paragraph" w:customStyle="1" w:styleId="aff5">
    <w:name w:val="Заголовок статьи"/>
    <w:basedOn w:val="a"/>
    <w:pPr>
      <w:suppressAutoHyphens w:val="0"/>
      <w:ind w:left="1612" w:hanging="892"/>
      <w:jc w:val="both"/>
    </w:pPr>
    <w:rPr>
      <w:sz w:val="24"/>
    </w:rPr>
  </w:style>
  <w:style w:type="paragraph" w:customStyle="1" w:styleId="aff6">
    <w:name w:val="Прижатый влево"/>
    <w:basedOn w:val="a"/>
    <w:pPr>
      <w:suppressAutoHyphens w:val="0"/>
    </w:pPr>
    <w:rPr>
      <w:sz w:val="24"/>
    </w:rPr>
  </w:style>
  <w:style w:type="paragraph" w:customStyle="1" w:styleId="aff7">
    <w:name w:val="Нормальный (таблица)"/>
    <w:basedOn w:val="a"/>
    <w:pPr>
      <w:suppressAutoHyphens w:val="0"/>
      <w:jc w:val="both"/>
    </w:pPr>
    <w:rPr>
      <w:sz w:val="24"/>
    </w:rPr>
  </w:style>
  <w:style w:type="paragraph" w:customStyle="1" w:styleId="aff8">
    <w:name w:val="Текст (лев. подпись)"/>
    <w:basedOn w:val="a"/>
    <w:pPr>
      <w:suppressAutoHyphens w:val="0"/>
    </w:pPr>
    <w:rPr>
      <w:sz w:val="24"/>
    </w:rPr>
  </w:style>
  <w:style w:type="paragraph" w:customStyle="1" w:styleId="aff9">
    <w:name w:val="Текст (прав. подпись)"/>
    <w:basedOn w:val="a"/>
    <w:pPr>
      <w:suppressAutoHyphens w:val="0"/>
      <w:jc w:val="right"/>
    </w:pPr>
    <w:rPr>
      <w:sz w:val="24"/>
    </w:rPr>
  </w:style>
  <w:style w:type="paragraph" w:customStyle="1" w:styleId="affa">
    <w:name w:val="Текст в таблице"/>
    <w:basedOn w:val="aff7"/>
    <w:pPr>
      <w:ind w:firstLine="500"/>
    </w:pPr>
  </w:style>
  <w:style w:type="paragraph" w:customStyle="1" w:styleId="affb">
    <w:name w:val="Технический комментарий"/>
    <w:basedOn w:val="a"/>
    <w:rPr>
      <w:color w:val="463F31"/>
      <w:sz w:val="24"/>
      <w:highlight w:val="yellow"/>
    </w:rPr>
  </w:style>
  <w:style w:type="paragraph" w:customStyle="1" w:styleId="affc">
    <w:name w:val="Информация об изменениях документа"/>
    <w:basedOn w:val="aff2"/>
    <w:rPr>
      <w:i/>
    </w:rPr>
  </w:style>
  <w:style w:type="paragraph" w:customStyle="1" w:styleId="affd">
    <w:name w:val="Комментарий пользователя"/>
    <w:basedOn w:val="aff2"/>
  </w:style>
  <w:style w:type="paragraph" w:customStyle="1" w:styleId="affe">
    <w:name w:val="Оглавление"/>
    <w:basedOn w:val="aff1"/>
    <w:pPr>
      <w:ind w:left="140"/>
    </w:pPr>
  </w:style>
  <w:style w:type="paragraph" w:customStyle="1" w:styleId="afff">
    <w:name w:val="Словарная статья"/>
    <w:basedOn w:val="a"/>
    <w:pPr>
      <w:suppressAutoHyphens w:val="0"/>
      <w:ind w:right="118"/>
      <w:jc w:val="both"/>
    </w:pPr>
    <w:rPr>
      <w:sz w:val="24"/>
    </w:rPr>
  </w:style>
  <w:style w:type="paragraph" w:customStyle="1" w:styleId="afff0">
    <w:name w:val="Колонтитул (левый)"/>
    <w:basedOn w:val="aff8"/>
    <w:rPr>
      <w:sz w:val="14"/>
    </w:rPr>
  </w:style>
  <w:style w:type="paragraph" w:customStyle="1" w:styleId="afff1">
    <w:name w:val="Колонтитул (правый)"/>
    <w:basedOn w:val="aff9"/>
    <w:rPr>
      <w:sz w:val="14"/>
    </w:rPr>
  </w:style>
  <w:style w:type="paragraph" w:customStyle="1" w:styleId="afff2">
    <w:name w:val="Основное меню (преемственное)"/>
    <w:basedOn w:val="a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fff3">
    <w:name w:val="Постоянная часть"/>
    <w:basedOn w:val="afff2"/>
    <w:rPr>
      <w:sz w:val="20"/>
    </w:rPr>
  </w:style>
  <w:style w:type="paragraph" w:customStyle="1" w:styleId="afff4">
    <w:name w:val="Переменная часть"/>
    <w:basedOn w:val="afff2"/>
    <w:rPr>
      <w:sz w:val="18"/>
    </w:rPr>
  </w:style>
  <w:style w:type="paragraph" w:customStyle="1" w:styleId="afff5">
    <w:name w:val="Интерактивный заголовок"/>
    <w:basedOn w:val="af7"/>
    <w:rPr>
      <w:rFonts w:ascii="Verdana" w:hAnsi="Verdana" w:cs="Verdana"/>
      <w:color w:val="0058A9"/>
      <w:sz w:val="22"/>
      <w:highlight w:val="yellow"/>
    </w:rPr>
  </w:style>
  <w:style w:type="paragraph" w:customStyle="1" w:styleId="afff6">
    <w:name w:val="Центрированный (таблица)"/>
    <w:basedOn w:val="aff7"/>
    <w:pPr>
      <w:jc w:val="center"/>
    </w:pPr>
  </w:style>
  <w:style w:type="paragraph" w:customStyle="1" w:styleId="afff7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highlight w:val="yellow"/>
      <w:lang w:eastAsia="zh-CN" w:bidi="hi-IN"/>
    </w:rPr>
  </w:style>
  <w:style w:type="paragraph" w:customStyle="1" w:styleId="afff8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highlight w:val="yellow"/>
      <w:lang w:eastAsia="zh-CN" w:bidi="hi-IN"/>
    </w:rPr>
  </w:style>
  <w:style w:type="paragraph" w:customStyle="1" w:styleId="afff9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highlight w:val="yellow"/>
      <w:lang w:eastAsia="zh-CN" w:bidi="hi-IN"/>
    </w:rPr>
  </w:style>
  <w:style w:type="paragraph" w:customStyle="1" w:styleId="afffa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highlight w:val="yellow"/>
      <w:lang w:eastAsia="zh-CN" w:bidi="hi-IN"/>
    </w:rPr>
  </w:style>
  <w:style w:type="paragraph" w:customStyle="1" w:styleId="afffb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highlight w:val="yellow"/>
      <w:lang w:eastAsia="zh-CN" w:bidi="hi-IN"/>
    </w:rPr>
  </w:style>
  <w:style w:type="paragraph" w:customStyle="1" w:styleId="afffc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highlight w:val="yellow"/>
      <w:lang w:eastAsia="zh-CN" w:bidi="hi-IN"/>
    </w:rPr>
  </w:style>
  <w:style w:type="paragraph" w:customStyle="1" w:styleId="afffd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highlight w:val="cyan"/>
      <w:lang w:eastAsia="zh-CN" w:bidi="hi-IN"/>
    </w:rPr>
  </w:style>
  <w:style w:type="paragraph" w:customStyle="1" w:styleId="afffe">
    <w:name w:val="Заголовок для информации об изменениях"/>
    <w:basedOn w:val="1"/>
    <w:pPr>
      <w:numPr>
        <w:numId w:val="0"/>
      </w:numPr>
    </w:pPr>
    <w:rPr>
      <w:color w:val="26282F"/>
      <w:sz w:val="18"/>
      <w:highlight w:val="white"/>
    </w:rPr>
  </w:style>
  <w:style w:type="paragraph" w:customStyle="1" w:styleId="affff">
    <w:name w:val="Подвал для информации об изменениях"/>
    <w:basedOn w:val="1"/>
    <w:pPr>
      <w:numPr>
        <w:numId w:val="0"/>
      </w:numPr>
      <w:suppressAutoHyphens w:val="0"/>
      <w:spacing w:before="108" w:after="108"/>
      <w:jc w:val="center"/>
    </w:pPr>
    <w:rPr>
      <w:b w:val="0"/>
      <w:color w:val="26282F"/>
      <w:sz w:val="18"/>
    </w:rPr>
  </w:style>
  <w:style w:type="paragraph" w:customStyle="1" w:styleId="affff0">
    <w:name w:val="Текст информации об изменениях"/>
    <w:basedOn w:val="a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ffff1">
    <w:name w:val="Подзаголовок для информации об изменениях"/>
    <w:basedOn w:val="affff0"/>
    <w:rPr>
      <w:b/>
    </w:rPr>
  </w:style>
  <w:style w:type="paragraph" w:customStyle="1" w:styleId="affff2">
    <w:name w:val="Заголовок группы контролов"/>
    <w:basedOn w:val="a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ffff3">
    <w:name w:val="Заголовок распахивающейся части диалога"/>
    <w:basedOn w:val="a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ffff4">
    <w:name w:val="Ссылка на официальную публикацию"/>
    <w:basedOn w:val="a"/>
    <w:pPr>
      <w:suppressAutoHyphens w:val="0"/>
      <w:ind w:firstLine="720"/>
      <w:jc w:val="both"/>
    </w:pPr>
    <w:rPr>
      <w:sz w:val="24"/>
    </w:rPr>
  </w:style>
  <w:style w:type="paragraph" w:customStyle="1" w:styleId="affff5">
    <w:name w:val="Подчёркнутый текст"/>
    <w:basedOn w:val="a"/>
    <w:pPr>
      <w:pBdr>
        <w:top w:val="none" w:sz="0" w:space="0" w:color="000000"/>
        <w:left w:val="none" w:sz="0" w:space="0" w:color="000000"/>
        <w:bottom w:val="single" w:sz="4" w:space="0" w:color="000001"/>
        <w:right w:val="none" w:sz="0" w:space="0" w:color="000000"/>
      </w:pBdr>
      <w:suppressAutoHyphens w:val="0"/>
      <w:ind w:firstLine="720"/>
      <w:jc w:val="both"/>
    </w:pPr>
    <w:rPr>
      <w:sz w:val="24"/>
    </w:rPr>
  </w:style>
  <w:style w:type="paragraph" w:customStyle="1" w:styleId="affff6">
    <w:name w:val="Внимание"/>
    <w:basedOn w:val="a"/>
    <w:rPr>
      <w:sz w:val="24"/>
      <w:highlight w:val="yellow"/>
    </w:rPr>
  </w:style>
  <w:style w:type="paragraph" w:customStyle="1" w:styleId="affff7">
    <w:name w:val="Напишите нам"/>
    <w:basedOn w:val="a"/>
    <w:rPr>
      <w:highlight w:val="yellow"/>
    </w:rPr>
  </w:style>
  <w:style w:type="paragraph" w:customStyle="1" w:styleId="affff8">
    <w:name w:val="Текст ЭР (см. также)"/>
    <w:basedOn w:val="a"/>
    <w:pPr>
      <w:suppressAutoHyphens w:val="0"/>
      <w:spacing w:before="200"/>
    </w:pPr>
  </w:style>
  <w:style w:type="paragraph" w:customStyle="1" w:styleId="affff9">
    <w:name w:val="Заголовок ЭР (левое окно)"/>
    <w:basedOn w:val="a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ffffa">
    <w:name w:val="Заголовок ЭР (правое окно)"/>
    <w:basedOn w:val="affff9"/>
    <w:pPr>
      <w:jc w:val="left"/>
    </w:pPr>
  </w:style>
  <w:style w:type="paragraph" w:customStyle="1" w:styleId="-">
    <w:name w:val="ЭР-содержание (правое окно)"/>
    <w:basedOn w:val="a"/>
    <w:pPr>
      <w:suppressAutoHyphens w:val="0"/>
      <w:spacing w:before="300"/>
    </w:pPr>
    <w:rPr>
      <w:sz w:val="24"/>
    </w:rPr>
  </w:style>
  <w:style w:type="paragraph" w:customStyle="1" w:styleId="affffb">
    <w:name w:val="Формула"/>
    <w:basedOn w:val="a"/>
    <w:rPr>
      <w:sz w:val="24"/>
      <w:highlight w:val="yellow"/>
    </w:rPr>
  </w:style>
  <w:style w:type="paragraph" w:customStyle="1" w:styleId="affffc">
    <w:name w:val="Дочерний элемент списка"/>
    <w:basedOn w:val="a"/>
    <w:pPr>
      <w:suppressAutoHyphens w:val="0"/>
      <w:jc w:val="both"/>
    </w:pPr>
    <w:rPr>
      <w:color w:val="868381"/>
    </w:rPr>
  </w:style>
  <w:style w:type="paragraph" w:customStyle="1" w:styleId="21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"/>
    <w:pPr>
      <w:suppressAutoHyphens w:val="0"/>
      <w:jc w:val="center"/>
    </w:pPr>
    <w:rPr>
      <w:i/>
      <w:color w:val="800080"/>
      <w:sz w:val="24"/>
    </w:rPr>
  </w:style>
  <w:style w:type="paragraph" w:customStyle="1" w:styleId="affffd">
    <w:name w:val="Основное меню (по умолчанию)"/>
    <w:basedOn w:val="a"/>
    <w:pPr>
      <w:suppressAutoHyphens w:val="0"/>
      <w:ind w:firstLine="720"/>
      <w:jc w:val="both"/>
    </w:pPr>
  </w:style>
  <w:style w:type="paragraph" w:customStyle="1" w:styleId="affffe">
    <w:name w:val="Подсказки для контекста"/>
    <w:basedOn w:val="a"/>
    <w:pPr>
      <w:suppressAutoHyphens w:val="0"/>
      <w:ind w:firstLine="720"/>
    </w:pPr>
    <w:rPr>
      <w:color w:val="000000"/>
      <w:sz w:val="16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LO-Normal1">
    <w:name w:val="LO-Normal1"/>
    <w:pPr>
      <w:suppressAutoHyphens/>
    </w:pPr>
    <w:rPr>
      <w:lang w:eastAsia="zh-CN"/>
    </w:rPr>
  </w:style>
  <w:style w:type="character" w:customStyle="1" w:styleId="af9">
    <w:name w:val="Основной текст Знак"/>
    <w:link w:val="af8"/>
    <w:rsid w:val="00E832FD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xxx</cp:lastModifiedBy>
  <cp:revision>8</cp:revision>
  <cp:lastPrinted>2022-03-17T06:55:00Z</cp:lastPrinted>
  <dcterms:created xsi:type="dcterms:W3CDTF">2025-09-22T04:41:00Z</dcterms:created>
  <dcterms:modified xsi:type="dcterms:W3CDTF">2025-09-22T09:13:00Z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