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D6" w:rsidRDefault="001665D6" w:rsidP="00BB03BC">
      <w:pPr>
        <w:spacing w:before="80"/>
        <w:rPr>
          <w:b/>
        </w:rPr>
      </w:pPr>
    </w:p>
    <w:p w:rsidR="00CA09B9" w:rsidRDefault="00CA09B9" w:rsidP="00003EC5">
      <w:pPr>
        <w:spacing w:before="80"/>
        <w:jc w:val="center"/>
        <w:rPr>
          <w:b/>
        </w:rPr>
      </w:pPr>
      <w:r>
        <w:rPr>
          <w:b/>
        </w:rPr>
        <w:t xml:space="preserve">Управление земельных и имущественных отношений администрации </w:t>
      </w:r>
    </w:p>
    <w:p w:rsidR="00003EC5" w:rsidRDefault="00CA09B9" w:rsidP="00003EC5">
      <w:pPr>
        <w:spacing w:before="80"/>
        <w:jc w:val="center"/>
        <w:rPr>
          <w:b/>
        </w:rPr>
      </w:pPr>
      <w:r>
        <w:rPr>
          <w:b/>
        </w:rPr>
        <w:t xml:space="preserve">муниципального района «Дербентский район» </w:t>
      </w:r>
    </w:p>
    <w:p w:rsidR="00CA09B9" w:rsidRPr="00052C8E" w:rsidRDefault="00CA09B9" w:rsidP="00003EC5">
      <w:pPr>
        <w:spacing w:before="80"/>
        <w:jc w:val="center"/>
        <w:rPr>
          <w:b/>
        </w:rPr>
      </w:pPr>
    </w:p>
    <w:p w:rsidR="00003EC5" w:rsidRPr="00052C8E" w:rsidRDefault="00003EC5" w:rsidP="00003EC5">
      <w:pPr>
        <w:spacing w:before="80"/>
        <w:ind w:left="5715"/>
        <w:rPr>
          <w:b/>
        </w:rPr>
      </w:pPr>
    </w:p>
    <w:p w:rsidR="00003EC5" w:rsidRPr="003B736D" w:rsidRDefault="00003EC5" w:rsidP="00003EC5">
      <w:pPr>
        <w:ind w:left="6521"/>
        <w:jc w:val="center"/>
        <w:rPr>
          <w:b/>
          <w:color w:val="000000"/>
        </w:rPr>
      </w:pPr>
      <w:r w:rsidRPr="003B736D">
        <w:rPr>
          <w:b/>
          <w:color w:val="000000"/>
        </w:rPr>
        <w:t>«УТВЕРЖДАЮ»</w:t>
      </w:r>
    </w:p>
    <w:p w:rsidR="00003EC5" w:rsidRPr="003B736D" w:rsidRDefault="00C87ABF" w:rsidP="00003EC5">
      <w:pPr>
        <w:ind w:left="6521"/>
        <w:jc w:val="center"/>
        <w:rPr>
          <w:b/>
          <w:color w:val="000000"/>
        </w:rPr>
      </w:pPr>
      <w:proofErr w:type="spellStart"/>
      <w:r>
        <w:rPr>
          <w:b/>
          <w:color w:val="000000"/>
        </w:rPr>
        <w:t>Врио</w:t>
      </w:r>
      <w:proofErr w:type="spellEnd"/>
      <w:r>
        <w:rPr>
          <w:b/>
          <w:color w:val="000000"/>
        </w:rPr>
        <w:t xml:space="preserve"> </w:t>
      </w:r>
      <w:r w:rsidR="00F34B9F">
        <w:rPr>
          <w:b/>
          <w:color w:val="000000"/>
        </w:rPr>
        <w:t>Начальник</w:t>
      </w:r>
      <w:r>
        <w:rPr>
          <w:b/>
          <w:color w:val="000000"/>
        </w:rPr>
        <w:t>а</w:t>
      </w:r>
      <w:r w:rsidR="00F34B9F">
        <w:rPr>
          <w:b/>
          <w:color w:val="000000"/>
        </w:rPr>
        <w:t xml:space="preserve"> УЗИО</w:t>
      </w:r>
      <w:r w:rsidR="00CA09B9">
        <w:rPr>
          <w:b/>
          <w:color w:val="000000"/>
        </w:rPr>
        <w:t xml:space="preserve"> администрации МР «Дербентский район»</w:t>
      </w:r>
    </w:p>
    <w:p w:rsidR="00003EC5" w:rsidRPr="003B736D" w:rsidRDefault="00003EC5" w:rsidP="00003EC5">
      <w:pPr>
        <w:ind w:left="6521"/>
        <w:jc w:val="center"/>
        <w:rPr>
          <w:b/>
          <w:color w:val="000000"/>
        </w:rPr>
      </w:pPr>
    </w:p>
    <w:p w:rsidR="00003EC5" w:rsidRPr="003B736D" w:rsidRDefault="00003EC5" w:rsidP="00003EC5">
      <w:pPr>
        <w:ind w:left="6521"/>
        <w:jc w:val="center"/>
        <w:rPr>
          <w:b/>
          <w:color w:val="000000"/>
        </w:rPr>
      </w:pPr>
      <w:r w:rsidRPr="003B736D">
        <w:rPr>
          <w:b/>
          <w:color w:val="000000"/>
        </w:rPr>
        <w:t xml:space="preserve">_______________________ </w:t>
      </w:r>
      <w:proofErr w:type="spellStart"/>
      <w:r w:rsidR="00C87ABF">
        <w:rPr>
          <w:b/>
          <w:color w:val="000000"/>
        </w:rPr>
        <w:t>А.С.Абдуселимов</w:t>
      </w:r>
      <w:proofErr w:type="spellEnd"/>
      <w:r w:rsidRPr="009136C4">
        <w:rPr>
          <w:b/>
          <w:color w:val="000000"/>
        </w:rPr>
        <w:t xml:space="preserve"> </w:t>
      </w:r>
    </w:p>
    <w:p w:rsidR="00003EC5" w:rsidRPr="003B736D" w:rsidRDefault="00003EC5" w:rsidP="00003EC5">
      <w:pPr>
        <w:ind w:left="6521"/>
        <w:jc w:val="center"/>
        <w:rPr>
          <w:b/>
          <w:color w:val="000000"/>
        </w:rPr>
      </w:pPr>
    </w:p>
    <w:p w:rsidR="00003EC5" w:rsidRDefault="00003EC5" w:rsidP="00003EC5">
      <w:pPr>
        <w:pStyle w:val="a4"/>
        <w:ind w:left="6521"/>
        <w:rPr>
          <w:sz w:val="24"/>
        </w:rPr>
      </w:pPr>
      <w:r>
        <w:rPr>
          <w:b/>
          <w:color w:val="000000"/>
        </w:rPr>
        <w:t xml:space="preserve">                         </w:t>
      </w:r>
      <w:r w:rsidR="001D1FEE">
        <w:rPr>
          <w:b/>
          <w:color w:val="00B050"/>
        </w:rPr>
        <w:t>26</w:t>
      </w:r>
      <w:r w:rsidR="00C87ABF">
        <w:rPr>
          <w:b/>
          <w:color w:val="00B050"/>
        </w:rPr>
        <w:t xml:space="preserve"> августа 2026</w:t>
      </w:r>
      <w:r w:rsidRPr="00CA09B9">
        <w:rPr>
          <w:b/>
          <w:color w:val="00B050"/>
        </w:rPr>
        <w:t xml:space="preserve"> г</w:t>
      </w:r>
      <w:r w:rsidRPr="003B736D">
        <w:rPr>
          <w:b/>
          <w:color w:val="000000"/>
        </w:rPr>
        <w:t>.</w:t>
      </w:r>
    </w:p>
    <w:p w:rsidR="0005183F" w:rsidRDefault="0005183F">
      <w:pPr>
        <w:pStyle w:val="a4"/>
        <w:rPr>
          <w:sz w:val="24"/>
        </w:rPr>
      </w:pPr>
    </w:p>
    <w:p w:rsidR="0005183F" w:rsidRDefault="0005183F">
      <w:pPr>
        <w:pStyle w:val="a4"/>
        <w:rPr>
          <w:sz w:val="24"/>
        </w:rPr>
      </w:pPr>
    </w:p>
    <w:p w:rsidR="0005183F" w:rsidRDefault="0005183F">
      <w:pPr>
        <w:pStyle w:val="a4"/>
        <w:rPr>
          <w:sz w:val="24"/>
        </w:rPr>
      </w:pPr>
    </w:p>
    <w:p w:rsidR="0005183F" w:rsidRDefault="0005183F">
      <w:pPr>
        <w:pStyle w:val="a4"/>
        <w:rPr>
          <w:sz w:val="24"/>
        </w:rPr>
      </w:pPr>
    </w:p>
    <w:p w:rsidR="0005183F" w:rsidRDefault="0005183F">
      <w:pPr>
        <w:pStyle w:val="a4"/>
        <w:rPr>
          <w:sz w:val="24"/>
        </w:rPr>
      </w:pPr>
    </w:p>
    <w:p w:rsidR="0005183F" w:rsidRDefault="0005183F">
      <w:pPr>
        <w:pStyle w:val="a4"/>
        <w:spacing w:before="4"/>
        <w:rPr>
          <w:sz w:val="21"/>
        </w:rPr>
      </w:pPr>
    </w:p>
    <w:p w:rsidR="0005183F" w:rsidRDefault="00003EC5">
      <w:pPr>
        <w:pStyle w:val="11"/>
        <w:ind w:left="568" w:right="1126"/>
        <w:jc w:val="center"/>
      </w:pPr>
      <w:r>
        <w:t>ИЗВЕЩЕНИЕ</w:t>
      </w:r>
      <w:r>
        <w:rPr>
          <w:spacing w:val="-3"/>
        </w:rPr>
        <w:t xml:space="preserve"> </w:t>
      </w:r>
      <w:r>
        <w:t>О</w:t>
      </w:r>
      <w:r>
        <w:rPr>
          <w:spacing w:val="-2"/>
        </w:rPr>
        <w:t xml:space="preserve"> </w:t>
      </w:r>
      <w:r>
        <w:t>ПРОВЕДЕНИИ</w:t>
      </w:r>
    </w:p>
    <w:p w:rsidR="0005183F" w:rsidRDefault="00003EC5">
      <w:pPr>
        <w:spacing w:before="148"/>
        <w:ind w:left="567" w:right="1126"/>
        <w:jc w:val="center"/>
        <w:rPr>
          <w:b/>
          <w:sz w:val="28"/>
        </w:rPr>
      </w:pPr>
      <w:r>
        <w:rPr>
          <w:b/>
          <w:sz w:val="26"/>
        </w:rPr>
        <w:t>АУКЦИОНА</w:t>
      </w:r>
      <w:r>
        <w:rPr>
          <w:b/>
          <w:spacing w:val="-2"/>
          <w:sz w:val="26"/>
        </w:rPr>
        <w:t xml:space="preserve"> </w:t>
      </w:r>
      <w:r>
        <w:rPr>
          <w:b/>
          <w:sz w:val="26"/>
        </w:rPr>
        <w:t>В</w:t>
      </w:r>
      <w:r>
        <w:rPr>
          <w:b/>
          <w:spacing w:val="-2"/>
          <w:sz w:val="26"/>
        </w:rPr>
        <w:t xml:space="preserve"> </w:t>
      </w:r>
      <w:r>
        <w:rPr>
          <w:b/>
          <w:sz w:val="26"/>
        </w:rPr>
        <w:t>ЭЛЕКТРОННОЙ</w:t>
      </w:r>
      <w:r>
        <w:rPr>
          <w:b/>
          <w:spacing w:val="-3"/>
          <w:sz w:val="26"/>
        </w:rPr>
        <w:t xml:space="preserve"> </w:t>
      </w:r>
      <w:r>
        <w:rPr>
          <w:b/>
          <w:sz w:val="26"/>
        </w:rPr>
        <w:t>ФОРМЕ</w:t>
      </w:r>
    </w:p>
    <w:p w:rsidR="0005183F" w:rsidRPr="00DF01D3" w:rsidRDefault="00435365" w:rsidP="006C4B9F">
      <w:pPr>
        <w:pStyle w:val="a5"/>
        <w:spacing w:before="160"/>
        <w:ind w:right="779" w:firstLine="103"/>
        <w:jc w:val="center"/>
      </w:pPr>
      <w:r w:rsidRPr="00435365">
        <w:t>на право заклю</w:t>
      </w:r>
      <w:r w:rsidR="00522EB7">
        <w:t>ч</w:t>
      </w:r>
      <w:r w:rsidR="0060231F">
        <w:t>ения договора аренды земельного участка</w:t>
      </w:r>
      <w:r w:rsidR="00DF01D3">
        <w:t>:</w:t>
      </w:r>
    </w:p>
    <w:p w:rsidR="00813B33" w:rsidRDefault="006C4B9F" w:rsidP="00813B33">
      <w:pPr>
        <w:pStyle w:val="a5"/>
        <w:spacing w:before="160"/>
        <w:ind w:right="779" w:firstLine="103"/>
        <w:jc w:val="center"/>
      </w:pPr>
      <w:r>
        <w:t>лот №1-</w:t>
      </w:r>
      <w:r w:rsidR="00C87ABF">
        <w:t>05:07:000061:1606</w:t>
      </w:r>
    </w:p>
    <w:p w:rsidR="00C87ABF" w:rsidRDefault="00C87ABF" w:rsidP="00C87ABF">
      <w:pPr>
        <w:pStyle w:val="a5"/>
        <w:spacing w:before="160"/>
        <w:ind w:right="779" w:firstLine="103"/>
        <w:jc w:val="center"/>
      </w:pPr>
      <w:r>
        <w:t>лот №2-05:07:000061:1607</w:t>
      </w:r>
    </w:p>
    <w:p w:rsidR="00C87ABF" w:rsidRDefault="00C87ABF" w:rsidP="00813B33">
      <w:pPr>
        <w:pStyle w:val="a5"/>
        <w:spacing w:before="160"/>
        <w:ind w:right="779" w:firstLine="103"/>
        <w:jc w:val="center"/>
      </w:pPr>
    </w:p>
    <w:p w:rsidR="00435365" w:rsidRDefault="00435365" w:rsidP="00813B33">
      <w:pPr>
        <w:pStyle w:val="a5"/>
        <w:spacing w:before="160"/>
        <w:ind w:left="0" w:right="779"/>
      </w:pPr>
    </w:p>
    <w:p w:rsidR="0005183F" w:rsidRDefault="0005183F">
      <w:pPr>
        <w:pStyle w:val="a4"/>
        <w:rPr>
          <w:sz w:val="30"/>
        </w:rPr>
      </w:pPr>
    </w:p>
    <w:p w:rsidR="0005183F" w:rsidRDefault="0005183F">
      <w:pPr>
        <w:pStyle w:val="a4"/>
        <w:rPr>
          <w:sz w:val="30"/>
        </w:rPr>
      </w:pPr>
    </w:p>
    <w:p w:rsidR="0005183F" w:rsidRDefault="0005183F">
      <w:pPr>
        <w:pStyle w:val="a4"/>
        <w:spacing w:before="1"/>
        <w:rPr>
          <w:b/>
          <w:sz w:val="27"/>
        </w:rPr>
      </w:pPr>
    </w:p>
    <w:tbl>
      <w:tblPr>
        <w:tblStyle w:val="TableNormal"/>
        <w:tblW w:w="0" w:type="auto"/>
        <w:tblInd w:w="208" w:type="dxa"/>
        <w:tblLayout w:type="fixed"/>
        <w:tblLook w:val="01E0" w:firstRow="1" w:lastRow="1" w:firstColumn="1" w:lastColumn="1" w:noHBand="0" w:noVBand="0"/>
      </w:tblPr>
      <w:tblGrid>
        <w:gridCol w:w="3915"/>
        <w:gridCol w:w="1698"/>
      </w:tblGrid>
      <w:tr w:rsidR="0005183F">
        <w:trPr>
          <w:trHeight w:val="466"/>
        </w:trPr>
        <w:tc>
          <w:tcPr>
            <w:tcW w:w="3915" w:type="dxa"/>
          </w:tcPr>
          <w:p w:rsidR="0005183F" w:rsidRDefault="00003EC5">
            <w:pPr>
              <w:pStyle w:val="TableParagraph"/>
              <w:spacing w:before="7"/>
              <w:ind w:left="50"/>
              <w:rPr>
                <w:sz w:val="26"/>
              </w:rPr>
            </w:pPr>
            <w:r>
              <w:rPr>
                <w:sz w:val="26"/>
              </w:rPr>
              <w:t>Дата</w:t>
            </w:r>
            <w:r>
              <w:rPr>
                <w:spacing w:val="-4"/>
                <w:sz w:val="26"/>
              </w:rPr>
              <w:t xml:space="preserve"> </w:t>
            </w:r>
            <w:r>
              <w:rPr>
                <w:sz w:val="26"/>
              </w:rPr>
              <w:t>начала</w:t>
            </w:r>
            <w:r>
              <w:rPr>
                <w:spacing w:val="-3"/>
                <w:sz w:val="26"/>
              </w:rPr>
              <w:t xml:space="preserve"> </w:t>
            </w:r>
            <w:r>
              <w:rPr>
                <w:sz w:val="26"/>
              </w:rPr>
              <w:t>приема</w:t>
            </w:r>
            <w:r>
              <w:rPr>
                <w:spacing w:val="-4"/>
                <w:sz w:val="26"/>
              </w:rPr>
              <w:t xml:space="preserve"> </w:t>
            </w:r>
            <w:r>
              <w:rPr>
                <w:sz w:val="26"/>
              </w:rPr>
              <w:t>заявок:</w:t>
            </w:r>
          </w:p>
        </w:tc>
        <w:tc>
          <w:tcPr>
            <w:tcW w:w="1698" w:type="dxa"/>
          </w:tcPr>
          <w:p w:rsidR="0005183F" w:rsidRDefault="00D34DCD" w:rsidP="001D1FEE">
            <w:pPr>
              <w:pStyle w:val="TableParagraph"/>
              <w:spacing w:line="311" w:lineRule="exact"/>
              <w:ind w:right="47"/>
              <w:jc w:val="center"/>
              <w:rPr>
                <w:b/>
                <w:sz w:val="28"/>
              </w:rPr>
            </w:pPr>
            <w:r>
              <w:rPr>
                <w:b/>
                <w:color w:val="0000FF"/>
                <w:sz w:val="28"/>
              </w:rPr>
              <w:t xml:space="preserve">     </w:t>
            </w:r>
            <w:r w:rsidR="001D1FEE">
              <w:rPr>
                <w:b/>
                <w:color w:val="0000FF"/>
                <w:sz w:val="28"/>
              </w:rPr>
              <w:t>27</w:t>
            </w:r>
            <w:r w:rsidR="00A32E36">
              <w:rPr>
                <w:b/>
                <w:color w:val="0000FF"/>
                <w:sz w:val="28"/>
              </w:rPr>
              <w:t>.08.2026</w:t>
            </w:r>
          </w:p>
        </w:tc>
      </w:tr>
      <w:tr w:rsidR="0005183F">
        <w:trPr>
          <w:trHeight w:val="620"/>
        </w:trPr>
        <w:tc>
          <w:tcPr>
            <w:tcW w:w="3915" w:type="dxa"/>
          </w:tcPr>
          <w:p w:rsidR="0005183F" w:rsidRDefault="00003EC5">
            <w:pPr>
              <w:pStyle w:val="TableParagraph"/>
              <w:spacing w:before="163"/>
              <w:ind w:left="50"/>
              <w:rPr>
                <w:sz w:val="26"/>
              </w:rPr>
            </w:pPr>
            <w:r>
              <w:rPr>
                <w:sz w:val="26"/>
              </w:rPr>
              <w:t>Дата</w:t>
            </w:r>
            <w:r>
              <w:rPr>
                <w:spacing w:val="-4"/>
                <w:sz w:val="26"/>
              </w:rPr>
              <w:t xml:space="preserve"> </w:t>
            </w:r>
            <w:r>
              <w:rPr>
                <w:sz w:val="26"/>
              </w:rPr>
              <w:t>окончания</w:t>
            </w:r>
            <w:r>
              <w:rPr>
                <w:spacing w:val="-3"/>
                <w:sz w:val="26"/>
              </w:rPr>
              <w:t xml:space="preserve"> </w:t>
            </w:r>
            <w:r>
              <w:rPr>
                <w:sz w:val="26"/>
              </w:rPr>
              <w:t>приема</w:t>
            </w:r>
            <w:r>
              <w:rPr>
                <w:spacing w:val="-3"/>
                <w:sz w:val="26"/>
              </w:rPr>
              <w:t xml:space="preserve"> </w:t>
            </w:r>
            <w:r>
              <w:rPr>
                <w:sz w:val="26"/>
              </w:rPr>
              <w:t>заявок:</w:t>
            </w:r>
          </w:p>
        </w:tc>
        <w:tc>
          <w:tcPr>
            <w:tcW w:w="1698" w:type="dxa"/>
          </w:tcPr>
          <w:p w:rsidR="0005183F" w:rsidRDefault="001D1FEE">
            <w:pPr>
              <w:pStyle w:val="TableParagraph"/>
              <w:spacing w:before="144"/>
              <w:ind w:right="47"/>
              <w:jc w:val="right"/>
              <w:rPr>
                <w:b/>
                <w:sz w:val="28"/>
              </w:rPr>
            </w:pPr>
            <w:r>
              <w:rPr>
                <w:b/>
                <w:color w:val="0000FF"/>
                <w:sz w:val="28"/>
              </w:rPr>
              <w:t>09</w:t>
            </w:r>
            <w:r w:rsidR="00D34DCD">
              <w:rPr>
                <w:b/>
                <w:color w:val="0000FF"/>
                <w:sz w:val="28"/>
              </w:rPr>
              <w:t>.</w:t>
            </w:r>
            <w:r w:rsidR="00A32E36">
              <w:rPr>
                <w:b/>
                <w:color w:val="0000FF"/>
                <w:sz w:val="28"/>
              </w:rPr>
              <w:t>09.2026</w:t>
            </w:r>
          </w:p>
        </w:tc>
      </w:tr>
      <w:tr w:rsidR="0005183F">
        <w:trPr>
          <w:trHeight w:val="465"/>
        </w:trPr>
        <w:tc>
          <w:tcPr>
            <w:tcW w:w="3915" w:type="dxa"/>
          </w:tcPr>
          <w:p w:rsidR="0005183F" w:rsidRDefault="006F2B93">
            <w:pPr>
              <w:pStyle w:val="TableParagraph"/>
              <w:spacing w:before="161" w:line="283" w:lineRule="exact"/>
              <w:ind w:left="50"/>
              <w:rPr>
                <w:sz w:val="26"/>
              </w:rPr>
            </w:pPr>
            <w:r>
              <w:rPr>
                <w:sz w:val="26"/>
              </w:rPr>
              <w:t>Дата определения участников</w:t>
            </w:r>
          </w:p>
        </w:tc>
        <w:tc>
          <w:tcPr>
            <w:tcW w:w="1698" w:type="dxa"/>
          </w:tcPr>
          <w:p w:rsidR="0005183F" w:rsidRPr="006F2B93" w:rsidRDefault="001D1FEE">
            <w:pPr>
              <w:pStyle w:val="TableParagraph"/>
              <w:spacing w:before="143" w:line="302" w:lineRule="exact"/>
              <w:ind w:right="47"/>
              <w:jc w:val="right"/>
              <w:rPr>
                <w:b/>
                <w:color w:val="0070C0"/>
                <w:sz w:val="28"/>
              </w:rPr>
            </w:pPr>
            <w:r>
              <w:rPr>
                <w:b/>
                <w:color w:val="0000FF"/>
                <w:sz w:val="28"/>
              </w:rPr>
              <w:t>11</w:t>
            </w:r>
            <w:r w:rsidR="00A32E36">
              <w:rPr>
                <w:b/>
                <w:color w:val="0000FF"/>
                <w:sz w:val="28"/>
              </w:rPr>
              <w:t>.09.2026</w:t>
            </w:r>
          </w:p>
        </w:tc>
      </w:tr>
      <w:tr w:rsidR="006F2B93">
        <w:trPr>
          <w:trHeight w:val="465"/>
        </w:trPr>
        <w:tc>
          <w:tcPr>
            <w:tcW w:w="3915" w:type="dxa"/>
          </w:tcPr>
          <w:p w:rsidR="006F2B93" w:rsidRDefault="006F2B93" w:rsidP="006F2B93">
            <w:pPr>
              <w:pStyle w:val="TableParagraph"/>
              <w:spacing w:before="161" w:line="283" w:lineRule="exact"/>
              <w:ind w:left="50"/>
              <w:rPr>
                <w:sz w:val="26"/>
              </w:rPr>
            </w:pPr>
            <w:r>
              <w:rPr>
                <w:sz w:val="26"/>
              </w:rPr>
              <w:t>Дата</w:t>
            </w:r>
            <w:r>
              <w:rPr>
                <w:spacing w:val="-4"/>
                <w:sz w:val="26"/>
              </w:rPr>
              <w:t xml:space="preserve"> </w:t>
            </w:r>
            <w:r>
              <w:rPr>
                <w:sz w:val="26"/>
              </w:rPr>
              <w:t>аукциона:</w:t>
            </w:r>
          </w:p>
        </w:tc>
        <w:tc>
          <w:tcPr>
            <w:tcW w:w="1698" w:type="dxa"/>
          </w:tcPr>
          <w:p w:rsidR="006F2B93" w:rsidRDefault="001D1FEE" w:rsidP="006F2B93">
            <w:pPr>
              <w:pStyle w:val="TableParagraph"/>
              <w:spacing w:before="143" w:line="302" w:lineRule="exact"/>
              <w:ind w:right="47"/>
              <w:jc w:val="right"/>
              <w:rPr>
                <w:b/>
                <w:sz w:val="28"/>
              </w:rPr>
            </w:pPr>
            <w:r>
              <w:rPr>
                <w:b/>
                <w:color w:val="0000FF"/>
                <w:sz w:val="28"/>
              </w:rPr>
              <w:t>14</w:t>
            </w:r>
            <w:r w:rsidR="00A32E36">
              <w:rPr>
                <w:b/>
                <w:color w:val="0000FF"/>
                <w:sz w:val="28"/>
              </w:rPr>
              <w:t>.09.2026</w:t>
            </w:r>
          </w:p>
        </w:tc>
      </w:tr>
    </w:tbl>
    <w:p w:rsidR="0005183F" w:rsidRDefault="0005183F">
      <w:pPr>
        <w:pStyle w:val="a4"/>
        <w:rPr>
          <w:b/>
          <w:sz w:val="30"/>
        </w:rPr>
      </w:pPr>
    </w:p>
    <w:p w:rsidR="0005183F" w:rsidRDefault="0005183F">
      <w:pPr>
        <w:pStyle w:val="a4"/>
        <w:rPr>
          <w:b/>
          <w:sz w:val="30"/>
        </w:rPr>
      </w:pPr>
    </w:p>
    <w:p w:rsidR="0005183F" w:rsidRDefault="0005183F">
      <w:pPr>
        <w:pStyle w:val="a4"/>
        <w:rPr>
          <w:b/>
          <w:sz w:val="30"/>
        </w:rPr>
      </w:pPr>
    </w:p>
    <w:p w:rsidR="0005183F" w:rsidRDefault="0005183F">
      <w:pPr>
        <w:pStyle w:val="a4"/>
        <w:rPr>
          <w:b/>
          <w:sz w:val="30"/>
        </w:rPr>
      </w:pPr>
    </w:p>
    <w:p w:rsidR="006D2B77" w:rsidRDefault="006D2B77">
      <w:pPr>
        <w:pStyle w:val="a4"/>
        <w:rPr>
          <w:b/>
          <w:sz w:val="30"/>
        </w:rPr>
      </w:pPr>
    </w:p>
    <w:p w:rsidR="006D2B77" w:rsidRDefault="006D2B77">
      <w:pPr>
        <w:pStyle w:val="a4"/>
        <w:rPr>
          <w:b/>
          <w:sz w:val="30"/>
        </w:rPr>
      </w:pPr>
    </w:p>
    <w:p w:rsidR="006D2B77" w:rsidRDefault="006D2B77">
      <w:pPr>
        <w:pStyle w:val="a4"/>
        <w:rPr>
          <w:b/>
          <w:sz w:val="30"/>
        </w:rPr>
      </w:pPr>
    </w:p>
    <w:p w:rsidR="0005183F" w:rsidRDefault="0005183F">
      <w:pPr>
        <w:pStyle w:val="a4"/>
        <w:rPr>
          <w:b/>
          <w:sz w:val="30"/>
        </w:rPr>
      </w:pPr>
    </w:p>
    <w:p w:rsidR="006D2B77" w:rsidRDefault="006D2B77">
      <w:pPr>
        <w:pStyle w:val="a4"/>
        <w:rPr>
          <w:b/>
          <w:sz w:val="30"/>
        </w:rPr>
      </w:pPr>
    </w:p>
    <w:p w:rsidR="006D2B77" w:rsidRDefault="006D2B77">
      <w:pPr>
        <w:pStyle w:val="a4"/>
        <w:rPr>
          <w:b/>
          <w:sz w:val="30"/>
        </w:rPr>
      </w:pPr>
    </w:p>
    <w:p w:rsidR="0005183F" w:rsidRDefault="0005183F">
      <w:pPr>
        <w:pStyle w:val="a4"/>
        <w:spacing w:before="1"/>
        <w:rPr>
          <w:b/>
          <w:sz w:val="26"/>
        </w:rPr>
      </w:pPr>
    </w:p>
    <w:p w:rsidR="0005183F" w:rsidRDefault="00C87ABF">
      <w:pPr>
        <w:pStyle w:val="11"/>
        <w:ind w:left="1107" w:right="1126"/>
        <w:jc w:val="center"/>
      </w:pPr>
      <w:r>
        <w:t>2026</w:t>
      </w:r>
      <w:r w:rsidR="00003EC5">
        <w:rPr>
          <w:spacing w:val="-3"/>
        </w:rPr>
        <w:t xml:space="preserve"> </w:t>
      </w:r>
      <w:r w:rsidR="00003EC5">
        <w:t>год</w:t>
      </w:r>
    </w:p>
    <w:p w:rsidR="0005183F" w:rsidRDefault="0005183F">
      <w:pPr>
        <w:jc w:val="center"/>
        <w:sectPr w:rsidR="0005183F">
          <w:type w:val="continuous"/>
          <w:pgSz w:w="11910" w:h="16840"/>
          <w:pgMar w:top="1020" w:right="300" w:bottom="280" w:left="740" w:header="720" w:footer="720" w:gutter="0"/>
          <w:cols w:space="720"/>
        </w:sectPr>
      </w:pPr>
    </w:p>
    <w:p w:rsidR="0005183F" w:rsidRDefault="00003EC5" w:rsidP="00190635">
      <w:pPr>
        <w:pStyle w:val="a6"/>
        <w:numPr>
          <w:ilvl w:val="0"/>
          <w:numId w:val="13"/>
        </w:numPr>
        <w:tabs>
          <w:tab w:val="left" w:pos="1298"/>
        </w:tabs>
        <w:spacing w:before="75"/>
        <w:jc w:val="left"/>
        <w:rPr>
          <w:b/>
          <w:sz w:val="26"/>
        </w:rPr>
      </w:pPr>
      <w:r>
        <w:rPr>
          <w:b/>
          <w:sz w:val="26"/>
        </w:rPr>
        <w:lastRenderedPageBreak/>
        <w:t>Правовое</w:t>
      </w:r>
      <w:r>
        <w:rPr>
          <w:b/>
          <w:spacing w:val="-5"/>
          <w:sz w:val="26"/>
        </w:rPr>
        <w:t xml:space="preserve"> </w:t>
      </w:r>
      <w:r>
        <w:rPr>
          <w:b/>
          <w:sz w:val="26"/>
        </w:rPr>
        <w:t>регулирование</w:t>
      </w:r>
    </w:p>
    <w:p w:rsidR="0005183F" w:rsidRDefault="00003EC5" w:rsidP="00173DAC">
      <w:pPr>
        <w:pStyle w:val="a4"/>
        <w:tabs>
          <w:tab w:val="left" w:pos="10206"/>
        </w:tabs>
        <w:spacing w:before="144" w:line="276" w:lineRule="auto"/>
        <w:ind w:left="251" w:right="262"/>
      </w:pPr>
      <w:r>
        <w:t>Аукцион</w:t>
      </w:r>
      <w:r>
        <w:rPr>
          <w:spacing w:val="35"/>
        </w:rPr>
        <w:t xml:space="preserve"> </w:t>
      </w:r>
      <w:r>
        <w:t>в</w:t>
      </w:r>
      <w:r>
        <w:rPr>
          <w:spacing w:val="35"/>
        </w:rPr>
        <w:t xml:space="preserve"> </w:t>
      </w:r>
      <w:r>
        <w:t>электронной</w:t>
      </w:r>
      <w:r>
        <w:rPr>
          <w:spacing w:val="33"/>
        </w:rPr>
        <w:t xml:space="preserve"> </w:t>
      </w:r>
      <w:r>
        <w:t>форме,</w:t>
      </w:r>
      <w:r>
        <w:rPr>
          <w:spacing w:val="36"/>
        </w:rPr>
        <w:t xml:space="preserve"> </w:t>
      </w:r>
      <w:r>
        <w:t>открытый</w:t>
      </w:r>
      <w:r>
        <w:rPr>
          <w:spacing w:val="35"/>
        </w:rPr>
        <w:t xml:space="preserve"> </w:t>
      </w:r>
      <w:r>
        <w:t>по</w:t>
      </w:r>
      <w:r>
        <w:rPr>
          <w:spacing w:val="33"/>
        </w:rPr>
        <w:t xml:space="preserve"> </w:t>
      </w:r>
      <w:r>
        <w:t>форме</w:t>
      </w:r>
      <w:r>
        <w:rPr>
          <w:spacing w:val="35"/>
        </w:rPr>
        <w:t xml:space="preserve"> </w:t>
      </w:r>
      <w:r>
        <w:t>подачи</w:t>
      </w:r>
      <w:r>
        <w:rPr>
          <w:spacing w:val="35"/>
        </w:rPr>
        <w:t xml:space="preserve"> </w:t>
      </w:r>
      <w:r>
        <w:t>предложений</w:t>
      </w:r>
      <w:r>
        <w:rPr>
          <w:spacing w:val="40"/>
        </w:rPr>
        <w:t xml:space="preserve"> </w:t>
      </w:r>
      <w:r>
        <w:t>и</w:t>
      </w:r>
      <w:r>
        <w:rPr>
          <w:spacing w:val="35"/>
        </w:rPr>
        <w:t xml:space="preserve"> </w:t>
      </w:r>
      <w:r>
        <w:t>по</w:t>
      </w:r>
      <w:r>
        <w:rPr>
          <w:spacing w:val="89"/>
        </w:rPr>
        <w:t xml:space="preserve"> </w:t>
      </w:r>
      <w:r>
        <w:t>составу</w:t>
      </w:r>
      <w:r>
        <w:rPr>
          <w:spacing w:val="90"/>
        </w:rPr>
        <w:t xml:space="preserve"> </w:t>
      </w:r>
      <w:r>
        <w:t>участников</w:t>
      </w:r>
      <w:r>
        <w:rPr>
          <w:spacing w:val="-52"/>
        </w:rPr>
        <w:t xml:space="preserve"> </w:t>
      </w:r>
      <w:r>
        <w:t>(далее -</w:t>
      </w:r>
      <w:r>
        <w:rPr>
          <w:spacing w:val="-2"/>
        </w:rPr>
        <w:t xml:space="preserve"> </w:t>
      </w:r>
      <w:r>
        <w:t>аукцион) и проводится</w:t>
      </w:r>
      <w:r>
        <w:rPr>
          <w:spacing w:val="-1"/>
        </w:rPr>
        <w:t xml:space="preserve"> </w:t>
      </w:r>
      <w:r>
        <w:t>в</w:t>
      </w:r>
      <w:r>
        <w:rPr>
          <w:spacing w:val="-1"/>
        </w:rPr>
        <w:t xml:space="preserve"> </w:t>
      </w:r>
      <w:r>
        <w:t>соответствии</w:t>
      </w:r>
      <w:r>
        <w:rPr>
          <w:spacing w:val="-1"/>
        </w:rPr>
        <w:t xml:space="preserve"> </w:t>
      </w:r>
      <w:r>
        <w:t>с требованиями:</w:t>
      </w:r>
    </w:p>
    <w:p w:rsidR="0005183F" w:rsidRDefault="00003EC5" w:rsidP="00190635">
      <w:pPr>
        <w:pStyle w:val="a6"/>
        <w:numPr>
          <w:ilvl w:val="0"/>
          <w:numId w:val="12"/>
        </w:numPr>
        <w:tabs>
          <w:tab w:val="left" w:pos="379"/>
          <w:tab w:val="left" w:pos="10206"/>
        </w:tabs>
        <w:spacing w:line="252" w:lineRule="exact"/>
        <w:ind w:firstLine="0"/>
        <w:jc w:val="left"/>
      </w:pPr>
      <w:r>
        <w:t>Гражданского</w:t>
      </w:r>
      <w:r>
        <w:rPr>
          <w:spacing w:val="-3"/>
        </w:rPr>
        <w:t xml:space="preserve"> </w:t>
      </w:r>
      <w:r>
        <w:t>кодекса</w:t>
      </w:r>
      <w:r>
        <w:rPr>
          <w:spacing w:val="-3"/>
        </w:rPr>
        <w:t xml:space="preserve"> </w:t>
      </w:r>
      <w:r>
        <w:t>Российской</w:t>
      </w:r>
      <w:r>
        <w:rPr>
          <w:spacing w:val="-3"/>
        </w:rPr>
        <w:t xml:space="preserve"> </w:t>
      </w:r>
      <w:r>
        <w:t>Федерации;</w:t>
      </w:r>
    </w:p>
    <w:p w:rsidR="0005183F" w:rsidRDefault="00003EC5" w:rsidP="00190635">
      <w:pPr>
        <w:pStyle w:val="a6"/>
        <w:numPr>
          <w:ilvl w:val="0"/>
          <w:numId w:val="12"/>
        </w:numPr>
        <w:tabs>
          <w:tab w:val="left" w:pos="379"/>
          <w:tab w:val="left" w:pos="10206"/>
        </w:tabs>
        <w:spacing w:before="38"/>
        <w:ind w:firstLine="0"/>
        <w:jc w:val="left"/>
      </w:pPr>
      <w:r>
        <w:t>Земельного</w:t>
      </w:r>
      <w:r>
        <w:rPr>
          <w:spacing w:val="-4"/>
        </w:rPr>
        <w:t xml:space="preserve"> </w:t>
      </w:r>
      <w:r>
        <w:t>кодекса</w:t>
      </w:r>
      <w:r>
        <w:rPr>
          <w:spacing w:val="-2"/>
        </w:rPr>
        <w:t xml:space="preserve"> </w:t>
      </w:r>
      <w:r>
        <w:t>Российской</w:t>
      </w:r>
      <w:r>
        <w:rPr>
          <w:spacing w:val="-4"/>
        </w:rPr>
        <w:t xml:space="preserve"> </w:t>
      </w:r>
      <w:r>
        <w:t>Федерации;</w:t>
      </w:r>
    </w:p>
    <w:p w:rsidR="0005183F" w:rsidRDefault="00003EC5" w:rsidP="00190635">
      <w:pPr>
        <w:pStyle w:val="a6"/>
        <w:numPr>
          <w:ilvl w:val="0"/>
          <w:numId w:val="12"/>
        </w:numPr>
        <w:tabs>
          <w:tab w:val="left" w:pos="379"/>
          <w:tab w:val="left" w:pos="10206"/>
        </w:tabs>
        <w:spacing w:before="37"/>
        <w:ind w:firstLine="0"/>
        <w:jc w:val="left"/>
      </w:pPr>
      <w:r>
        <w:t>Федерального</w:t>
      </w:r>
      <w:r>
        <w:rPr>
          <w:spacing w:val="-1"/>
        </w:rPr>
        <w:t xml:space="preserve"> </w:t>
      </w:r>
      <w:r>
        <w:t>закона от</w:t>
      </w:r>
      <w:r>
        <w:rPr>
          <w:spacing w:val="-4"/>
        </w:rPr>
        <w:t xml:space="preserve"> </w:t>
      </w:r>
      <w:r>
        <w:t>26.07.2006</w:t>
      </w:r>
      <w:r>
        <w:rPr>
          <w:spacing w:val="-3"/>
        </w:rPr>
        <w:t xml:space="preserve"> </w:t>
      </w:r>
      <w:r>
        <w:t>№</w:t>
      </w:r>
      <w:r>
        <w:rPr>
          <w:spacing w:val="-1"/>
        </w:rPr>
        <w:t xml:space="preserve"> </w:t>
      </w:r>
      <w:r>
        <w:t>135-ФЗ «О</w:t>
      </w:r>
      <w:r>
        <w:rPr>
          <w:spacing w:val="-4"/>
        </w:rPr>
        <w:t xml:space="preserve"> </w:t>
      </w:r>
      <w:r>
        <w:t>защите</w:t>
      </w:r>
      <w:r>
        <w:rPr>
          <w:spacing w:val="-1"/>
        </w:rPr>
        <w:t xml:space="preserve"> </w:t>
      </w:r>
      <w:r>
        <w:t>конкуренции»;</w:t>
      </w:r>
    </w:p>
    <w:p w:rsidR="0005183F" w:rsidRDefault="00003EC5" w:rsidP="00190635">
      <w:pPr>
        <w:pStyle w:val="a6"/>
        <w:numPr>
          <w:ilvl w:val="0"/>
          <w:numId w:val="12"/>
        </w:numPr>
        <w:tabs>
          <w:tab w:val="left" w:pos="379"/>
          <w:tab w:val="left" w:pos="10206"/>
        </w:tabs>
        <w:spacing w:line="252" w:lineRule="exact"/>
        <w:ind w:firstLine="0"/>
        <w:jc w:val="left"/>
      </w:pPr>
      <w:r>
        <w:t>иных</w:t>
      </w:r>
      <w:r>
        <w:rPr>
          <w:spacing w:val="-3"/>
        </w:rPr>
        <w:t xml:space="preserve"> </w:t>
      </w:r>
      <w:r>
        <w:t>нормативно</w:t>
      </w:r>
      <w:r>
        <w:rPr>
          <w:spacing w:val="-2"/>
        </w:rPr>
        <w:t xml:space="preserve"> </w:t>
      </w:r>
      <w:r>
        <w:t>правовых</w:t>
      </w:r>
      <w:r>
        <w:rPr>
          <w:spacing w:val="-2"/>
        </w:rPr>
        <w:t xml:space="preserve"> </w:t>
      </w:r>
      <w:r>
        <w:t>актов</w:t>
      </w:r>
      <w:r>
        <w:rPr>
          <w:spacing w:val="-3"/>
        </w:rPr>
        <w:t xml:space="preserve"> </w:t>
      </w:r>
      <w:r>
        <w:t>Российской</w:t>
      </w:r>
      <w:r>
        <w:rPr>
          <w:spacing w:val="-3"/>
        </w:rPr>
        <w:t xml:space="preserve"> </w:t>
      </w:r>
      <w:r>
        <w:t>Федерации</w:t>
      </w:r>
      <w:r w:rsidR="00DA03BB">
        <w:rPr>
          <w:spacing w:val="-2"/>
        </w:rPr>
        <w:t>.</w:t>
      </w:r>
    </w:p>
    <w:p w:rsidR="0005183F" w:rsidRDefault="0005183F">
      <w:pPr>
        <w:pStyle w:val="a4"/>
        <w:spacing w:before="3"/>
        <w:rPr>
          <w:sz w:val="24"/>
        </w:rPr>
      </w:pPr>
    </w:p>
    <w:p w:rsidR="0005183F" w:rsidRDefault="00003EC5" w:rsidP="00190635">
      <w:pPr>
        <w:pStyle w:val="11"/>
        <w:numPr>
          <w:ilvl w:val="0"/>
          <w:numId w:val="13"/>
        </w:numPr>
        <w:tabs>
          <w:tab w:val="left" w:pos="1298"/>
        </w:tabs>
        <w:jc w:val="both"/>
      </w:pPr>
      <w:r>
        <w:t>Сведения</w:t>
      </w:r>
      <w:r>
        <w:rPr>
          <w:spacing w:val="-4"/>
        </w:rPr>
        <w:t xml:space="preserve"> </w:t>
      </w:r>
      <w:r>
        <w:t>об</w:t>
      </w:r>
      <w:r>
        <w:rPr>
          <w:spacing w:val="-4"/>
        </w:rPr>
        <w:t xml:space="preserve"> </w:t>
      </w:r>
      <w:r>
        <w:t>аукционе</w:t>
      </w:r>
    </w:p>
    <w:p w:rsidR="0005183F" w:rsidRDefault="00003EC5" w:rsidP="00190635">
      <w:pPr>
        <w:pStyle w:val="a6"/>
        <w:numPr>
          <w:ilvl w:val="1"/>
          <w:numId w:val="11"/>
        </w:numPr>
        <w:tabs>
          <w:tab w:val="left" w:pos="639"/>
        </w:tabs>
        <w:spacing w:before="141" w:line="276" w:lineRule="auto"/>
        <w:ind w:right="260" w:firstLine="0"/>
      </w:pPr>
      <w:r>
        <w:rPr>
          <w:b/>
        </w:rPr>
        <w:t>Арендодатель</w:t>
      </w:r>
      <w:r>
        <w:rPr>
          <w:b/>
          <w:spacing w:val="1"/>
        </w:rPr>
        <w:t xml:space="preserve"> </w:t>
      </w:r>
      <w:r>
        <w:rPr>
          <w:b/>
        </w:rPr>
        <w:t>–</w:t>
      </w:r>
      <w:r>
        <w:t>орга</w:t>
      </w:r>
      <w:r w:rsidR="00CA09B9">
        <w:t>н</w:t>
      </w:r>
      <w:r w:rsidR="00DA03BB">
        <w:t xml:space="preserve"> уполномоченный орган</w:t>
      </w:r>
      <w:r w:rsidR="00CA09B9">
        <w:t xml:space="preserve">   муниципального   района</w:t>
      </w:r>
      <w:r>
        <w:t xml:space="preserve">   </w:t>
      </w:r>
      <w:r w:rsidR="004141A2">
        <w:t>«</w:t>
      </w:r>
      <w:r w:rsidR="00CA09B9">
        <w:t>Дербентский район</w:t>
      </w:r>
      <w:r w:rsidR="004141A2">
        <w:t xml:space="preserve">» </w:t>
      </w:r>
      <w:r w:rsidR="00CA09B9">
        <w:t>Республики Дагестан</w:t>
      </w:r>
      <w:r>
        <w:t>,   принимающий   решение</w:t>
      </w:r>
      <w:r w:rsidR="004141A2">
        <w:t xml:space="preserve"> </w:t>
      </w:r>
      <w:r>
        <w:rPr>
          <w:spacing w:val="-52"/>
        </w:rPr>
        <w:t xml:space="preserve"> </w:t>
      </w:r>
      <w:r>
        <w:t>о проведении аукциона,</w:t>
      </w:r>
      <w:r>
        <w:rPr>
          <w:spacing w:val="1"/>
        </w:rPr>
        <w:t xml:space="preserve"> </w:t>
      </w:r>
      <w:r>
        <w:t>об отказе от проведения аукциона, об условиях аукциона (в том числе о начальной</w:t>
      </w:r>
      <w:r>
        <w:rPr>
          <w:spacing w:val="1"/>
        </w:rPr>
        <w:t xml:space="preserve"> </w:t>
      </w:r>
      <w:r>
        <w:t>цене</w:t>
      </w:r>
      <w:r>
        <w:rPr>
          <w:spacing w:val="1"/>
        </w:rPr>
        <w:t xml:space="preserve"> </w:t>
      </w:r>
      <w:r>
        <w:t>предмета</w:t>
      </w:r>
      <w:r>
        <w:rPr>
          <w:spacing w:val="1"/>
        </w:rPr>
        <w:t xml:space="preserve"> </w:t>
      </w:r>
      <w:r>
        <w:t>аукциона, условиях и</w:t>
      </w:r>
      <w:r>
        <w:rPr>
          <w:spacing w:val="1"/>
        </w:rPr>
        <w:t xml:space="preserve"> </w:t>
      </w:r>
      <w:r>
        <w:t>сроках</w:t>
      </w:r>
      <w:r>
        <w:rPr>
          <w:spacing w:val="1"/>
        </w:rPr>
        <w:t xml:space="preserve"> </w:t>
      </w:r>
      <w:r>
        <w:t>договора</w:t>
      </w:r>
      <w:r>
        <w:rPr>
          <w:spacing w:val="1"/>
        </w:rPr>
        <w:t xml:space="preserve"> </w:t>
      </w:r>
      <w:r>
        <w:t>аренды), отвечающий</w:t>
      </w:r>
      <w:r>
        <w:rPr>
          <w:spacing w:val="1"/>
        </w:rPr>
        <w:t xml:space="preserve"> </w:t>
      </w:r>
      <w:r>
        <w:t>за</w:t>
      </w:r>
      <w:r>
        <w:rPr>
          <w:spacing w:val="1"/>
        </w:rPr>
        <w:t xml:space="preserve"> </w:t>
      </w:r>
      <w:r>
        <w:t>соответствие земельного</w:t>
      </w:r>
      <w:r>
        <w:rPr>
          <w:spacing w:val="1"/>
        </w:rPr>
        <w:t xml:space="preserve"> </w:t>
      </w:r>
      <w:r>
        <w:t>участка сведениям, указанным в Извещении о проведении аукциона в электронной форме, за своевременное</w:t>
      </w:r>
      <w:r>
        <w:rPr>
          <w:spacing w:val="1"/>
        </w:rPr>
        <w:t xml:space="preserve"> </w:t>
      </w:r>
      <w:r>
        <w:t>опубликование</w:t>
      </w:r>
      <w:r>
        <w:rPr>
          <w:spacing w:val="1"/>
        </w:rPr>
        <w:t xml:space="preserve"> </w:t>
      </w:r>
      <w:r>
        <w:t>(обнародование)</w:t>
      </w:r>
      <w:r>
        <w:rPr>
          <w:spacing w:val="1"/>
        </w:rPr>
        <w:t xml:space="preserve"> </w:t>
      </w:r>
      <w:r>
        <w:t>указанного</w:t>
      </w:r>
      <w:r>
        <w:rPr>
          <w:spacing w:val="1"/>
        </w:rPr>
        <w:t xml:space="preserve"> </w:t>
      </w:r>
      <w:r>
        <w:t>Извещения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для</w:t>
      </w:r>
      <w:r>
        <w:rPr>
          <w:spacing w:val="1"/>
        </w:rPr>
        <w:t xml:space="preserve"> </w:t>
      </w:r>
      <w:r>
        <w:t>официального</w:t>
      </w:r>
      <w:r>
        <w:rPr>
          <w:spacing w:val="1"/>
        </w:rPr>
        <w:t xml:space="preserve"> </w:t>
      </w:r>
      <w:r>
        <w:t>опубликования</w:t>
      </w:r>
      <w:r>
        <w:rPr>
          <w:spacing w:val="1"/>
        </w:rPr>
        <w:t xml:space="preserve"> </w:t>
      </w:r>
      <w:r>
        <w:t>(обнародования)</w:t>
      </w:r>
      <w:r>
        <w:rPr>
          <w:spacing w:val="1"/>
        </w:rPr>
        <w:t xml:space="preserve"> </w:t>
      </w:r>
      <w:r>
        <w:t>муниципальных</w:t>
      </w:r>
      <w:r>
        <w:rPr>
          <w:spacing w:val="55"/>
        </w:rPr>
        <w:t xml:space="preserve"> </w:t>
      </w:r>
      <w:r>
        <w:t>правовых</w:t>
      </w:r>
      <w:r>
        <w:rPr>
          <w:spacing w:val="55"/>
        </w:rPr>
        <w:t xml:space="preserve"> </w:t>
      </w:r>
      <w:r>
        <w:t>актов</w:t>
      </w:r>
      <w:r>
        <w:rPr>
          <w:spacing w:val="55"/>
        </w:rPr>
        <w:t xml:space="preserve"> </w:t>
      </w:r>
      <w:r>
        <w:t>уставом</w:t>
      </w:r>
      <w:r>
        <w:rPr>
          <w:spacing w:val="55"/>
        </w:rPr>
        <w:t xml:space="preserve"> </w:t>
      </w:r>
      <w:r>
        <w:t>муниципального</w:t>
      </w:r>
      <w:r>
        <w:rPr>
          <w:spacing w:val="55"/>
        </w:rPr>
        <w:t xml:space="preserve"> </w:t>
      </w:r>
      <w:r>
        <w:t>образования,</w:t>
      </w:r>
      <w:r>
        <w:rPr>
          <w:spacing w:val="1"/>
        </w:rPr>
        <w:t xml:space="preserve"> </w:t>
      </w:r>
      <w:r>
        <w:t>по месту нахождения земельного участка, за соблюдение сроков заключения договора аренды земельного</w:t>
      </w:r>
      <w:r>
        <w:rPr>
          <w:spacing w:val="1"/>
        </w:rPr>
        <w:t xml:space="preserve"> </w:t>
      </w:r>
      <w:r>
        <w:t>участка</w:t>
      </w:r>
      <w:r>
        <w:rPr>
          <w:spacing w:val="-1"/>
        </w:rPr>
        <w:t xml:space="preserve"> </w:t>
      </w:r>
      <w:r>
        <w:t>и</w:t>
      </w:r>
      <w:r>
        <w:rPr>
          <w:spacing w:val="-3"/>
        </w:rPr>
        <w:t xml:space="preserve"> </w:t>
      </w:r>
      <w:r>
        <w:t>осуществляющий</w:t>
      </w:r>
      <w:r>
        <w:rPr>
          <w:spacing w:val="-1"/>
        </w:rPr>
        <w:t xml:space="preserve"> </w:t>
      </w:r>
      <w:r>
        <w:t>его заключение.</w:t>
      </w:r>
    </w:p>
    <w:p w:rsidR="0005183F" w:rsidRDefault="0005183F" w:rsidP="00173DAC">
      <w:pPr>
        <w:pStyle w:val="a4"/>
        <w:tabs>
          <w:tab w:val="num" w:pos="360"/>
        </w:tabs>
        <w:spacing w:before="3"/>
        <w:ind w:left="251" w:right="260"/>
        <w:rPr>
          <w:sz w:val="25"/>
        </w:rPr>
      </w:pPr>
    </w:p>
    <w:p w:rsidR="00C26B3C" w:rsidRDefault="00C26B3C" w:rsidP="00190635">
      <w:pPr>
        <w:pStyle w:val="a6"/>
        <w:numPr>
          <w:ilvl w:val="1"/>
          <w:numId w:val="11"/>
        </w:numPr>
        <w:tabs>
          <w:tab w:val="left" w:pos="639"/>
        </w:tabs>
        <w:spacing w:line="276" w:lineRule="auto"/>
        <w:ind w:right="260" w:firstLine="0"/>
      </w:pPr>
      <w:r>
        <w:rPr>
          <w:b/>
        </w:rPr>
        <w:t>Организатор</w:t>
      </w:r>
      <w:r>
        <w:rPr>
          <w:b/>
          <w:spacing w:val="1"/>
        </w:rPr>
        <w:t xml:space="preserve"> </w:t>
      </w:r>
      <w:r>
        <w:rPr>
          <w:b/>
        </w:rPr>
        <w:t>аукциона</w:t>
      </w:r>
      <w:r>
        <w:rPr>
          <w:b/>
          <w:spacing w:val="1"/>
        </w:rPr>
        <w:t xml:space="preserve"> </w:t>
      </w:r>
      <w:r>
        <w:rPr>
          <w:b/>
        </w:rPr>
        <w:t>в</w:t>
      </w:r>
      <w:r>
        <w:rPr>
          <w:b/>
          <w:spacing w:val="1"/>
        </w:rPr>
        <w:t xml:space="preserve"> </w:t>
      </w:r>
      <w:r>
        <w:rPr>
          <w:b/>
        </w:rPr>
        <w:t>электронной</w:t>
      </w:r>
      <w:r>
        <w:rPr>
          <w:b/>
          <w:spacing w:val="1"/>
        </w:rPr>
        <w:t xml:space="preserve"> </w:t>
      </w:r>
      <w:r>
        <w:rPr>
          <w:b/>
        </w:rPr>
        <w:t>форме</w:t>
      </w:r>
      <w:r>
        <w:rPr>
          <w:b/>
          <w:spacing w:val="1"/>
        </w:rPr>
        <w:t xml:space="preserve"> </w:t>
      </w:r>
      <w:r>
        <w:rPr>
          <w:b/>
        </w:rPr>
        <w:t>(далее</w:t>
      </w:r>
      <w:r>
        <w:rPr>
          <w:b/>
          <w:spacing w:val="1"/>
        </w:rPr>
        <w:t xml:space="preserve"> </w:t>
      </w:r>
      <w:r>
        <w:rPr>
          <w:b/>
        </w:rPr>
        <w:t>–</w:t>
      </w:r>
      <w:r>
        <w:rPr>
          <w:b/>
          <w:spacing w:val="1"/>
        </w:rPr>
        <w:t xml:space="preserve"> </w:t>
      </w:r>
      <w:r>
        <w:rPr>
          <w:b/>
        </w:rPr>
        <w:t>Организатор</w:t>
      </w:r>
      <w:r>
        <w:rPr>
          <w:b/>
          <w:spacing w:val="1"/>
        </w:rPr>
        <w:t xml:space="preserve"> </w:t>
      </w:r>
      <w:r>
        <w:rPr>
          <w:b/>
        </w:rPr>
        <w:t>аукциона)</w:t>
      </w:r>
      <w:r>
        <w:rPr>
          <w:b/>
          <w:spacing w:val="1"/>
        </w:rPr>
        <w:t xml:space="preserve"> </w:t>
      </w:r>
      <w:r>
        <w:rPr>
          <w:b/>
        </w:rPr>
        <w:t>-</w:t>
      </w:r>
      <w:r>
        <w:rPr>
          <w:b/>
          <w:spacing w:val="1"/>
        </w:rPr>
        <w:t xml:space="preserve"> </w:t>
      </w:r>
      <w:r>
        <w:t>орган,</w:t>
      </w:r>
      <w:r>
        <w:rPr>
          <w:spacing w:val="1"/>
        </w:rPr>
        <w:t xml:space="preserve"> </w:t>
      </w:r>
      <w:r>
        <w:t>осуществляющий функции</w:t>
      </w:r>
      <w:r>
        <w:rPr>
          <w:spacing w:val="1"/>
        </w:rPr>
        <w:t xml:space="preserve"> </w:t>
      </w:r>
      <w:r>
        <w:t>по</w:t>
      </w:r>
      <w:r>
        <w:rPr>
          <w:spacing w:val="55"/>
        </w:rPr>
        <w:t xml:space="preserve"> </w:t>
      </w:r>
      <w:r>
        <w:t>организации</w:t>
      </w:r>
      <w:r>
        <w:rPr>
          <w:spacing w:val="55"/>
        </w:rPr>
        <w:t xml:space="preserve"> </w:t>
      </w:r>
      <w:r>
        <w:t>аукциона,</w:t>
      </w:r>
      <w:r>
        <w:rPr>
          <w:spacing w:val="55"/>
        </w:rPr>
        <w:t xml:space="preserve"> </w:t>
      </w:r>
      <w:r>
        <w:t>утверждающий</w:t>
      </w:r>
      <w:r>
        <w:rPr>
          <w:spacing w:val="55"/>
        </w:rPr>
        <w:t xml:space="preserve"> </w:t>
      </w:r>
      <w:r>
        <w:t>Извещение</w:t>
      </w:r>
      <w:r>
        <w:rPr>
          <w:spacing w:val="55"/>
        </w:rPr>
        <w:t xml:space="preserve"> </w:t>
      </w:r>
      <w:r>
        <w:t>о</w:t>
      </w:r>
      <w:r>
        <w:rPr>
          <w:spacing w:val="55"/>
        </w:rPr>
        <w:t xml:space="preserve"> </w:t>
      </w:r>
      <w:r>
        <w:t>проведении</w:t>
      </w:r>
      <w:r>
        <w:rPr>
          <w:spacing w:val="55"/>
        </w:rPr>
        <w:t xml:space="preserve"> </w:t>
      </w:r>
      <w:r w:rsidR="00522EB7">
        <w:t xml:space="preserve">аукциона </w:t>
      </w:r>
      <w:r w:rsidR="001E0E3E">
        <w:rPr>
          <w:spacing w:val="-52"/>
        </w:rPr>
        <w:t>в</w:t>
      </w:r>
      <w:r w:rsidR="001E0E3E">
        <w:rPr>
          <w:spacing w:val="-2"/>
        </w:rPr>
        <w:t xml:space="preserve"> электронной</w:t>
      </w:r>
      <w:r>
        <w:t xml:space="preserve"> форме и</w:t>
      </w:r>
      <w:r>
        <w:rPr>
          <w:spacing w:val="-1"/>
        </w:rPr>
        <w:t xml:space="preserve"> </w:t>
      </w:r>
      <w:r>
        <w:t>состав аукционной</w:t>
      </w:r>
      <w:r>
        <w:rPr>
          <w:spacing w:val="-3"/>
        </w:rPr>
        <w:t xml:space="preserve"> </w:t>
      </w:r>
      <w:r>
        <w:t>комиссии.</w:t>
      </w:r>
    </w:p>
    <w:p w:rsidR="00C26B3C" w:rsidRDefault="00C26B3C" w:rsidP="00173DAC">
      <w:pPr>
        <w:pStyle w:val="a6"/>
        <w:tabs>
          <w:tab w:val="num" w:pos="360"/>
        </w:tabs>
        <w:ind w:right="260" w:firstLine="0"/>
      </w:pPr>
    </w:p>
    <w:p w:rsidR="0005183F" w:rsidRDefault="00003EC5" w:rsidP="00173DAC">
      <w:pPr>
        <w:pStyle w:val="31"/>
        <w:tabs>
          <w:tab w:val="num" w:pos="360"/>
        </w:tabs>
        <w:spacing w:line="252" w:lineRule="exact"/>
        <w:ind w:right="260"/>
        <w:rPr>
          <w:spacing w:val="-1"/>
        </w:rPr>
      </w:pPr>
      <w:r>
        <w:t>Наименование:</w:t>
      </w:r>
      <w:r>
        <w:rPr>
          <w:spacing w:val="-1"/>
        </w:rPr>
        <w:t xml:space="preserve"> </w:t>
      </w:r>
    </w:p>
    <w:p w:rsidR="004141A2" w:rsidRDefault="004141A2" w:rsidP="00173DAC">
      <w:pPr>
        <w:pStyle w:val="31"/>
        <w:tabs>
          <w:tab w:val="num" w:pos="360"/>
        </w:tabs>
        <w:spacing w:line="252" w:lineRule="exact"/>
        <w:ind w:right="260"/>
      </w:pPr>
    </w:p>
    <w:p w:rsidR="00CA09B9" w:rsidRPr="005822ED" w:rsidRDefault="00CA09B9" w:rsidP="00CA09B9">
      <w:pPr>
        <w:pStyle w:val="a4"/>
        <w:tabs>
          <w:tab w:val="num" w:pos="360"/>
        </w:tabs>
        <w:ind w:left="251" w:right="260"/>
        <w:rPr>
          <w:b/>
          <w:bCs/>
        </w:rPr>
      </w:pPr>
      <w:r w:rsidRPr="005822ED">
        <w:rPr>
          <w:b/>
          <w:bCs/>
        </w:rPr>
        <w:t xml:space="preserve">Управление земельных и имущественных отношений администрации муниципального района «Дербентский район». </w:t>
      </w:r>
    </w:p>
    <w:p w:rsidR="004141A2" w:rsidRPr="005822ED" w:rsidRDefault="00CA09B9" w:rsidP="00CA09B9">
      <w:pPr>
        <w:pStyle w:val="a4"/>
        <w:tabs>
          <w:tab w:val="num" w:pos="360"/>
        </w:tabs>
        <w:ind w:left="251" w:right="260"/>
      </w:pPr>
      <w:r w:rsidRPr="005822ED">
        <w:t xml:space="preserve">Место нахождения: 368600, Республика Дагестан, город Дербент, улица </w:t>
      </w:r>
      <w:proofErr w:type="spellStart"/>
      <w:r w:rsidRPr="005822ED">
        <w:t>Ю.Гагарина</w:t>
      </w:r>
      <w:proofErr w:type="spellEnd"/>
      <w:r w:rsidRPr="005822ED">
        <w:t>, дом 23</w:t>
      </w:r>
    </w:p>
    <w:p w:rsidR="004141A2" w:rsidRPr="005822ED" w:rsidRDefault="00DF1E67" w:rsidP="00CA09B9">
      <w:pPr>
        <w:pStyle w:val="a4"/>
        <w:tabs>
          <w:tab w:val="num" w:pos="360"/>
        </w:tabs>
        <w:ind w:left="251" w:right="260"/>
      </w:pPr>
      <w:r>
        <w:t xml:space="preserve">в </w:t>
      </w:r>
      <w:r w:rsidR="00F34B9F">
        <w:t xml:space="preserve">лице </w:t>
      </w:r>
      <w:proofErr w:type="spellStart"/>
      <w:r w:rsidR="00C87ABF">
        <w:t>Врио</w:t>
      </w:r>
      <w:proofErr w:type="spellEnd"/>
      <w:r w:rsidR="00C87ABF">
        <w:t xml:space="preserve"> </w:t>
      </w:r>
      <w:r w:rsidR="00F34B9F" w:rsidRPr="005822ED">
        <w:t>начальника</w:t>
      </w:r>
      <w:r w:rsidR="00C87ABF">
        <w:t xml:space="preserve">: </w:t>
      </w:r>
      <w:proofErr w:type="spellStart"/>
      <w:r w:rsidR="00C87ABF">
        <w:t>Абдуселимова</w:t>
      </w:r>
      <w:proofErr w:type="spellEnd"/>
      <w:r w:rsidR="00C87ABF">
        <w:t xml:space="preserve"> </w:t>
      </w:r>
      <w:proofErr w:type="spellStart"/>
      <w:r w:rsidR="00C87ABF">
        <w:t>Абдулкерима</w:t>
      </w:r>
      <w:proofErr w:type="spellEnd"/>
      <w:r w:rsidR="00C87ABF">
        <w:t xml:space="preserve"> </w:t>
      </w:r>
      <w:proofErr w:type="spellStart"/>
      <w:r w:rsidR="00C87ABF">
        <w:t>Садиковича</w:t>
      </w:r>
      <w:proofErr w:type="spellEnd"/>
      <w:r w:rsidR="00CA09B9" w:rsidRPr="005822ED">
        <w:t>.</w:t>
      </w:r>
    </w:p>
    <w:p w:rsidR="0005183F" w:rsidRPr="005822ED" w:rsidRDefault="004141A2" w:rsidP="00173DAC">
      <w:pPr>
        <w:pStyle w:val="a4"/>
        <w:tabs>
          <w:tab w:val="num" w:pos="360"/>
        </w:tabs>
        <w:ind w:left="251" w:right="260"/>
        <w:rPr>
          <w:lang w:val="en-US"/>
        </w:rPr>
      </w:pPr>
      <w:r w:rsidRPr="005822ED">
        <w:t>тел</w:t>
      </w:r>
      <w:r w:rsidR="00C87ABF">
        <w:rPr>
          <w:lang w:val="en-US"/>
        </w:rPr>
        <w:t>. 8 (928) 505-02</w:t>
      </w:r>
      <w:r w:rsidR="005154A2">
        <w:rPr>
          <w:lang w:val="en-US"/>
        </w:rPr>
        <w:t>-</w:t>
      </w:r>
      <w:r w:rsidR="00C87ABF">
        <w:rPr>
          <w:lang w:val="en-US"/>
        </w:rPr>
        <w:t>89</w:t>
      </w:r>
      <w:r w:rsidRPr="005822ED">
        <w:rPr>
          <w:lang w:val="en-US"/>
        </w:rPr>
        <w:t xml:space="preserve">, e-mail: </w:t>
      </w:r>
      <w:hyperlink r:id="rId9" w:history="1">
        <w:r w:rsidR="00AD0889" w:rsidRPr="005822ED">
          <w:rPr>
            <w:rStyle w:val="a7"/>
            <w:color w:val="auto"/>
            <w:lang w:val="en-US"/>
          </w:rPr>
          <w:t>zemkomdr@bk.ru</w:t>
        </w:r>
      </w:hyperlink>
    </w:p>
    <w:p w:rsidR="0005183F" w:rsidRPr="00CA09B9" w:rsidRDefault="0005183F" w:rsidP="00173DAC">
      <w:pPr>
        <w:pStyle w:val="a4"/>
        <w:tabs>
          <w:tab w:val="num" w:pos="360"/>
        </w:tabs>
        <w:spacing w:before="3"/>
        <w:ind w:left="251" w:right="260"/>
        <w:rPr>
          <w:sz w:val="25"/>
          <w:lang w:val="en-US"/>
        </w:rPr>
      </w:pPr>
    </w:p>
    <w:p w:rsidR="00C87ABF" w:rsidRDefault="00C87ABF" w:rsidP="00C87ABF">
      <w:pPr>
        <w:pStyle w:val="a6"/>
        <w:numPr>
          <w:ilvl w:val="2"/>
          <w:numId w:val="11"/>
        </w:numPr>
        <w:tabs>
          <w:tab w:val="left" w:pos="802"/>
        </w:tabs>
        <w:spacing w:line="276" w:lineRule="auto"/>
        <w:ind w:right="260" w:firstLine="0"/>
      </w:pPr>
      <w:r>
        <w:rPr>
          <w:b/>
        </w:rPr>
        <w:t>Лицо,</w:t>
      </w:r>
      <w:r>
        <w:rPr>
          <w:b/>
          <w:spacing w:val="1"/>
        </w:rPr>
        <w:t xml:space="preserve"> </w:t>
      </w:r>
      <w:r>
        <w:rPr>
          <w:b/>
        </w:rPr>
        <w:t>осуществляющее</w:t>
      </w:r>
      <w:r>
        <w:rPr>
          <w:b/>
          <w:spacing w:val="1"/>
        </w:rPr>
        <w:t xml:space="preserve"> </w:t>
      </w:r>
      <w:r>
        <w:rPr>
          <w:b/>
        </w:rPr>
        <w:t>организационно</w:t>
      </w:r>
      <w:r>
        <w:rPr>
          <w:b/>
          <w:spacing w:val="1"/>
        </w:rPr>
        <w:t xml:space="preserve"> </w:t>
      </w:r>
      <w:r>
        <w:rPr>
          <w:b/>
        </w:rPr>
        <w:t>-</w:t>
      </w:r>
      <w:r>
        <w:rPr>
          <w:b/>
          <w:spacing w:val="1"/>
        </w:rPr>
        <w:t xml:space="preserve"> </w:t>
      </w:r>
      <w:r>
        <w:rPr>
          <w:b/>
        </w:rPr>
        <w:t>технические</w:t>
      </w:r>
      <w:r>
        <w:rPr>
          <w:b/>
          <w:spacing w:val="1"/>
        </w:rPr>
        <w:t xml:space="preserve"> </w:t>
      </w:r>
      <w:r>
        <w:rPr>
          <w:b/>
        </w:rPr>
        <w:t>функции</w:t>
      </w:r>
      <w:r>
        <w:rPr>
          <w:b/>
          <w:spacing w:val="1"/>
        </w:rPr>
        <w:t xml:space="preserve"> </w:t>
      </w:r>
      <w:r>
        <w:rPr>
          <w:b/>
        </w:rPr>
        <w:t>по</w:t>
      </w:r>
      <w:r>
        <w:rPr>
          <w:b/>
          <w:spacing w:val="1"/>
        </w:rPr>
        <w:t xml:space="preserve"> </w:t>
      </w:r>
      <w:r>
        <w:rPr>
          <w:b/>
        </w:rPr>
        <w:t>организации</w:t>
      </w:r>
      <w:r>
        <w:rPr>
          <w:b/>
          <w:spacing w:val="1"/>
        </w:rPr>
        <w:t xml:space="preserve"> </w:t>
      </w:r>
      <w:r>
        <w:rPr>
          <w:b/>
        </w:rPr>
        <w:t>аукциона</w:t>
      </w:r>
      <w:r>
        <w:rPr>
          <w:b/>
          <w:spacing w:val="1"/>
        </w:rPr>
        <w:t xml:space="preserve"> </w:t>
      </w:r>
      <w:r>
        <w:t>-</w:t>
      </w:r>
      <w:r>
        <w:rPr>
          <w:spacing w:val="1"/>
        </w:rPr>
        <w:t xml:space="preserve"> </w:t>
      </w:r>
      <w:r>
        <w:t>отвечает</w:t>
      </w:r>
      <w:r>
        <w:rPr>
          <w:spacing w:val="8"/>
        </w:rPr>
        <w:t xml:space="preserve"> </w:t>
      </w:r>
      <w:r>
        <w:t>за</w:t>
      </w:r>
      <w:r>
        <w:rPr>
          <w:spacing w:val="8"/>
        </w:rPr>
        <w:t xml:space="preserve"> </w:t>
      </w:r>
      <w:r>
        <w:t>соблюдение</w:t>
      </w:r>
      <w:r>
        <w:rPr>
          <w:spacing w:val="8"/>
        </w:rPr>
        <w:t xml:space="preserve"> </w:t>
      </w:r>
      <w:r>
        <w:t>сроков</w:t>
      </w:r>
      <w:r>
        <w:rPr>
          <w:spacing w:val="7"/>
        </w:rPr>
        <w:t xml:space="preserve"> </w:t>
      </w:r>
      <w:r>
        <w:t>размещения</w:t>
      </w:r>
      <w:r>
        <w:rPr>
          <w:spacing w:val="7"/>
        </w:rPr>
        <w:t xml:space="preserve"> </w:t>
      </w:r>
      <w:r>
        <w:t>Извещения</w:t>
      </w:r>
      <w:r>
        <w:rPr>
          <w:spacing w:val="7"/>
        </w:rPr>
        <w:t xml:space="preserve"> </w:t>
      </w:r>
      <w:r>
        <w:t>о</w:t>
      </w:r>
      <w:r>
        <w:rPr>
          <w:spacing w:val="9"/>
        </w:rPr>
        <w:t xml:space="preserve"> </w:t>
      </w:r>
      <w:r>
        <w:t>проведении</w:t>
      </w:r>
      <w:r>
        <w:rPr>
          <w:spacing w:val="7"/>
        </w:rPr>
        <w:t xml:space="preserve"> </w:t>
      </w:r>
      <w:r>
        <w:t>аукциона</w:t>
      </w:r>
      <w:r>
        <w:rPr>
          <w:spacing w:val="8"/>
        </w:rPr>
        <w:t xml:space="preserve"> </w:t>
      </w:r>
      <w:r>
        <w:t>и</w:t>
      </w:r>
      <w:r>
        <w:rPr>
          <w:spacing w:val="7"/>
        </w:rPr>
        <w:t xml:space="preserve"> </w:t>
      </w:r>
      <w:r>
        <w:t>документов,</w:t>
      </w:r>
      <w:r>
        <w:rPr>
          <w:spacing w:val="8"/>
        </w:rPr>
        <w:t xml:space="preserve"> </w:t>
      </w:r>
      <w:r>
        <w:t>составляемых</w:t>
      </w:r>
      <w:r>
        <w:rPr>
          <w:spacing w:val="-52"/>
        </w:rPr>
        <w:t xml:space="preserve"> </w:t>
      </w:r>
      <w:r>
        <w:t>в</w:t>
      </w:r>
      <w:r>
        <w:rPr>
          <w:spacing w:val="1"/>
        </w:rPr>
        <w:t xml:space="preserve"> </w:t>
      </w:r>
      <w:r>
        <w:t>ходе</w:t>
      </w:r>
      <w:r>
        <w:rPr>
          <w:spacing w:val="1"/>
        </w:rPr>
        <w:t xml:space="preserve"> </w:t>
      </w:r>
      <w:r>
        <w:t>проведения</w:t>
      </w:r>
      <w:r>
        <w:rPr>
          <w:spacing w:val="1"/>
        </w:rPr>
        <w:t xml:space="preserve"> </w:t>
      </w:r>
      <w:r>
        <w:t>аукциона</w:t>
      </w:r>
      <w:r w:rsidRPr="00C26B3C">
        <w:rPr>
          <w:spacing w:val="55"/>
        </w:rPr>
        <w:t xml:space="preserve"> </w:t>
      </w:r>
      <w:r>
        <w:t>на</w:t>
      </w:r>
      <w:r>
        <w:rPr>
          <w:spacing w:val="1"/>
        </w:rPr>
        <w:t xml:space="preserve"> </w:t>
      </w:r>
      <w:r>
        <w:t>официальном</w:t>
      </w:r>
      <w:r>
        <w:rPr>
          <w:spacing w:val="1"/>
        </w:rPr>
        <w:t xml:space="preserve"> </w:t>
      </w:r>
      <w:r>
        <w:t>сайте</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информационно-</w:t>
      </w:r>
      <w:r>
        <w:rPr>
          <w:spacing w:val="1"/>
        </w:rPr>
        <w:t xml:space="preserve"> </w:t>
      </w:r>
      <w:r>
        <w:t>телекоммуникационной</w:t>
      </w:r>
      <w:r>
        <w:rPr>
          <w:spacing w:val="1"/>
        </w:rPr>
        <w:t xml:space="preserve"> </w:t>
      </w:r>
      <w:r>
        <w:t>сети</w:t>
      </w:r>
      <w:r>
        <w:rPr>
          <w:spacing w:val="1"/>
        </w:rPr>
        <w:t xml:space="preserve"> </w:t>
      </w:r>
      <w:r>
        <w:t>«Интернет»</w:t>
      </w:r>
      <w:r>
        <w:rPr>
          <w:spacing w:val="1"/>
        </w:rPr>
        <w:t xml:space="preserve"> </w:t>
      </w:r>
      <w:r>
        <w:t>для</w:t>
      </w:r>
      <w:r>
        <w:rPr>
          <w:spacing w:val="1"/>
        </w:rPr>
        <w:t xml:space="preserve"> </w:t>
      </w:r>
      <w:r>
        <w:t>размещения</w:t>
      </w:r>
      <w:r>
        <w:rPr>
          <w:spacing w:val="1"/>
        </w:rPr>
        <w:t xml:space="preserve"> </w:t>
      </w:r>
      <w:r>
        <w:t>информации</w:t>
      </w:r>
      <w:r>
        <w:rPr>
          <w:spacing w:val="1"/>
        </w:rPr>
        <w:t xml:space="preserve"> </w:t>
      </w:r>
      <w:r>
        <w:t>о</w:t>
      </w:r>
      <w:r>
        <w:rPr>
          <w:spacing w:val="1"/>
        </w:rPr>
        <w:t xml:space="preserve"> </w:t>
      </w:r>
      <w:r>
        <w:t>проведении</w:t>
      </w:r>
      <w:r>
        <w:rPr>
          <w:spacing w:val="1"/>
        </w:rPr>
        <w:t xml:space="preserve"> </w:t>
      </w:r>
      <w:r>
        <w:t>торгов</w:t>
      </w:r>
      <w:r>
        <w:rPr>
          <w:spacing w:val="1"/>
        </w:rPr>
        <w:t xml:space="preserve"> </w:t>
      </w:r>
      <w:r>
        <w:t>по</w:t>
      </w:r>
      <w:r>
        <w:rPr>
          <w:spacing w:val="1"/>
        </w:rPr>
        <w:t xml:space="preserve"> </w:t>
      </w:r>
      <w:r>
        <w:t>адресу</w:t>
      </w:r>
      <w:r>
        <w:rPr>
          <w:spacing w:val="1"/>
        </w:rPr>
        <w:t xml:space="preserve"> </w:t>
      </w:r>
      <w:hyperlink r:id="rId10">
        <w:r>
          <w:rPr>
            <w:b/>
          </w:rPr>
          <w:t>www.torgi.gov.ru</w:t>
        </w:r>
      </w:hyperlink>
      <w:r>
        <w:rPr>
          <w:b/>
          <w:spacing w:val="1"/>
        </w:rPr>
        <w:t xml:space="preserve"> </w:t>
      </w:r>
      <w:r>
        <w:t>(далее</w:t>
      </w:r>
      <w:r>
        <w:rPr>
          <w:spacing w:val="1"/>
        </w:rPr>
        <w:t xml:space="preserve"> </w:t>
      </w:r>
      <w:r>
        <w:t>–</w:t>
      </w:r>
      <w:r>
        <w:rPr>
          <w:spacing w:val="55"/>
        </w:rPr>
        <w:t xml:space="preserve"> </w:t>
      </w:r>
      <w:r>
        <w:t>Официальный</w:t>
      </w:r>
      <w:r>
        <w:rPr>
          <w:spacing w:val="55"/>
        </w:rPr>
        <w:t xml:space="preserve"> </w:t>
      </w:r>
      <w:r>
        <w:t>сайт</w:t>
      </w:r>
      <w:r>
        <w:rPr>
          <w:spacing w:val="55"/>
        </w:rPr>
        <w:t xml:space="preserve"> </w:t>
      </w:r>
      <w:r>
        <w:t>торгов),</w:t>
      </w:r>
      <w:r>
        <w:rPr>
          <w:spacing w:val="55"/>
        </w:rPr>
        <w:t xml:space="preserve"> </w:t>
      </w:r>
      <w:r>
        <w:t>на</w:t>
      </w:r>
      <w:r>
        <w:rPr>
          <w:spacing w:val="1"/>
        </w:rPr>
        <w:t xml:space="preserve"> </w:t>
      </w:r>
      <w:r>
        <w:t>электронной</w:t>
      </w:r>
      <w:r>
        <w:rPr>
          <w:spacing w:val="1"/>
        </w:rPr>
        <w:t xml:space="preserve"> </w:t>
      </w:r>
      <w:r>
        <w:t>площадке</w:t>
      </w:r>
      <w:r>
        <w:rPr>
          <w:spacing w:val="55"/>
        </w:rPr>
        <w:t xml:space="preserve"> </w:t>
      </w:r>
      <w:hyperlink r:id="rId11">
        <w:r>
          <w:rPr>
            <w:b/>
          </w:rPr>
          <w:t>www.rts-tender.ru</w:t>
        </w:r>
      </w:hyperlink>
      <w:r>
        <w:rPr>
          <w:b/>
          <w:spacing w:val="1"/>
        </w:rPr>
        <w:t xml:space="preserve"> </w:t>
      </w:r>
      <w:r>
        <w:t>(далее –</w:t>
      </w:r>
      <w:r>
        <w:rPr>
          <w:spacing w:val="-3"/>
        </w:rPr>
        <w:t xml:space="preserve"> </w:t>
      </w:r>
      <w:r>
        <w:t>электронная</w:t>
      </w:r>
      <w:r>
        <w:rPr>
          <w:spacing w:val="-1"/>
        </w:rPr>
        <w:t xml:space="preserve"> </w:t>
      </w:r>
      <w:r>
        <w:t xml:space="preserve">площадка) и на сайте администрации МР «Дербентский район» </w:t>
      </w:r>
      <w:hyperlink r:id="rId12" w:history="1">
        <w:r w:rsidRPr="00945F7A">
          <w:rPr>
            <w:rStyle w:val="a7"/>
            <w:b/>
            <w:color w:val="auto"/>
            <w:u w:val="none"/>
            <w:lang w:val="en-US"/>
          </w:rPr>
          <w:t>http</w:t>
        </w:r>
        <w:r w:rsidRPr="00945F7A">
          <w:rPr>
            <w:rStyle w:val="a7"/>
            <w:b/>
            <w:color w:val="auto"/>
            <w:u w:val="none"/>
          </w:rPr>
          <w:t>://</w:t>
        </w:r>
        <w:r w:rsidRPr="00945F7A">
          <w:rPr>
            <w:rStyle w:val="a7"/>
            <w:b/>
            <w:color w:val="auto"/>
            <w:u w:val="none"/>
            <w:lang w:val="en-US"/>
          </w:rPr>
          <w:t>derbrayon</w:t>
        </w:r>
        <w:r w:rsidRPr="00945F7A">
          <w:rPr>
            <w:rStyle w:val="a7"/>
            <w:b/>
            <w:color w:val="auto"/>
            <w:u w:val="none"/>
          </w:rPr>
          <w:t>.</w:t>
        </w:r>
        <w:r w:rsidRPr="00945F7A">
          <w:rPr>
            <w:rStyle w:val="a7"/>
            <w:b/>
            <w:color w:val="auto"/>
            <w:u w:val="none"/>
            <w:lang w:val="en-US"/>
          </w:rPr>
          <w:t>ru</w:t>
        </w:r>
      </w:hyperlink>
      <w:r>
        <w:t xml:space="preserve"> (далее- официальный сайт администрации МР «Дербентский район» )</w:t>
      </w:r>
      <w:r>
        <w:rPr>
          <w:spacing w:val="2"/>
        </w:rPr>
        <w:t xml:space="preserve"> </w:t>
      </w:r>
      <w:r>
        <w:t>в</w:t>
      </w:r>
      <w:r>
        <w:rPr>
          <w:spacing w:val="-5"/>
        </w:rPr>
        <w:t xml:space="preserve"> </w:t>
      </w:r>
      <w:r>
        <w:t>соответствии</w:t>
      </w:r>
      <w:r>
        <w:rPr>
          <w:spacing w:val="-2"/>
        </w:rPr>
        <w:t xml:space="preserve"> </w:t>
      </w:r>
      <w:r>
        <w:t>с действующим</w:t>
      </w:r>
      <w:r>
        <w:rPr>
          <w:spacing w:val="-1"/>
        </w:rPr>
        <w:t xml:space="preserve"> </w:t>
      </w:r>
      <w:r>
        <w:t>законодательством.</w:t>
      </w:r>
    </w:p>
    <w:p w:rsidR="0005183F" w:rsidRDefault="0005183F" w:rsidP="00173DAC">
      <w:pPr>
        <w:pStyle w:val="a4"/>
        <w:tabs>
          <w:tab w:val="num" w:pos="360"/>
        </w:tabs>
        <w:spacing w:before="6"/>
        <w:ind w:left="251" w:right="260"/>
        <w:rPr>
          <w:sz w:val="28"/>
        </w:rPr>
      </w:pPr>
    </w:p>
    <w:p w:rsidR="0005183F" w:rsidRDefault="00003EC5" w:rsidP="00190635">
      <w:pPr>
        <w:pStyle w:val="a6"/>
        <w:numPr>
          <w:ilvl w:val="1"/>
          <w:numId w:val="11"/>
        </w:numPr>
        <w:tabs>
          <w:tab w:val="left" w:pos="639"/>
        </w:tabs>
        <w:spacing w:line="276" w:lineRule="auto"/>
        <w:ind w:right="260" w:firstLine="0"/>
      </w:pPr>
      <w:r>
        <w:rPr>
          <w:b/>
        </w:rPr>
        <w:t xml:space="preserve">Оператор электронной площадки </w:t>
      </w:r>
      <w:r>
        <w:t>– юридическое лицо, зарегистрированное на территории Российской</w:t>
      </w:r>
      <w:r>
        <w:rPr>
          <w:spacing w:val="1"/>
        </w:rPr>
        <w:t xml:space="preserve"> </w:t>
      </w:r>
      <w:r>
        <w:t>Федерации,</w:t>
      </w:r>
      <w:r>
        <w:rPr>
          <w:spacing w:val="1"/>
        </w:rPr>
        <w:t xml:space="preserve"> </w:t>
      </w:r>
      <w:r>
        <w:t>владеющее</w:t>
      </w:r>
      <w:r>
        <w:rPr>
          <w:spacing w:val="1"/>
        </w:rPr>
        <w:t xml:space="preserve"> </w:t>
      </w:r>
      <w:r>
        <w:t>электронной</w:t>
      </w:r>
      <w:r>
        <w:rPr>
          <w:spacing w:val="1"/>
        </w:rPr>
        <w:t xml:space="preserve"> </w:t>
      </w:r>
      <w:r>
        <w:t>площадкой,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необходимыми</w:t>
      </w:r>
      <w:r>
        <w:rPr>
          <w:spacing w:val="1"/>
        </w:rPr>
        <w:t xml:space="preserve"> </w:t>
      </w:r>
      <w:r>
        <w:t>для</w:t>
      </w:r>
      <w:r>
        <w:rPr>
          <w:spacing w:val="1"/>
        </w:rPr>
        <w:t xml:space="preserve"> </w:t>
      </w:r>
      <w:r>
        <w:t>ее</w:t>
      </w:r>
      <w:r>
        <w:rPr>
          <w:spacing w:val="1"/>
        </w:rPr>
        <w:t xml:space="preserve"> </w:t>
      </w:r>
      <w:r>
        <w:t>функционирования</w:t>
      </w:r>
      <w:r>
        <w:rPr>
          <w:spacing w:val="1"/>
        </w:rPr>
        <w:t xml:space="preserve"> </w:t>
      </w:r>
      <w:r>
        <w:t>программно-аппаратными</w:t>
      </w:r>
      <w:r>
        <w:rPr>
          <w:spacing w:val="1"/>
        </w:rPr>
        <w:t xml:space="preserve"> </w:t>
      </w:r>
      <w:r>
        <w:t>средствами,</w:t>
      </w:r>
      <w:r>
        <w:rPr>
          <w:spacing w:val="1"/>
        </w:rPr>
        <w:t xml:space="preserve"> </w:t>
      </w:r>
      <w:r>
        <w:t>обеспечивающее</w:t>
      </w:r>
      <w:r>
        <w:rPr>
          <w:spacing w:val="1"/>
        </w:rPr>
        <w:t xml:space="preserve"> </w:t>
      </w:r>
      <w:r>
        <w:t>ее</w:t>
      </w:r>
      <w:r>
        <w:rPr>
          <w:spacing w:val="1"/>
        </w:rPr>
        <w:t xml:space="preserve"> </w:t>
      </w:r>
      <w:r>
        <w:t>функционирование</w:t>
      </w:r>
      <w:r>
        <w:rPr>
          <w:spacing w:val="1"/>
        </w:rPr>
        <w:t xml:space="preserve"> </w:t>
      </w:r>
      <w:r>
        <w:t>и</w:t>
      </w:r>
      <w:r>
        <w:rPr>
          <w:spacing w:val="1"/>
        </w:rPr>
        <w:t xml:space="preserve"> </w:t>
      </w:r>
      <w:r>
        <w:t>включенное</w:t>
      </w:r>
      <w:r>
        <w:rPr>
          <w:spacing w:val="1"/>
        </w:rPr>
        <w:t xml:space="preserve"> </w:t>
      </w:r>
      <w:r>
        <w:t>в</w:t>
      </w:r>
      <w:r>
        <w:rPr>
          <w:spacing w:val="1"/>
        </w:rPr>
        <w:t xml:space="preserve"> </w:t>
      </w:r>
      <w:r>
        <w:t>перечень</w:t>
      </w:r>
      <w:r>
        <w:rPr>
          <w:spacing w:val="1"/>
        </w:rPr>
        <w:t xml:space="preserve"> </w:t>
      </w:r>
      <w:r>
        <w:t>операторов электронных площадок, утвержденный</w:t>
      </w:r>
      <w:r>
        <w:rPr>
          <w:spacing w:val="1"/>
        </w:rPr>
        <w:t xml:space="preserve"> </w:t>
      </w:r>
      <w:r>
        <w:t>Распоряжением</w:t>
      </w:r>
      <w:r>
        <w:rPr>
          <w:spacing w:val="55"/>
        </w:rPr>
        <w:t xml:space="preserve"> </w:t>
      </w:r>
      <w:r>
        <w:t>Правительства</w:t>
      </w:r>
      <w:r>
        <w:rPr>
          <w:spacing w:val="55"/>
        </w:rPr>
        <w:t xml:space="preserve"> </w:t>
      </w:r>
      <w:r>
        <w:t>Российской</w:t>
      </w:r>
      <w:r>
        <w:rPr>
          <w:spacing w:val="55"/>
        </w:rPr>
        <w:t xml:space="preserve"> </w:t>
      </w:r>
      <w:r>
        <w:t>Федерации</w:t>
      </w:r>
      <w:r>
        <w:rPr>
          <w:spacing w:val="1"/>
        </w:rPr>
        <w:t xml:space="preserve"> </w:t>
      </w:r>
      <w:r>
        <w:rPr>
          <w:spacing w:val="-1"/>
        </w:rPr>
        <w:t>от</w:t>
      </w:r>
      <w:r>
        <w:rPr>
          <w:spacing w:val="-10"/>
        </w:rPr>
        <w:t xml:space="preserve"> </w:t>
      </w:r>
      <w:r>
        <w:rPr>
          <w:spacing w:val="-1"/>
        </w:rPr>
        <w:t>12.07.2018</w:t>
      </w:r>
      <w:r>
        <w:rPr>
          <w:spacing w:val="-10"/>
        </w:rPr>
        <w:t xml:space="preserve"> </w:t>
      </w:r>
      <w:r>
        <w:rPr>
          <w:spacing w:val="-1"/>
        </w:rPr>
        <w:t>№</w:t>
      </w:r>
      <w:r>
        <w:rPr>
          <w:spacing w:val="2"/>
        </w:rPr>
        <w:t xml:space="preserve"> </w:t>
      </w:r>
      <w:r>
        <w:rPr>
          <w:spacing w:val="-1"/>
        </w:rPr>
        <w:t>1447-р</w:t>
      </w:r>
      <w:r>
        <w:rPr>
          <w:spacing w:val="-9"/>
        </w:rPr>
        <w:t xml:space="preserve"> </w:t>
      </w:r>
      <w:r>
        <w:t>«Об</w:t>
      </w:r>
      <w:r>
        <w:rPr>
          <w:spacing w:val="-9"/>
        </w:rPr>
        <w:t xml:space="preserve"> </w:t>
      </w:r>
      <w:r>
        <w:t>утверждении</w:t>
      </w:r>
      <w:r>
        <w:rPr>
          <w:spacing w:val="-10"/>
        </w:rPr>
        <w:t xml:space="preserve"> </w:t>
      </w:r>
      <w:r>
        <w:t>перечней</w:t>
      </w:r>
      <w:r>
        <w:rPr>
          <w:spacing w:val="-11"/>
        </w:rPr>
        <w:t xml:space="preserve"> </w:t>
      </w:r>
      <w:r>
        <w:t>операторов</w:t>
      </w:r>
      <w:r>
        <w:rPr>
          <w:spacing w:val="-14"/>
        </w:rPr>
        <w:t xml:space="preserve"> </w:t>
      </w:r>
      <w:r>
        <w:t>электронных</w:t>
      </w:r>
      <w:r>
        <w:rPr>
          <w:spacing w:val="-9"/>
        </w:rPr>
        <w:t xml:space="preserve"> </w:t>
      </w:r>
      <w:r>
        <w:t>площадок</w:t>
      </w:r>
      <w:r>
        <w:rPr>
          <w:spacing w:val="-9"/>
        </w:rPr>
        <w:t xml:space="preserve"> </w:t>
      </w:r>
      <w:r>
        <w:t>и</w:t>
      </w:r>
      <w:r>
        <w:rPr>
          <w:spacing w:val="-7"/>
        </w:rPr>
        <w:t xml:space="preserve"> </w:t>
      </w:r>
      <w:r>
        <w:t>специализированных</w:t>
      </w:r>
      <w:r>
        <w:rPr>
          <w:spacing w:val="-53"/>
        </w:rPr>
        <w:t xml:space="preserve"> </w:t>
      </w:r>
      <w:r>
        <w:t>электронных</w:t>
      </w:r>
      <w:r>
        <w:rPr>
          <w:spacing w:val="38"/>
        </w:rPr>
        <w:t xml:space="preserve"> </w:t>
      </w:r>
      <w:r>
        <w:t>площадок,</w:t>
      </w:r>
      <w:r>
        <w:rPr>
          <w:spacing w:val="37"/>
        </w:rPr>
        <w:t xml:space="preserve"> </w:t>
      </w:r>
      <w:r>
        <w:t>предусмотренных</w:t>
      </w:r>
      <w:r>
        <w:rPr>
          <w:spacing w:val="36"/>
        </w:rPr>
        <w:t xml:space="preserve"> </w:t>
      </w:r>
      <w:r>
        <w:t>Федеральными</w:t>
      </w:r>
      <w:r>
        <w:rPr>
          <w:spacing w:val="39"/>
        </w:rPr>
        <w:t xml:space="preserve"> </w:t>
      </w:r>
      <w:r>
        <w:t>законами</w:t>
      </w:r>
      <w:r>
        <w:rPr>
          <w:spacing w:val="39"/>
        </w:rPr>
        <w:t xml:space="preserve"> </w:t>
      </w:r>
      <w:r>
        <w:t>от</w:t>
      </w:r>
      <w:r>
        <w:rPr>
          <w:spacing w:val="38"/>
        </w:rPr>
        <w:t xml:space="preserve"> </w:t>
      </w:r>
      <w:r>
        <w:t>05.04.2013</w:t>
      </w:r>
      <w:r>
        <w:rPr>
          <w:spacing w:val="42"/>
        </w:rPr>
        <w:t xml:space="preserve"> </w:t>
      </w:r>
      <w:r>
        <w:t>№</w:t>
      </w:r>
      <w:r>
        <w:rPr>
          <w:spacing w:val="-1"/>
        </w:rPr>
        <w:t xml:space="preserve"> </w:t>
      </w:r>
      <w:r>
        <w:t>44-ФЗ,</w:t>
      </w:r>
      <w:r>
        <w:rPr>
          <w:spacing w:val="39"/>
        </w:rPr>
        <w:t xml:space="preserve"> </w:t>
      </w:r>
      <w:r>
        <w:t>от</w:t>
      </w:r>
      <w:r>
        <w:rPr>
          <w:spacing w:val="38"/>
        </w:rPr>
        <w:t xml:space="preserve"> </w:t>
      </w:r>
      <w:r>
        <w:t>18.07.2011</w:t>
      </w:r>
    </w:p>
    <w:p w:rsidR="0005183F" w:rsidRDefault="00003EC5" w:rsidP="00173DAC">
      <w:pPr>
        <w:pStyle w:val="a4"/>
        <w:tabs>
          <w:tab w:val="num" w:pos="360"/>
        </w:tabs>
        <w:spacing w:line="252" w:lineRule="exact"/>
        <w:ind w:left="251"/>
        <w:jc w:val="both"/>
      </w:pPr>
      <w:r>
        <w:t>№</w:t>
      </w:r>
      <w:r>
        <w:rPr>
          <w:spacing w:val="1"/>
        </w:rPr>
        <w:t xml:space="preserve"> </w:t>
      </w:r>
      <w:r>
        <w:t>223-ФЗ».</w:t>
      </w:r>
    </w:p>
    <w:p w:rsidR="0005183F" w:rsidRDefault="0005183F" w:rsidP="00173DAC">
      <w:pPr>
        <w:pStyle w:val="a4"/>
        <w:tabs>
          <w:tab w:val="num" w:pos="360"/>
        </w:tabs>
        <w:spacing w:before="2"/>
        <w:ind w:left="251"/>
        <w:rPr>
          <w:sz w:val="25"/>
        </w:rPr>
      </w:pPr>
    </w:p>
    <w:p w:rsidR="0005183F" w:rsidRDefault="00003EC5" w:rsidP="00173DAC">
      <w:pPr>
        <w:tabs>
          <w:tab w:val="num" w:pos="360"/>
        </w:tabs>
        <w:spacing w:line="252" w:lineRule="exact"/>
        <w:ind w:left="251"/>
      </w:pPr>
      <w:r>
        <w:rPr>
          <w:b/>
        </w:rPr>
        <w:t xml:space="preserve">Наименование: </w:t>
      </w:r>
      <w:r>
        <w:t>Общество</w:t>
      </w:r>
      <w:r>
        <w:rPr>
          <w:spacing w:val="-2"/>
        </w:rPr>
        <w:t xml:space="preserve"> </w:t>
      </w:r>
      <w:r>
        <w:t>с</w:t>
      </w:r>
      <w:r>
        <w:rPr>
          <w:spacing w:val="-2"/>
        </w:rPr>
        <w:t xml:space="preserve"> </w:t>
      </w:r>
      <w:r>
        <w:t>ограниченной</w:t>
      </w:r>
      <w:r>
        <w:rPr>
          <w:spacing w:val="-2"/>
        </w:rPr>
        <w:t xml:space="preserve"> </w:t>
      </w:r>
      <w:r>
        <w:t>ответственностью</w:t>
      </w:r>
      <w:r>
        <w:rPr>
          <w:spacing w:val="-2"/>
        </w:rPr>
        <w:t xml:space="preserve"> </w:t>
      </w:r>
      <w:r>
        <w:t>«РТС-тендер»</w:t>
      </w:r>
    </w:p>
    <w:p w:rsidR="0005183F" w:rsidRDefault="00003EC5" w:rsidP="00173DAC">
      <w:pPr>
        <w:tabs>
          <w:tab w:val="num" w:pos="360"/>
        </w:tabs>
        <w:spacing w:line="252" w:lineRule="exact"/>
        <w:ind w:left="251"/>
      </w:pPr>
      <w:r>
        <w:rPr>
          <w:b/>
        </w:rPr>
        <w:t>Место</w:t>
      </w:r>
      <w:r>
        <w:rPr>
          <w:b/>
          <w:spacing w:val="-2"/>
        </w:rPr>
        <w:t xml:space="preserve"> </w:t>
      </w:r>
      <w:r>
        <w:rPr>
          <w:b/>
        </w:rPr>
        <w:t xml:space="preserve">нахождения: </w:t>
      </w:r>
      <w:r>
        <w:t>121151,</w:t>
      </w:r>
      <w:r>
        <w:rPr>
          <w:spacing w:val="-2"/>
        </w:rPr>
        <w:t xml:space="preserve"> </w:t>
      </w:r>
      <w:r>
        <w:t>город</w:t>
      </w:r>
      <w:r>
        <w:rPr>
          <w:spacing w:val="-1"/>
        </w:rPr>
        <w:t xml:space="preserve"> </w:t>
      </w:r>
      <w:r>
        <w:t>Москва,</w:t>
      </w:r>
      <w:r>
        <w:rPr>
          <w:spacing w:val="-2"/>
        </w:rPr>
        <w:t xml:space="preserve"> </w:t>
      </w:r>
      <w:r>
        <w:t>набережная</w:t>
      </w:r>
      <w:r>
        <w:rPr>
          <w:spacing w:val="-2"/>
        </w:rPr>
        <w:t xml:space="preserve"> </w:t>
      </w:r>
      <w:r>
        <w:t>Тараса</w:t>
      </w:r>
      <w:r>
        <w:rPr>
          <w:spacing w:val="-4"/>
        </w:rPr>
        <w:t xml:space="preserve"> </w:t>
      </w:r>
      <w:r>
        <w:t>Шевченко,</w:t>
      </w:r>
      <w:r>
        <w:rPr>
          <w:spacing w:val="-1"/>
        </w:rPr>
        <w:t xml:space="preserve"> </w:t>
      </w:r>
      <w:r>
        <w:t>дом</w:t>
      </w:r>
      <w:r>
        <w:rPr>
          <w:spacing w:val="-2"/>
        </w:rPr>
        <w:t xml:space="preserve"> </w:t>
      </w:r>
      <w:r>
        <w:t>23А</w:t>
      </w:r>
    </w:p>
    <w:p w:rsidR="0005183F" w:rsidRDefault="00003EC5" w:rsidP="00173DAC">
      <w:pPr>
        <w:tabs>
          <w:tab w:val="num" w:pos="360"/>
        </w:tabs>
        <w:spacing w:before="2" w:line="252" w:lineRule="exact"/>
        <w:ind w:left="251"/>
      </w:pPr>
      <w:r>
        <w:rPr>
          <w:b/>
        </w:rPr>
        <w:t>Адрес</w:t>
      </w:r>
      <w:r>
        <w:rPr>
          <w:b/>
          <w:spacing w:val="-3"/>
        </w:rPr>
        <w:t xml:space="preserve"> </w:t>
      </w:r>
      <w:r>
        <w:rPr>
          <w:b/>
        </w:rPr>
        <w:t>сайта:</w:t>
      </w:r>
      <w:r>
        <w:rPr>
          <w:b/>
          <w:spacing w:val="-3"/>
        </w:rPr>
        <w:t xml:space="preserve"> </w:t>
      </w:r>
      <w:hyperlink r:id="rId13">
        <w:r>
          <w:t>www.rts-tender.ru</w:t>
        </w:r>
      </w:hyperlink>
    </w:p>
    <w:p w:rsidR="0005183F" w:rsidRDefault="00003EC5" w:rsidP="00173DAC">
      <w:pPr>
        <w:spacing w:line="252" w:lineRule="exact"/>
        <w:ind w:left="251"/>
      </w:pPr>
      <w:r>
        <w:rPr>
          <w:b/>
        </w:rPr>
        <w:t>Адрес</w:t>
      </w:r>
      <w:r>
        <w:rPr>
          <w:b/>
          <w:spacing w:val="-4"/>
        </w:rPr>
        <w:t xml:space="preserve"> </w:t>
      </w:r>
      <w:r>
        <w:rPr>
          <w:b/>
        </w:rPr>
        <w:t>электронной</w:t>
      </w:r>
      <w:r>
        <w:rPr>
          <w:b/>
          <w:spacing w:val="-5"/>
        </w:rPr>
        <w:t xml:space="preserve"> </w:t>
      </w:r>
      <w:r>
        <w:rPr>
          <w:b/>
        </w:rPr>
        <w:t>почты:</w:t>
      </w:r>
      <w:r>
        <w:rPr>
          <w:b/>
          <w:spacing w:val="-2"/>
        </w:rPr>
        <w:t xml:space="preserve"> </w:t>
      </w:r>
      <w:hyperlink r:id="rId14">
        <w:r>
          <w:t>iSupport@rts-tender.ru</w:t>
        </w:r>
      </w:hyperlink>
    </w:p>
    <w:p w:rsidR="0005183F" w:rsidRDefault="00003EC5" w:rsidP="00173DAC">
      <w:pPr>
        <w:spacing w:before="2"/>
        <w:ind w:left="251"/>
      </w:pPr>
      <w:r>
        <w:rPr>
          <w:b/>
        </w:rPr>
        <w:t>Телефон:</w:t>
      </w:r>
      <w:r>
        <w:rPr>
          <w:b/>
          <w:spacing w:val="-1"/>
        </w:rPr>
        <w:t xml:space="preserve"> </w:t>
      </w:r>
      <w:r>
        <w:t>+7</w:t>
      </w:r>
      <w:r>
        <w:rPr>
          <w:spacing w:val="-2"/>
        </w:rPr>
        <w:t xml:space="preserve"> </w:t>
      </w:r>
      <w:r>
        <w:t>(499)</w:t>
      </w:r>
      <w:r>
        <w:rPr>
          <w:spacing w:val="-2"/>
        </w:rPr>
        <w:t xml:space="preserve"> </w:t>
      </w:r>
      <w:r>
        <w:t>653-55-00</w:t>
      </w:r>
    </w:p>
    <w:p w:rsidR="00E02F36" w:rsidRDefault="00E02F36" w:rsidP="00173DAC">
      <w:pPr>
        <w:spacing w:before="2"/>
        <w:ind w:left="251"/>
      </w:pPr>
    </w:p>
    <w:p w:rsidR="00C46497" w:rsidRDefault="00C46497" w:rsidP="00173DAC">
      <w:pPr>
        <w:spacing w:before="2"/>
        <w:ind w:left="251"/>
      </w:pPr>
    </w:p>
    <w:p w:rsidR="00E02F36" w:rsidRDefault="00E02F36" w:rsidP="00173DAC">
      <w:pPr>
        <w:spacing w:before="2"/>
        <w:ind w:left="251"/>
      </w:pPr>
      <w:r w:rsidRPr="00E02F36">
        <w:rPr>
          <w:b/>
        </w:rPr>
        <w:lastRenderedPageBreak/>
        <w:t>Реквизиты решения о проведен</w:t>
      </w:r>
      <w:proofErr w:type="gramStart"/>
      <w:r w:rsidRPr="00E02F36">
        <w:rPr>
          <w:b/>
        </w:rPr>
        <w:t>ии ау</w:t>
      </w:r>
      <w:proofErr w:type="gramEnd"/>
      <w:r w:rsidRPr="00E02F36">
        <w:rPr>
          <w:b/>
        </w:rPr>
        <w:t xml:space="preserve">кциона: </w:t>
      </w:r>
      <w:r w:rsidR="00100A45">
        <w:t>Распоряжение</w:t>
      </w:r>
      <w:r w:rsidR="00634788">
        <w:t xml:space="preserve"> </w:t>
      </w:r>
      <w:proofErr w:type="spellStart"/>
      <w:r w:rsidR="00634788">
        <w:t>Врио</w:t>
      </w:r>
      <w:proofErr w:type="spellEnd"/>
      <w:r w:rsidR="00100A45">
        <w:t xml:space="preserve"> Н</w:t>
      </w:r>
      <w:r>
        <w:t>ачальника УЗИО администр</w:t>
      </w:r>
      <w:r w:rsidR="00830CFA">
        <w:t>ации М</w:t>
      </w:r>
      <w:r w:rsidR="008A1853">
        <w:t xml:space="preserve">Р </w:t>
      </w:r>
      <w:r w:rsidR="00C46497">
        <w:t>«Дербентский район» №172</w:t>
      </w:r>
      <w:r w:rsidR="00634788">
        <w:t xml:space="preserve"> от </w:t>
      </w:r>
      <w:r w:rsidR="00C46497">
        <w:t>25.08.2026</w:t>
      </w:r>
      <w:r>
        <w:t xml:space="preserve"> г.</w:t>
      </w:r>
    </w:p>
    <w:p w:rsidR="0005183F" w:rsidRDefault="0005183F" w:rsidP="00173DAC">
      <w:pPr>
        <w:pStyle w:val="a4"/>
        <w:ind w:left="251"/>
      </w:pPr>
    </w:p>
    <w:p w:rsidR="0005183F" w:rsidRDefault="00003EC5" w:rsidP="00173DAC">
      <w:pPr>
        <w:pStyle w:val="a6"/>
        <w:tabs>
          <w:tab w:val="left" w:pos="639"/>
        </w:tabs>
        <w:spacing w:line="276" w:lineRule="auto"/>
        <w:ind w:right="263" w:firstLine="0"/>
        <w:rPr>
          <w:spacing w:val="-1"/>
        </w:rPr>
      </w:pPr>
      <w:r>
        <w:rPr>
          <w:b/>
        </w:rPr>
        <w:t>Предмет</w:t>
      </w:r>
      <w:r>
        <w:rPr>
          <w:b/>
          <w:spacing w:val="1"/>
        </w:rPr>
        <w:t xml:space="preserve"> </w:t>
      </w:r>
      <w:r>
        <w:rPr>
          <w:b/>
        </w:rPr>
        <w:t>аукциона:</w:t>
      </w:r>
      <w:r>
        <w:rPr>
          <w:b/>
          <w:spacing w:val="1"/>
        </w:rPr>
        <w:t xml:space="preserve"> </w:t>
      </w:r>
      <w:r w:rsidRPr="0054068E">
        <w:t>право</w:t>
      </w:r>
      <w:r w:rsidRPr="0054068E">
        <w:rPr>
          <w:spacing w:val="1"/>
        </w:rPr>
        <w:t xml:space="preserve"> </w:t>
      </w:r>
      <w:r w:rsidRPr="0054068E">
        <w:t>заключения</w:t>
      </w:r>
      <w:r w:rsidRPr="0054068E">
        <w:rPr>
          <w:spacing w:val="1"/>
        </w:rPr>
        <w:t xml:space="preserve"> </w:t>
      </w:r>
      <w:r w:rsidR="0060231F">
        <w:t>договора</w:t>
      </w:r>
      <w:r w:rsidRPr="0054068E">
        <w:rPr>
          <w:spacing w:val="1"/>
        </w:rPr>
        <w:t xml:space="preserve"> </w:t>
      </w:r>
      <w:r w:rsidRPr="0054068E">
        <w:t>аренды</w:t>
      </w:r>
      <w:r w:rsidRPr="0054068E">
        <w:rPr>
          <w:spacing w:val="1"/>
        </w:rPr>
        <w:t xml:space="preserve"> </w:t>
      </w:r>
      <w:r w:rsidR="0060231F">
        <w:t>земельного</w:t>
      </w:r>
      <w:r w:rsidRPr="0054068E">
        <w:rPr>
          <w:spacing w:val="1"/>
        </w:rPr>
        <w:t xml:space="preserve"> </w:t>
      </w:r>
      <w:r w:rsidR="0060231F">
        <w:t>участка</w:t>
      </w:r>
      <w:r w:rsidRPr="0054068E">
        <w:t>,</w:t>
      </w:r>
      <w:r w:rsidRPr="0054068E">
        <w:rPr>
          <w:spacing w:val="1"/>
        </w:rPr>
        <w:t xml:space="preserve"> </w:t>
      </w:r>
      <w:r w:rsidRPr="0054068E">
        <w:t>государственная</w:t>
      </w:r>
      <w:r w:rsidRPr="0054068E">
        <w:rPr>
          <w:spacing w:val="1"/>
        </w:rPr>
        <w:t xml:space="preserve"> </w:t>
      </w:r>
      <w:r w:rsidRPr="0054068E">
        <w:t>собственность на</w:t>
      </w:r>
      <w:r w:rsidR="0060231F">
        <w:t xml:space="preserve"> которую</w:t>
      </w:r>
      <w:r w:rsidRPr="0054068E">
        <w:t xml:space="preserve"> не разграничена</w:t>
      </w:r>
      <w:r w:rsidR="0054068E" w:rsidRPr="0054068E">
        <w:rPr>
          <w:spacing w:val="-1"/>
        </w:rPr>
        <w:t>:</w:t>
      </w:r>
    </w:p>
    <w:p w:rsidR="00AF350B" w:rsidRDefault="00AF350B" w:rsidP="00173DAC">
      <w:pPr>
        <w:pStyle w:val="a6"/>
        <w:tabs>
          <w:tab w:val="left" w:pos="639"/>
        </w:tabs>
        <w:spacing w:line="276" w:lineRule="auto"/>
        <w:ind w:right="263" w:firstLine="0"/>
        <w:rPr>
          <w:color w:val="0000FF"/>
          <w:spacing w:val="-1"/>
        </w:rPr>
      </w:pPr>
    </w:p>
    <w:p w:rsidR="0054068E" w:rsidRDefault="0054068E" w:rsidP="00CF1A6C">
      <w:pPr>
        <w:pStyle w:val="a6"/>
        <w:tabs>
          <w:tab w:val="left" w:pos="639"/>
        </w:tabs>
        <w:spacing w:line="276" w:lineRule="auto"/>
        <w:ind w:right="263"/>
      </w:pPr>
      <w:r>
        <w:t xml:space="preserve">ЛОТ№1. </w:t>
      </w:r>
      <w:r w:rsidR="00693546">
        <w:t>–</w:t>
      </w:r>
      <w:r>
        <w:t xml:space="preserve"> </w:t>
      </w:r>
      <w:r w:rsidR="00693546">
        <w:t>Право аренды земельного</w:t>
      </w:r>
      <w:r>
        <w:t xml:space="preserve"> </w:t>
      </w:r>
      <w:r w:rsidR="00693546">
        <w:t>участка</w:t>
      </w:r>
      <w:r>
        <w:t xml:space="preserve"> с када</w:t>
      </w:r>
      <w:r w:rsidR="00925202">
        <w:t xml:space="preserve">стровым </w:t>
      </w:r>
      <w:r w:rsidR="00F932DD">
        <w:t xml:space="preserve">номером </w:t>
      </w:r>
      <w:r w:rsidR="008941A0">
        <w:t>05:</w:t>
      </w:r>
      <w:r w:rsidR="00634788">
        <w:t>07:000061:1606</w:t>
      </w:r>
    </w:p>
    <w:p w:rsidR="0054068E" w:rsidRDefault="0054068E" w:rsidP="0054068E">
      <w:pPr>
        <w:jc w:val="center"/>
        <w:rPr>
          <w:b/>
          <w:iCs/>
        </w:rPr>
      </w:pPr>
      <w:r>
        <w:rPr>
          <w:b/>
        </w:rPr>
        <w:t>Характеристики</w:t>
      </w:r>
      <w:r w:rsidRPr="0011653B">
        <w:rPr>
          <w:b/>
        </w:rPr>
        <w:t xml:space="preserve"> </w:t>
      </w:r>
      <w:r>
        <w:rPr>
          <w:b/>
          <w:iCs/>
        </w:rPr>
        <w:t>земельных участков</w:t>
      </w:r>
      <w:r w:rsidRPr="0011653B">
        <w:rPr>
          <w:b/>
          <w:iCs/>
        </w:rPr>
        <w:t>:</w:t>
      </w:r>
    </w:p>
    <w:p w:rsidR="0054068E" w:rsidRPr="00C41B36" w:rsidRDefault="0054068E" w:rsidP="0054068E">
      <w:pPr>
        <w:ind w:firstLine="567"/>
        <w:jc w:val="both"/>
        <w:rPr>
          <w:bCs/>
        </w:rPr>
      </w:pPr>
      <w:bookmarkStart w:id="0" w:name="_Toc151440522"/>
      <w:r w:rsidRPr="00C41B36">
        <w:rPr>
          <w:b/>
          <w:bCs/>
        </w:rPr>
        <w:t>Местоположение земельного участка</w:t>
      </w:r>
      <w:r w:rsidRPr="00C41B36">
        <w:rPr>
          <w:bCs/>
        </w:rPr>
        <w:t xml:space="preserve">: </w:t>
      </w:r>
      <w:r w:rsidRPr="00C41B36">
        <w:rPr>
          <w:color w:val="000000"/>
        </w:rPr>
        <w:t>Республика Дагестан, р-</w:t>
      </w:r>
      <w:r w:rsidR="00C40B75">
        <w:rPr>
          <w:color w:val="000000"/>
        </w:rPr>
        <w:t xml:space="preserve">н Дербентский, </w:t>
      </w:r>
      <w:proofErr w:type="spellStart"/>
      <w:r w:rsidR="00C40B75">
        <w:rPr>
          <w:color w:val="000000"/>
        </w:rPr>
        <w:t>с.Кала</w:t>
      </w:r>
      <w:proofErr w:type="spellEnd"/>
    </w:p>
    <w:p w:rsidR="0054068E" w:rsidRPr="00C41B36" w:rsidRDefault="0054068E" w:rsidP="0054068E">
      <w:pPr>
        <w:ind w:firstLine="567"/>
        <w:jc w:val="both"/>
        <w:rPr>
          <w:bCs/>
        </w:rPr>
      </w:pPr>
      <w:r w:rsidRPr="00C41B36">
        <w:rPr>
          <w:b/>
          <w:bCs/>
        </w:rPr>
        <w:t>Кадастровый номер</w:t>
      </w:r>
      <w:r w:rsidRPr="00C41B36">
        <w:rPr>
          <w:bCs/>
        </w:rPr>
        <w:t xml:space="preserve">: </w:t>
      </w:r>
      <w:r w:rsidR="00634788">
        <w:t>05:07:000061:1606</w:t>
      </w:r>
    </w:p>
    <w:p w:rsidR="0054068E" w:rsidRPr="00510104" w:rsidRDefault="0054068E" w:rsidP="00510104">
      <w:pPr>
        <w:widowControl/>
        <w:adjustRightInd w:val="0"/>
        <w:rPr>
          <w:rFonts w:eastAsiaTheme="minorHAnsi"/>
          <w:color w:val="000000"/>
          <w:sz w:val="20"/>
          <w:szCs w:val="20"/>
        </w:rPr>
      </w:pPr>
      <w:r w:rsidRPr="00C41B36">
        <w:rPr>
          <w:b/>
          <w:iCs/>
        </w:rPr>
        <w:t>Категория земель</w:t>
      </w:r>
      <w:r w:rsidRPr="00C41B36">
        <w:t xml:space="preserve">: </w:t>
      </w:r>
      <w:r w:rsidR="00510104" w:rsidRPr="00510104">
        <w:rPr>
          <w:rFonts w:ascii="Times New Roman CYR" w:eastAsiaTheme="minorHAnsi" w:hAnsi="Times New Roman CYR" w:cs="Times New Roman CYR"/>
          <w:color w:val="000000"/>
        </w:rPr>
        <w:t xml:space="preserve">Земли </w:t>
      </w:r>
      <w:r w:rsidR="007054DA">
        <w:rPr>
          <w:rFonts w:ascii="Times New Roman CYR" w:eastAsiaTheme="minorHAnsi" w:hAnsi="Times New Roman CYR" w:cs="Times New Roman CYR"/>
          <w:color w:val="000000"/>
        </w:rPr>
        <w:t>населенных пунктов</w:t>
      </w:r>
    </w:p>
    <w:p w:rsidR="0054068E" w:rsidRPr="00C41B36" w:rsidRDefault="0054068E" w:rsidP="0054068E">
      <w:pPr>
        <w:ind w:firstLine="567"/>
        <w:jc w:val="both"/>
        <w:rPr>
          <w:iCs/>
        </w:rPr>
      </w:pPr>
      <w:r w:rsidRPr="00C41B36">
        <w:rPr>
          <w:b/>
          <w:iCs/>
        </w:rPr>
        <w:t>Площадь земельного участка</w:t>
      </w:r>
      <w:r w:rsidRPr="00C41B36">
        <w:rPr>
          <w:iCs/>
        </w:rPr>
        <w:t xml:space="preserve">: </w:t>
      </w:r>
      <w:r w:rsidR="00634788">
        <w:t>1218</w:t>
      </w:r>
      <w:r w:rsidRPr="00C41B36">
        <w:rPr>
          <w:iCs/>
        </w:rPr>
        <w:t xml:space="preserve"> кв.</w:t>
      </w:r>
      <w:r w:rsidR="005554B2">
        <w:rPr>
          <w:iCs/>
        </w:rPr>
        <w:t xml:space="preserve"> </w:t>
      </w:r>
      <w:r w:rsidRPr="00C41B36">
        <w:rPr>
          <w:iCs/>
        </w:rPr>
        <w:t>м.</w:t>
      </w:r>
    </w:p>
    <w:p w:rsidR="00E01438" w:rsidRDefault="0054068E" w:rsidP="0054068E">
      <w:pPr>
        <w:ind w:firstLine="567"/>
        <w:jc w:val="both"/>
      </w:pPr>
      <w:r>
        <w:rPr>
          <w:b/>
        </w:rPr>
        <w:t>Вид</w:t>
      </w:r>
      <w:r w:rsidRPr="00C41B36">
        <w:rPr>
          <w:b/>
        </w:rPr>
        <w:t xml:space="preserve"> разрешенного использования:</w:t>
      </w:r>
      <w:r w:rsidR="007054DA">
        <w:t xml:space="preserve"> Производственная деятельность</w:t>
      </w:r>
      <w:r w:rsidR="0031696F">
        <w:t>.</w:t>
      </w:r>
    </w:p>
    <w:p w:rsidR="0054068E" w:rsidRPr="004244C2" w:rsidRDefault="0054068E" w:rsidP="0054068E">
      <w:pPr>
        <w:ind w:firstLine="567"/>
        <w:jc w:val="both"/>
        <w:rPr>
          <w:rFonts w:eastAsia="MS Mincho"/>
        </w:rPr>
      </w:pPr>
      <w:r w:rsidRPr="00C41B36">
        <w:rPr>
          <w:rFonts w:eastAsia="MS Mincho"/>
          <w:b/>
        </w:rPr>
        <w:t>Цель использования участка:</w:t>
      </w:r>
      <w:r w:rsidR="0031696F">
        <w:rPr>
          <w:rFonts w:eastAsia="MS Mincho"/>
          <w:b/>
        </w:rPr>
        <w:t xml:space="preserve"> </w:t>
      </w:r>
      <w:r w:rsidR="007054DA">
        <w:t>Производственная деятельность</w:t>
      </w:r>
      <w:r>
        <w:t>.</w:t>
      </w:r>
    </w:p>
    <w:p w:rsidR="00D01E5D" w:rsidRDefault="0054068E" w:rsidP="00D01E5D">
      <w:pPr>
        <w:widowControl/>
        <w:adjustRightInd w:val="0"/>
        <w:jc w:val="both"/>
        <w:rPr>
          <w:rFonts w:eastAsiaTheme="minorHAnsi"/>
          <w:color w:val="000000"/>
          <w:sz w:val="20"/>
          <w:szCs w:val="20"/>
        </w:rPr>
      </w:pPr>
      <w:r w:rsidRPr="00C41B36">
        <w:rPr>
          <w:b/>
          <w:bCs/>
        </w:rPr>
        <w:t>Обременения земельного участка:</w:t>
      </w:r>
      <w:r w:rsidRPr="00C41B36">
        <w:t xml:space="preserve"> </w:t>
      </w:r>
      <w:bookmarkEnd w:id="0"/>
      <w:r w:rsidR="00D01E5D">
        <w:t>в</w:t>
      </w:r>
      <w:r w:rsidR="00D01E5D">
        <w:rPr>
          <w:rFonts w:ascii="Times New Roman CYR" w:eastAsiaTheme="minorHAnsi" w:hAnsi="Times New Roman CYR" w:cs="Times New Roman CYR"/>
          <w:color w:val="000000"/>
          <w:sz w:val="20"/>
          <w:szCs w:val="20"/>
        </w:rPr>
        <w:t xml:space="preserve">ид ограничения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обременения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ограничения прав на земельный участок</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предусмотренные статьей </w:t>
      </w:r>
      <w:r w:rsidR="00D01E5D">
        <w:rPr>
          <w:rFonts w:eastAsiaTheme="minorHAnsi"/>
          <w:color w:val="000000"/>
          <w:sz w:val="20"/>
          <w:szCs w:val="20"/>
        </w:rPr>
        <w:t xml:space="preserve">56 </w:t>
      </w:r>
      <w:r w:rsidR="00D01E5D">
        <w:rPr>
          <w:rFonts w:ascii="Times New Roman CYR" w:eastAsiaTheme="minorHAnsi" w:hAnsi="Times New Roman CYR" w:cs="Times New Roman CYR"/>
          <w:color w:val="000000"/>
          <w:sz w:val="20"/>
          <w:szCs w:val="20"/>
        </w:rPr>
        <w:t>Земельного кодекса Российской Федерации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Срок действия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не установлен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реквизиты документа</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основания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приказ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 установлении границ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подтопления на территории Республики Дагестан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городской округ Махачкала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городской округ Хасавюрт и Хасавюртовский район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городской округ Буйнакск и Буйнакский район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городской округ </w:t>
      </w:r>
      <w:proofErr w:type="spellStart"/>
      <w:r w:rsidR="00D01E5D">
        <w:rPr>
          <w:rFonts w:ascii="Times New Roman CYR" w:eastAsiaTheme="minorHAnsi" w:hAnsi="Times New Roman CYR" w:cs="Times New Roman CYR"/>
          <w:color w:val="000000"/>
          <w:sz w:val="20"/>
          <w:szCs w:val="20"/>
        </w:rPr>
        <w:t>Кизилюрт</w:t>
      </w:r>
      <w:proofErr w:type="spellEnd"/>
      <w:r w:rsidR="00D01E5D">
        <w:rPr>
          <w:rFonts w:ascii="Times New Roman CYR" w:eastAsiaTheme="minorHAnsi" w:hAnsi="Times New Roman CYR" w:cs="Times New Roman CYR"/>
          <w:color w:val="000000"/>
          <w:sz w:val="20"/>
          <w:szCs w:val="20"/>
        </w:rPr>
        <w:t xml:space="preserve"> и </w:t>
      </w:r>
      <w:proofErr w:type="spellStart"/>
      <w:r w:rsidR="00D01E5D">
        <w:rPr>
          <w:rFonts w:ascii="Times New Roman CYR" w:eastAsiaTheme="minorHAnsi" w:hAnsi="Times New Roman CYR" w:cs="Times New Roman CYR"/>
          <w:color w:val="000000"/>
          <w:sz w:val="20"/>
          <w:szCs w:val="20"/>
        </w:rPr>
        <w:t>Кизилюртовский</w:t>
      </w:r>
      <w:proofErr w:type="spellEnd"/>
      <w:r w:rsidR="00D01E5D">
        <w:rPr>
          <w:rFonts w:ascii="Times New Roman CYR" w:eastAsiaTheme="minorHAnsi" w:hAnsi="Times New Roman CYR" w:cs="Times New Roman CYR"/>
          <w:color w:val="000000"/>
          <w:sz w:val="20"/>
          <w:szCs w:val="20"/>
        </w:rPr>
        <w:t xml:space="preserve"> район</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Казбековский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Бабаюртовский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Новолакский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Карабудахкентский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Кумторкалинский</w:t>
      </w:r>
      <w:proofErr w:type="spellEnd"/>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Дербентский</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Табасаранский</w:t>
      </w:r>
      <w:proofErr w:type="spellEnd"/>
      <w:r w:rsidR="00D01E5D">
        <w:rPr>
          <w:rFonts w:ascii="Times New Roman CYR" w:eastAsiaTheme="minorHAnsi" w:hAnsi="Times New Roman CYR" w:cs="Times New Roman CYR"/>
          <w:color w:val="000000"/>
          <w:sz w:val="20"/>
          <w:szCs w:val="20"/>
        </w:rPr>
        <w:t xml:space="preserve"> районы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от </w:t>
      </w:r>
      <w:r w:rsidR="00D01E5D">
        <w:rPr>
          <w:rFonts w:eastAsiaTheme="minorHAnsi"/>
          <w:color w:val="000000"/>
          <w:sz w:val="20"/>
          <w:szCs w:val="20"/>
        </w:rPr>
        <w:t>13.08.2021 № 24-</w:t>
      </w:r>
      <w:r w:rsidR="00D01E5D">
        <w:rPr>
          <w:rFonts w:ascii="Times New Roman CYR" w:eastAsiaTheme="minorHAnsi" w:hAnsi="Times New Roman CYR" w:cs="Times New Roman CYR"/>
          <w:color w:val="000000"/>
          <w:sz w:val="20"/>
          <w:szCs w:val="20"/>
        </w:rPr>
        <w:t>П выдан</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Федеральное агентство водных ресурсов </w:t>
      </w:r>
      <w:r w:rsidR="00D01E5D">
        <w:rPr>
          <w:rFonts w:eastAsiaTheme="minorHAnsi"/>
          <w:color w:val="000000"/>
          <w:sz w:val="20"/>
          <w:szCs w:val="20"/>
        </w:rPr>
        <w:t>(</w:t>
      </w:r>
      <w:proofErr w:type="spellStart"/>
      <w:r w:rsidR="00D01E5D">
        <w:rPr>
          <w:rFonts w:ascii="Times New Roman CYR" w:eastAsiaTheme="minorHAnsi" w:hAnsi="Times New Roman CYR" w:cs="Times New Roman CYR"/>
          <w:color w:val="000000"/>
          <w:sz w:val="20"/>
          <w:szCs w:val="20"/>
        </w:rPr>
        <w:t>Росводресурсы</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Западно</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Каспийское бассейновое водное управление</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Содержание ограничения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обременения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Согласно ст</w:t>
      </w:r>
      <w:r w:rsidR="00D01E5D">
        <w:rPr>
          <w:rFonts w:eastAsiaTheme="minorHAnsi"/>
          <w:color w:val="000000"/>
          <w:sz w:val="20"/>
          <w:szCs w:val="20"/>
        </w:rPr>
        <w:t xml:space="preserve">. 67.1 </w:t>
      </w:r>
      <w:r w:rsidR="00D01E5D">
        <w:rPr>
          <w:rFonts w:ascii="Times New Roman CYR" w:eastAsiaTheme="minorHAnsi" w:hAnsi="Times New Roman CYR" w:cs="Times New Roman CYR"/>
          <w:color w:val="000000"/>
          <w:sz w:val="20"/>
          <w:szCs w:val="20"/>
        </w:rPr>
        <w:t xml:space="preserve">Водного кодекса Российской Федерации от </w:t>
      </w:r>
      <w:r w:rsidR="00D01E5D">
        <w:rPr>
          <w:rFonts w:eastAsiaTheme="minorHAnsi"/>
          <w:color w:val="000000"/>
          <w:sz w:val="20"/>
          <w:szCs w:val="20"/>
        </w:rPr>
        <w:t>03.06.2006 № 74-</w:t>
      </w:r>
      <w:r w:rsidR="00D01E5D">
        <w:rPr>
          <w:rFonts w:ascii="Times New Roman CYR" w:eastAsiaTheme="minorHAnsi" w:hAnsi="Times New Roman CYR" w:cs="Times New Roman CYR"/>
          <w:color w:val="000000"/>
          <w:sz w:val="20"/>
          <w:szCs w:val="20"/>
        </w:rPr>
        <w:t>ФЗ</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в целях предотвращения негативного воздействия вод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разрушения берегов водных объектов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заболачивания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и ликвидации его последствий проводятся специальные защитные мероприятия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Размещение новых населенных пунктов и строительство объектов капитального строительства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в том числе жилья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садовых и дачных строений</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объектов производственного и социального назначения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транспортной и энергетической инфраструктуры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без проведения специальных защитных мероприятий по предотвращению негативного воздействия вод в границах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 запрещаются</w:t>
      </w:r>
      <w:r w:rsidR="00D01E5D">
        <w:rPr>
          <w:rFonts w:eastAsiaTheme="minorHAnsi"/>
          <w:color w:val="000000"/>
          <w:sz w:val="20"/>
          <w:szCs w:val="20"/>
        </w:rPr>
        <w:t xml:space="preserve">. 6. </w:t>
      </w:r>
      <w:r w:rsidR="00D01E5D">
        <w:rPr>
          <w:rFonts w:ascii="Times New Roman CYR" w:eastAsiaTheme="minorHAnsi" w:hAnsi="Times New Roman CYR" w:cs="Times New Roman CYR"/>
          <w:color w:val="000000"/>
          <w:sz w:val="20"/>
          <w:szCs w:val="20"/>
        </w:rPr>
        <w:t>В границах зон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 запрещается</w:t>
      </w:r>
      <w:r w:rsidR="00D01E5D">
        <w:rPr>
          <w:rFonts w:eastAsiaTheme="minorHAnsi"/>
          <w:color w:val="000000"/>
          <w:sz w:val="20"/>
          <w:szCs w:val="20"/>
        </w:rPr>
        <w:t xml:space="preserve">: 1) </w:t>
      </w:r>
      <w:r w:rsidR="00D01E5D">
        <w:rPr>
          <w:rFonts w:ascii="Times New Roman CYR" w:eastAsiaTheme="minorHAnsi" w:hAnsi="Times New Roman CYR" w:cs="Times New Roman CYR"/>
          <w:color w:val="000000"/>
          <w:sz w:val="20"/>
          <w:szCs w:val="20"/>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подтопления</w:t>
      </w:r>
      <w:r w:rsidR="00D01E5D">
        <w:rPr>
          <w:rFonts w:eastAsiaTheme="minorHAnsi"/>
          <w:color w:val="000000"/>
          <w:sz w:val="20"/>
          <w:szCs w:val="20"/>
        </w:rPr>
        <w:t xml:space="preserve">; 2) </w:t>
      </w:r>
      <w:r w:rsidR="00D01E5D">
        <w:rPr>
          <w:rFonts w:ascii="Times New Roman CYR" w:eastAsiaTheme="minorHAnsi" w:hAnsi="Times New Roman CYR" w:cs="Times New Roman CYR"/>
          <w:color w:val="000000"/>
          <w:sz w:val="20"/>
          <w:szCs w:val="20"/>
        </w:rPr>
        <w:t>использование сточных вод в целях регулирования плодородия почв</w:t>
      </w:r>
      <w:r w:rsidR="00D01E5D">
        <w:rPr>
          <w:rFonts w:eastAsiaTheme="minorHAnsi"/>
          <w:color w:val="000000"/>
          <w:sz w:val="20"/>
          <w:szCs w:val="20"/>
        </w:rPr>
        <w:t xml:space="preserve">; 3) </w:t>
      </w:r>
      <w:r w:rsidR="00D01E5D">
        <w:rPr>
          <w:rFonts w:ascii="Times New Roman CYR" w:eastAsiaTheme="minorHAnsi" w:hAnsi="Times New Roman CYR" w:cs="Times New Roman CYR"/>
          <w:color w:val="000000"/>
          <w:sz w:val="20"/>
          <w:szCs w:val="20"/>
        </w:rPr>
        <w:t>размещение кладбищ</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скотомогильников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объектов размещения отходов производства и потребления</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химических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взрывчатых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токсичных</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отравляющих и ядовитых веществ</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пунктов хранения и захоронения радиоактивных отходов</w:t>
      </w:r>
      <w:r w:rsidR="00D01E5D">
        <w:rPr>
          <w:rFonts w:eastAsiaTheme="minorHAnsi"/>
          <w:color w:val="000000"/>
          <w:sz w:val="20"/>
          <w:szCs w:val="20"/>
        </w:rPr>
        <w:t xml:space="preserve">; 4) </w:t>
      </w:r>
      <w:r w:rsidR="00D01E5D">
        <w:rPr>
          <w:rFonts w:ascii="Times New Roman CYR" w:eastAsiaTheme="minorHAnsi" w:hAnsi="Times New Roman CYR" w:cs="Times New Roman CYR"/>
          <w:color w:val="000000"/>
          <w:sz w:val="20"/>
          <w:szCs w:val="20"/>
        </w:rPr>
        <w:t>осуществление авиационных мер по борьбе с вредными организмами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Реестровый номер границы</w:t>
      </w:r>
      <w:r w:rsidR="00D01E5D">
        <w:rPr>
          <w:rFonts w:eastAsiaTheme="minorHAnsi"/>
          <w:color w:val="000000"/>
          <w:sz w:val="20"/>
          <w:szCs w:val="20"/>
        </w:rPr>
        <w:t xml:space="preserve">: 05:07-6.240; </w:t>
      </w:r>
      <w:r w:rsidR="00D01E5D">
        <w:rPr>
          <w:rFonts w:ascii="Times New Roman CYR" w:eastAsiaTheme="minorHAnsi" w:hAnsi="Times New Roman CYR" w:cs="Times New Roman CYR"/>
          <w:color w:val="000000"/>
          <w:sz w:val="20"/>
          <w:szCs w:val="20"/>
        </w:rPr>
        <w:t>Вид объекта реестра границ</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Зона с особыми условиями использования территории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Вид зоны по документу</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Граница зоны подтопления на территории Республики Дагестан </w:t>
      </w:r>
      <w:r w:rsidR="00D01E5D">
        <w:rPr>
          <w:rFonts w:eastAsiaTheme="minorHAnsi"/>
          <w:color w:val="000000"/>
          <w:sz w:val="20"/>
          <w:szCs w:val="20"/>
        </w:rPr>
        <w:t>(</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Мамедкала</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Юный Пахарь</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с</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Кала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Дербентского района</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территория умеренного подтопления </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 xml:space="preserve">при глубине залегания грунтовых вод от </w:t>
      </w:r>
      <w:r w:rsidR="00D01E5D">
        <w:rPr>
          <w:rFonts w:eastAsiaTheme="minorHAnsi"/>
          <w:color w:val="000000"/>
          <w:sz w:val="20"/>
          <w:szCs w:val="20"/>
        </w:rPr>
        <w:t xml:space="preserve">0,3 - 0,7 </w:t>
      </w:r>
      <w:r w:rsidR="00D01E5D">
        <w:rPr>
          <w:rFonts w:ascii="Times New Roman CYR" w:eastAsiaTheme="minorHAnsi" w:hAnsi="Times New Roman CYR" w:cs="Times New Roman CYR"/>
          <w:color w:val="000000"/>
          <w:sz w:val="20"/>
          <w:szCs w:val="20"/>
        </w:rPr>
        <w:t xml:space="preserve">до </w:t>
      </w:r>
      <w:r w:rsidR="00D01E5D">
        <w:rPr>
          <w:rFonts w:eastAsiaTheme="minorHAnsi"/>
          <w:color w:val="000000"/>
          <w:sz w:val="20"/>
          <w:szCs w:val="20"/>
        </w:rPr>
        <w:t xml:space="preserve">1,2 - 2 </w:t>
      </w:r>
      <w:r w:rsidR="00D01E5D">
        <w:rPr>
          <w:rFonts w:ascii="Times New Roman CYR" w:eastAsiaTheme="minorHAnsi" w:hAnsi="Times New Roman CYR" w:cs="Times New Roman CYR"/>
          <w:color w:val="000000"/>
          <w:sz w:val="20"/>
          <w:szCs w:val="20"/>
        </w:rPr>
        <w:t>метров от поверхности в р</w:t>
      </w:r>
      <w:r w:rsidR="00D01E5D">
        <w:rPr>
          <w:rFonts w:eastAsiaTheme="minorHAnsi"/>
          <w:color w:val="000000"/>
          <w:sz w:val="20"/>
          <w:szCs w:val="20"/>
        </w:rPr>
        <w:t xml:space="preserve">. </w:t>
      </w:r>
      <w:proofErr w:type="spellStart"/>
      <w:r w:rsidR="00D01E5D">
        <w:rPr>
          <w:rFonts w:ascii="Times New Roman CYR" w:eastAsiaTheme="minorHAnsi" w:hAnsi="Times New Roman CYR" w:cs="Times New Roman CYR"/>
          <w:color w:val="000000"/>
          <w:sz w:val="20"/>
          <w:szCs w:val="20"/>
        </w:rPr>
        <w:t>Дарвагчай</w:t>
      </w:r>
      <w:proofErr w:type="spellEnd"/>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Тип зоны</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Зоны с особыми условиями использования территории</w:t>
      </w:r>
      <w:r w:rsidR="00D01E5D">
        <w:rPr>
          <w:rFonts w:eastAsiaTheme="minorHAnsi"/>
          <w:color w:val="000000"/>
          <w:sz w:val="20"/>
          <w:szCs w:val="20"/>
        </w:rPr>
        <w:t xml:space="preserve">; </w:t>
      </w:r>
      <w:r w:rsidR="00D01E5D">
        <w:rPr>
          <w:rFonts w:ascii="Times New Roman CYR" w:eastAsiaTheme="minorHAnsi" w:hAnsi="Times New Roman CYR" w:cs="Times New Roman CYR"/>
          <w:color w:val="000000"/>
          <w:sz w:val="20"/>
          <w:szCs w:val="20"/>
        </w:rPr>
        <w:t>Номер</w:t>
      </w:r>
      <w:r w:rsidR="00D01E5D">
        <w:rPr>
          <w:rFonts w:eastAsiaTheme="minorHAnsi"/>
          <w:color w:val="000000"/>
          <w:sz w:val="20"/>
          <w:szCs w:val="20"/>
        </w:rPr>
        <w:t xml:space="preserve">: 1; </w:t>
      </w:r>
      <w:r w:rsidR="00D01E5D">
        <w:rPr>
          <w:rFonts w:ascii="Times New Roman CYR" w:eastAsiaTheme="minorHAnsi" w:hAnsi="Times New Roman CYR" w:cs="Times New Roman CYR"/>
          <w:color w:val="000000"/>
          <w:sz w:val="20"/>
          <w:szCs w:val="20"/>
        </w:rPr>
        <w:t>Индекс</w:t>
      </w:r>
      <w:r w:rsidR="00D01E5D">
        <w:rPr>
          <w:rFonts w:eastAsiaTheme="minorHAnsi"/>
          <w:color w:val="000000"/>
          <w:sz w:val="20"/>
          <w:szCs w:val="20"/>
        </w:rPr>
        <w:t>: 1</w:t>
      </w:r>
    </w:p>
    <w:p w:rsidR="00D01E5D" w:rsidRDefault="00D01E5D" w:rsidP="00D01E5D">
      <w:pPr>
        <w:widowControl/>
        <w:adjustRightInd w:val="0"/>
        <w:rPr>
          <w:rFonts w:eastAsiaTheme="minorHAnsi"/>
          <w:color w:val="000000"/>
          <w:sz w:val="20"/>
          <w:szCs w:val="20"/>
        </w:rPr>
      </w:pPr>
    </w:p>
    <w:p w:rsidR="00CF1A6C" w:rsidRDefault="007054DA" w:rsidP="007054DA">
      <w:pPr>
        <w:widowControl/>
        <w:adjustRightInd w:val="0"/>
      </w:pPr>
      <w:r>
        <w:rPr>
          <w:b/>
        </w:rPr>
        <w:t xml:space="preserve"> </w:t>
      </w:r>
      <w:r w:rsidR="00CF1A6C">
        <w:rPr>
          <w:b/>
        </w:rPr>
        <w:t xml:space="preserve">Предельные параметры разрешенного строительства: </w:t>
      </w:r>
      <w:r w:rsidR="00CF1A6C">
        <w:t>в соо</w:t>
      </w:r>
      <w:r w:rsidR="00100A45">
        <w:t xml:space="preserve">тветствии </w:t>
      </w:r>
      <w:r w:rsidR="00D01E5D">
        <w:t xml:space="preserve">с ГПЗУ </w:t>
      </w:r>
    </w:p>
    <w:p w:rsidR="00D01E5D" w:rsidRDefault="00D01E5D" w:rsidP="007054DA">
      <w:pPr>
        <w:widowControl/>
        <w:adjustRightInd w:val="0"/>
      </w:pPr>
    </w:p>
    <w:p w:rsidR="00CF1A6C" w:rsidRDefault="00CF1A6C" w:rsidP="00CF1A6C">
      <w:pPr>
        <w:ind w:firstLine="567"/>
        <w:jc w:val="both"/>
      </w:pPr>
      <w:r>
        <w:rPr>
          <w:b/>
        </w:rPr>
        <w:t>Технические условия для подключения объекта к сетям инженерно-технического обеспечения:</w:t>
      </w:r>
      <w:r>
        <w:t xml:space="preserve"> </w:t>
      </w:r>
    </w:p>
    <w:p w:rsidR="00D01E5D" w:rsidRDefault="00D01E5D" w:rsidP="00CF1A6C">
      <w:pPr>
        <w:ind w:firstLine="567"/>
        <w:jc w:val="both"/>
      </w:pPr>
    </w:p>
    <w:p w:rsidR="00D01E5D" w:rsidRDefault="00CF1A6C" w:rsidP="00190635">
      <w:pPr>
        <w:pStyle w:val="a6"/>
        <w:numPr>
          <w:ilvl w:val="0"/>
          <w:numId w:val="19"/>
        </w:numPr>
      </w:pPr>
      <w:r>
        <w:t>Водоснабжение и водоотведен</w:t>
      </w:r>
      <w:r w:rsidR="00FD3D53">
        <w:t>ие: в соотв</w:t>
      </w:r>
      <w:r w:rsidR="00C40B75">
        <w:t>етств</w:t>
      </w:r>
      <w:r w:rsidR="007054DA">
        <w:t>ии с</w:t>
      </w:r>
      <w:r w:rsidR="00D01E5D">
        <w:t>о справкой №55 от 07.04.2026 О возможности подключения (технологического подключения) объектов капитального строительства к сетям инженерно-технического обеспечения (водоснабжение, водоотведения)</w:t>
      </w:r>
      <w:r>
        <w:t>.</w:t>
      </w:r>
    </w:p>
    <w:p w:rsidR="00CF1A6C" w:rsidRDefault="00CF1A6C" w:rsidP="00D01E5D">
      <w:pPr>
        <w:pStyle w:val="a6"/>
        <w:ind w:left="720" w:firstLine="0"/>
      </w:pPr>
      <w:r>
        <w:t xml:space="preserve"> </w:t>
      </w:r>
    </w:p>
    <w:p w:rsidR="00CF1A6C" w:rsidRDefault="00CF1A6C" w:rsidP="00190635">
      <w:pPr>
        <w:pStyle w:val="a6"/>
        <w:numPr>
          <w:ilvl w:val="0"/>
          <w:numId w:val="19"/>
        </w:numPr>
      </w:pPr>
      <w:r>
        <w:t>Газоснабжени</w:t>
      </w:r>
      <w:r w:rsidR="00D01E5D">
        <w:t>е: в соответствии со справкой №35 от 31.03.2026</w:t>
      </w:r>
      <w:r w:rsidR="007054DA">
        <w:t xml:space="preserve"> </w:t>
      </w:r>
      <w:r w:rsidR="006E5C3D">
        <w:t>О технической возможности газификации объекта.</w:t>
      </w:r>
    </w:p>
    <w:p w:rsidR="006E5C3D" w:rsidRDefault="006E5C3D" w:rsidP="006E5C3D">
      <w:pPr>
        <w:pStyle w:val="a6"/>
        <w:ind w:left="720" w:firstLine="0"/>
      </w:pPr>
    </w:p>
    <w:p w:rsidR="00CF1A6C" w:rsidRDefault="00CF1A6C" w:rsidP="00CF1A6C">
      <w:pPr>
        <w:ind w:firstLine="567"/>
        <w:jc w:val="both"/>
      </w:pPr>
      <w:r>
        <w:rPr>
          <w:b/>
        </w:rPr>
        <w:t>Срок аренды</w:t>
      </w:r>
      <w:r>
        <w:t xml:space="preserve">: </w:t>
      </w:r>
      <w:r w:rsidR="00100A45">
        <w:rPr>
          <w:sz w:val="24"/>
          <w:szCs w:val="24"/>
        </w:rPr>
        <w:t>2</w:t>
      </w:r>
      <w:r w:rsidR="00C40B75">
        <w:rPr>
          <w:sz w:val="24"/>
          <w:szCs w:val="24"/>
        </w:rPr>
        <w:t xml:space="preserve"> года 6 месяцев</w:t>
      </w:r>
      <w:r>
        <w:t>.</w:t>
      </w:r>
    </w:p>
    <w:p w:rsidR="00CF1A6C" w:rsidRDefault="00CF1A6C" w:rsidP="00CF1A6C">
      <w:pPr>
        <w:jc w:val="center"/>
        <w:rPr>
          <w:b/>
        </w:rPr>
      </w:pPr>
    </w:p>
    <w:p w:rsidR="00CF1A6C" w:rsidRDefault="00CF1A6C" w:rsidP="00CF1A6C">
      <w:pPr>
        <w:jc w:val="center"/>
        <w:rPr>
          <w:b/>
        </w:rPr>
      </w:pPr>
      <w:r>
        <w:rPr>
          <w:b/>
        </w:rPr>
        <w:t xml:space="preserve">   Лот№1.</w:t>
      </w:r>
    </w:p>
    <w:p w:rsidR="00CF1A6C" w:rsidRDefault="00CF1A6C" w:rsidP="00CF1A6C">
      <w:pPr>
        <w:ind w:firstLine="567"/>
        <w:jc w:val="both"/>
        <w:rPr>
          <w:b/>
        </w:rPr>
      </w:pPr>
    </w:p>
    <w:p w:rsidR="0054068E" w:rsidRDefault="0054068E" w:rsidP="00CF1A6C">
      <w:pPr>
        <w:ind w:firstLine="567"/>
        <w:jc w:val="both"/>
      </w:pPr>
      <w:r w:rsidRPr="00726F22">
        <w:rPr>
          <w:b/>
        </w:rPr>
        <w:t>Начальный размер ежегодной арендной платы за земельный участок:</w:t>
      </w:r>
      <w:r w:rsidRPr="004F017F">
        <w:t xml:space="preserve"> </w:t>
      </w:r>
      <w:r w:rsidR="006E5C3D">
        <w:t>28 259,13</w:t>
      </w:r>
      <w:r w:rsidR="006E5C3D" w:rsidRPr="008A0109">
        <w:rPr>
          <w:b/>
        </w:rPr>
        <w:t xml:space="preserve"> (</w:t>
      </w:r>
      <w:r w:rsidR="006E5C3D" w:rsidRPr="006E5C3D">
        <w:t>двадцать восемь тысяч двести пятьдесят девять рублей тринадцать копеек</w:t>
      </w:r>
      <w:r w:rsidR="006A5268">
        <w:t>).</w:t>
      </w:r>
    </w:p>
    <w:p w:rsidR="0054068E" w:rsidRDefault="0054068E" w:rsidP="0054068E">
      <w:pPr>
        <w:ind w:firstLine="567"/>
        <w:jc w:val="both"/>
      </w:pPr>
      <w:r w:rsidRPr="00726F22">
        <w:rPr>
          <w:b/>
        </w:rPr>
        <w:t>Шаг аукциона:</w:t>
      </w:r>
      <w:r w:rsidR="000B53E7">
        <w:t xml:space="preserve"> </w:t>
      </w:r>
      <w:r w:rsidR="00A32E36">
        <w:t>847,77</w:t>
      </w:r>
      <w:r w:rsidR="004F7FA3">
        <w:t xml:space="preserve"> </w:t>
      </w:r>
      <w:r w:rsidR="0099629F">
        <w:t>(</w:t>
      </w:r>
      <w:r w:rsidR="00A32E36" w:rsidRPr="00A32E36">
        <w:t>восемьсот сорок семь рублей семьдесят семь копеек</w:t>
      </w:r>
      <w:r w:rsidR="008B14F6">
        <w:t>)</w:t>
      </w:r>
      <w:r w:rsidR="0099629F">
        <w:t>.</w:t>
      </w:r>
    </w:p>
    <w:p w:rsidR="008941A0" w:rsidRDefault="0054068E" w:rsidP="00A32E36">
      <w:pPr>
        <w:ind w:firstLine="567"/>
        <w:jc w:val="both"/>
      </w:pPr>
      <w:r w:rsidRPr="00A80A0C">
        <w:rPr>
          <w:b/>
        </w:rPr>
        <w:t>Размер задатка</w:t>
      </w:r>
      <w:r w:rsidR="00A47507">
        <w:rPr>
          <w:b/>
        </w:rPr>
        <w:t xml:space="preserve">: </w:t>
      </w:r>
      <w:r w:rsidR="00A32E36">
        <w:t>28 259,13</w:t>
      </w:r>
      <w:r w:rsidR="00A32E36" w:rsidRPr="008A0109">
        <w:rPr>
          <w:b/>
        </w:rPr>
        <w:t xml:space="preserve"> (</w:t>
      </w:r>
      <w:r w:rsidR="00A32E36" w:rsidRPr="006E5C3D">
        <w:t>двадцать восемь тысяч двести пятьдесят девять рублей тринадцать копеек</w:t>
      </w:r>
      <w:r w:rsidR="00A32E36">
        <w:t>)</w:t>
      </w:r>
      <w:r w:rsidR="00E66394">
        <w:t>.</w:t>
      </w:r>
    </w:p>
    <w:p w:rsidR="0041146C" w:rsidRDefault="0041146C" w:rsidP="00A32E36">
      <w:pPr>
        <w:ind w:firstLine="567"/>
        <w:jc w:val="both"/>
      </w:pPr>
    </w:p>
    <w:p w:rsidR="0041146C" w:rsidRDefault="0041146C" w:rsidP="00A32E36">
      <w:pPr>
        <w:ind w:firstLine="567"/>
        <w:jc w:val="both"/>
      </w:pPr>
    </w:p>
    <w:p w:rsidR="0041146C" w:rsidRDefault="0041146C" w:rsidP="0041146C">
      <w:pPr>
        <w:pStyle w:val="a6"/>
        <w:tabs>
          <w:tab w:val="left" w:pos="639"/>
        </w:tabs>
        <w:spacing w:line="276" w:lineRule="auto"/>
        <w:ind w:right="263"/>
      </w:pPr>
      <w:r>
        <w:t>ЛОТ№2. – Право аренды земельного участка с кадастровым номером 05:07:000061:1607</w:t>
      </w:r>
    </w:p>
    <w:p w:rsidR="0041146C" w:rsidRDefault="0041146C" w:rsidP="0041146C">
      <w:pPr>
        <w:jc w:val="center"/>
        <w:rPr>
          <w:b/>
          <w:iCs/>
        </w:rPr>
      </w:pPr>
      <w:r>
        <w:rPr>
          <w:b/>
        </w:rPr>
        <w:t>Характеристики</w:t>
      </w:r>
      <w:r w:rsidRPr="0011653B">
        <w:rPr>
          <w:b/>
        </w:rPr>
        <w:t xml:space="preserve"> </w:t>
      </w:r>
      <w:r>
        <w:rPr>
          <w:b/>
          <w:iCs/>
        </w:rPr>
        <w:t>земельных участков</w:t>
      </w:r>
      <w:r w:rsidRPr="0011653B">
        <w:rPr>
          <w:b/>
          <w:iCs/>
        </w:rPr>
        <w:t>:</w:t>
      </w:r>
    </w:p>
    <w:p w:rsidR="0041146C" w:rsidRPr="00C41B36" w:rsidRDefault="0041146C" w:rsidP="0041146C">
      <w:pPr>
        <w:ind w:firstLine="567"/>
        <w:jc w:val="both"/>
        <w:rPr>
          <w:bCs/>
        </w:rPr>
      </w:pPr>
      <w:r w:rsidRPr="00C41B36">
        <w:rPr>
          <w:b/>
          <w:bCs/>
        </w:rPr>
        <w:t>Местоположение земельного участка</w:t>
      </w:r>
      <w:r w:rsidRPr="00C41B36">
        <w:rPr>
          <w:bCs/>
        </w:rPr>
        <w:t xml:space="preserve">: </w:t>
      </w:r>
      <w:r w:rsidRPr="00C41B36">
        <w:rPr>
          <w:color w:val="000000"/>
        </w:rPr>
        <w:t>Республика Дагестан, р-</w:t>
      </w:r>
      <w:r>
        <w:rPr>
          <w:color w:val="000000"/>
        </w:rPr>
        <w:t xml:space="preserve">н Дербентский, </w:t>
      </w:r>
      <w:proofErr w:type="spellStart"/>
      <w:r>
        <w:rPr>
          <w:color w:val="000000"/>
        </w:rPr>
        <w:t>с.Кала</w:t>
      </w:r>
      <w:proofErr w:type="spellEnd"/>
    </w:p>
    <w:p w:rsidR="0041146C" w:rsidRPr="00C41B36" w:rsidRDefault="0041146C" w:rsidP="0041146C">
      <w:pPr>
        <w:ind w:firstLine="567"/>
        <w:jc w:val="both"/>
        <w:rPr>
          <w:bCs/>
        </w:rPr>
      </w:pPr>
      <w:r w:rsidRPr="00C41B36">
        <w:rPr>
          <w:b/>
          <w:bCs/>
        </w:rPr>
        <w:lastRenderedPageBreak/>
        <w:t>Кадастровый номер</w:t>
      </w:r>
      <w:r w:rsidRPr="00C41B36">
        <w:rPr>
          <w:bCs/>
        </w:rPr>
        <w:t xml:space="preserve">: </w:t>
      </w:r>
      <w:r>
        <w:t>05:07:000061:1607</w:t>
      </w:r>
    </w:p>
    <w:p w:rsidR="0041146C" w:rsidRPr="00510104" w:rsidRDefault="0041146C" w:rsidP="0041146C">
      <w:pPr>
        <w:widowControl/>
        <w:adjustRightInd w:val="0"/>
        <w:rPr>
          <w:rFonts w:eastAsiaTheme="minorHAnsi"/>
          <w:color w:val="000000"/>
          <w:sz w:val="20"/>
          <w:szCs w:val="20"/>
        </w:rPr>
      </w:pPr>
      <w:r w:rsidRPr="00C41B36">
        <w:rPr>
          <w:b/>
          <w:iCs/>
        </w:rPr>
        <w:t>Категория земель</w:t>
      </w:r>
      <w:r w:rsidRPr="00C41B36">
        <w:t xml:space="preserve">: </w:t>
      </w:r>
      <w:r w:rsidRPr="00510104">
        <w:rPr>
          <w:rFonts w:ascii="Times New Roman CYR" w:eastAsiaTheme="minorHAnsi" w:hAnsi="Times New Roman CYR" w:cs="Times New Roman CYR"/>
          <w:color w:val="000000"/>
        </w:rPr>
        <w:t xml:space="preserve">Земли </w:t>
      </w:r>
      <w:r>
        <w:rPr>
          <w:rFonts w:ascii="Times New Roman CYR" w:eastAsiaTheme="minorHAnsi" w:hAnsi="Times New Roman CYR" w:cs="Times New Roman CYR"/>
          <w:color w:val="000000"/>
        </w:rPr>
        <w:t>населенных пунктов</w:t>
      </w:r>
    </w:p>
    <w:p w:rsidR="0041146C" w:rsidRPr="00C41B36" w:rsidRDefault="0041146C" w:rsidP="0041146C">
      <w:pPr>
        <w:ind w:firstLine="567"/>
        <w:jc w:val="both"/>
        <w:rPr>
          <w:iCs/>
        </w:rPr>
      </w:pPr>
      <w:r w:rsidRPr="00C41B36">
        <w:rPr>
          <w:b/>
          <w:iCs/>
        </w:rPr>
        <w:t>Площадь земельного участка</w:t>
      </w:r>
      <w:r w:rsidRPr="00C41B36">
        <w:rPr>
          <w:iCs/>
        </w:rPr>
        <w:t xml:space="preserve">: </w:t>
      </w:r>
      <w:r>
        <w:t>1421</w:t>
      </w:r>
      <w:r w:rsidRPr="00C41B36">
        <w:rPr>
          <w:iCs/>
        </w:rPr>
        <w:t xml:space="preserve"> </w:t>
      </w:r>
      <w:proofErr w:type="spellStart"/>
      <w:r w:rsidRPr="00C41B36">
        <w:rPr>
          <w:iCs/>
        </w:rPr>
        <w:t>кв.м</w:t>
      </w:r>
      <w:proofErr w:type="spellEnd"/>
      <w:r w:rsidRPr="00C41B36">
        <w:rPr>
          <w:iCs/>
        </w:rPr>
        <w:t>.</w:t>
      </w:r>
    </w:p>
    <w:p w:rsidR="0041146C" w:rsidRDefault="0041146C" w:rsidP="0041146C">
      <w:pPr>
        <w:ind w:firstLine="567"/>
        <w:jc w:val="both"/>
      </w:pPr>
      <w:r>
        <w:rPr>
          <w:b/>
        </w:rPr>
        <w:t>Вид</w:t>
      </w:r>
      <w:r w:rsidRPr="00C41B36">
        <w:rPr>
          <w:b/>
        </w:rPr>
        <w:t xml:space="preserve"> разрешенного использования:</w:t>
      </w:r>
      <w:r>
        <w:t xml:space="preserve"> Производственная деятельность.</w:t>
      </w:r>
    </w:p>
    <w:p w:rsidR="0041146C" w:rsidRPr="004244C2" w:rsidRDefault="0041146C" w:rsidP="0041146C">
      <w:pPr>
        <w:ind w:firstLine="567"/>
        <w:jc w:val="both"/>
        <w:rPr>
          <w:rFonts w:eastAsia="MS Mincho"/>
        </w:rPr>
      </w:pPr>
      <w:r w:rsidRPr="00C41B36">
        <w:rPr>
          <w:rFonts w:eastAsia="MS Mincho"/>
          <w:b/>
        </w:rPr>
        <w:t>Цель использования участка:</w:t>
      </w:r>
      <w:r>
        <w:rPr>
          <w:rFonts w:eastAsia="MS Mincho"/>
          <w:b/>
        </w:rPr>
        <w:t xml:space="preserve"> </w:t>
      </w:r>
      <w:r>
        <w:t>Производственная деятельность.</w:t>
      </w:r>
    </w:p>
    <w:p w:rsidR="0041146C" w:rsidRDefault="0041146C" w:rsidP="00947849">
      <w:pPr>
        <w:widowControl/>
        <w:adjustRightInd w:val="0"/>
        <w:jc w:val="both"/>
        <w:rPr>
          <w:rFonts w:eastAsiaTheme="minorHAnsi"/>
          <w:color w:val="000000"/>
          <w:sz w:val="20"/>
          <w:szCs w:val="20"/>
        </w:rPr>
      </w:pPr>
      <w:r w:rsidRPr="00C41B36">
        <w:rPr>
          <w:b/>
          <w:bCs/>
        </w:rPr>
        <w:t>Обременения земельного участка:</w:t>
      </w:r>
      <w:r w:rsidRPr="00C41B36">
        <w:t xml:space="preserve"> </w:t>
      </w:r>
      <w:r>
        <w:rPr>
          <w:rFonts w:ascii="Times New Roman CYR" w:eastAsiaTheme="minorHAnsi" w:hAnsi="Times New Roman CYR" w:cs="Times New Roman CYR"/>
          <w:color w:val="000000"/>
          <w:sz w:val="20"/>
          <w:szCs w:val="20"/>
        </w:rPr>
        <w:t xml:space="preserve">вид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приказ </w:t>
      </w:r>
      <w:r>
        <w:rPr>
          <w:rFonts w:eastAsiaTheme="minorHAnsi"/>
          <w:color w:val="000000"/>
          <w:sz w:val="20"/>
          <w:szCs w:val="20"/>
        </w:rPr>
        <w:t>"</w:t>
      </w:r>
      <w:r>
        <w:rPr>
          <w:rFonts w:ascii="Times New Roman CYR" w:eastAsiaTheme="minorHAnsi" w:hAnsi="Times New Roman CYR" w:cs="Times New Roman CYR"/>
          <w:color w:val="000000"/>
          <w:sz w:val="20"/>
          <w:szCs w:val="20"/>
        </w:rPr>
        <w:t>Об установлении границ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подтопления на территории Республики Дагестан </w:t>
      </w:r>
      <w:r>
        <w:rPr>
          <w:rFonts w:eastAsiaTheme="minorHAnsi"/>
          <w:color w:val="000000"/>
          <w:sz w:val="20"/>
          <w:szCs w:val="20"/>
        </w:rPr>
        <w:t>(</w:t>
      </w:r>
      <w:r>
        <w:rPr>
          <w:rFonts w:ascii="Times New Roman CYR" w:eastAsiaTheme="minorHAnsi" w:hAnsi="Times New Roman CYR" w:cs="Times New Roman CYR"/>
          <w:color w:val="000000"/>
          <w:sz w:val="20"/>
          <w:szCs w:val="20"/>
        </w:rPr>
        <w:t>городской округ Махачкала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городской округ Хасавюрт и Хасавюртовский район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городской округ Буйнакск и Буйнакский район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городской округ </w:t>
      </w:r>
      <w:proofErr w:type="spellStart"/>
      <w:r>
        <w:rPr>
          <w:rFonts w:ascii="Times New Roman CYR" w:eastAsiaTheme="minorHAnsi" w:hAnsi="Times New Roman CYR" w:cs="Times New Roman CYR"/>
          <w:color w:val="000000"/>
          <w:sz w:val="20"/>
          <w:szCs w:val="20"/>
        </w:rPr>
        <w:t>Кизилюрт</w:t>
      </w:r>
      <w:proofErr w:type="spellEnd"/>
      <w:r>
        <w:rPr>
          <w:rFonts w:ascii="Times New Roman CYR" w:eastAsiaTheme="minorHAnsi" w:hAnsi="Times New Roman CYR" w:cs="Times New Roman CYR"/>
          <w:color w:val="000000"/>
          <w:sz w:val="20"/>
          <w:szCs w:val="20"/>
        </w:rPr>
        <w:t xml:space="preserve"> и </w:t>
      </w:r>
      <w:proofErr w:type="spellStart"/>
      <w:r>
        <w:rPr>
          <w:rFonts w:ascii="Times New Roman CYR" w:eastAsiaTheme="minorHAnsi" w:hAnsi="Times New Roman CYR" w:cs="Times New Roman CYR"/>
          <w:color w:val="000000"/>
          <w:sz w:val="20"/>
          <w:szCs w:val="20"/>
        </w:rPr>
        <w:t>Кизилюртовский</w:t>
      </w:r>
      <w:proofErr w:type="spellEnd"/>
      <w:r>
        <w:rPr>
          <w:rFonts w:ascii="Times New Roman CYR" w:eastAsiaTheme="minorHAnsi" w:hAnsi="Times New Roman CYR" w:cs="Times New Roman CYR"/>
          <w:color w:val="000000"/>
          <w:sz w:val="20"/>
          <w:szCs w:val="20"/>
        </w:rPr>
        <w:t xml:space="preserve"> район</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Казбековский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Бабаюртовский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Новолакский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Карабудахкентский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Кумторкалинский</w:t>
      </w:r>
      <w:proofErr w:type="spellEnd"/>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Дербентский</w:t>
      </w:r>
      <w:r>
        <w:rPr>
          <w:rFonts w:eastAsiaTheme="minorHAnsi"/>
          <w:color w:val="000000"/>
          <w:sz w:val="20"/>
          <w:szCs w:val="20"/>
        </w:rPr>
        <w:t>,</w:t>
      </w:r>
      <w:r>
        <w:rPr>
          <w:rFonts w:ascii="Times New Roman CYR" w:eastAsiaTheme="minorHAnsi" w:hAnsi="Times New Roman CYR" w:cs="Times New Roman CYR"/>
          <w:color w:val="000000"/>
          <w:sz w:val="20"/>
          <w:szCs w:val="20"/>
        </w:rPr>
        <w:t>Табасаранский</w:t>
      </w:r>
      <w:proofErr w:type="spellEnd"/>
      <w:r>
        <w:rPr>
          <w:rFonts w:ascii="Times New Roman CYR" w:eastAsiaTheme="minorHAnsi" w:hAnsi="Times New Roman CYR" w:cs="Times New Roman CYR"/>
          <w:color w:val="000000"/>
          <w:sz w:val="20"/>
          <w:szCs w:val="20"/>
        </w:rPr>
        <w:t xml:space="preserve"> районы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от </w:t>
      </w:r>
      <w:r>
        <w:rPr>
          <w:rFonts w:eastAsiaTheme="minorHAnsi"/>
          <w:color w:val="000000"/>
          <w:sz w:val="20"/>
          <w:szCs w:val="20"/>
        </w:rPr>
        <w:t>13.08.2021 № 24-</w:t>
      </w:r>
      <w:r>
        <w:rPr>
          <w:rFonts w:ascii="Times New Roman CYR" w:eastAsiaTheme="minorHAnsi" w:hAnsi="Times New Roman CYR" w:cs="Times New Roman CYR"/>
          <w:color w:val="000000"/>
          <w:sz w:val="20"/>
          <w:szCs w:val="20"/>
        </w:rPr>
        <w:t>П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Федеральное агентство водных ресурсов </w:t>
      </w:r>
      <w:r>
        <w:rPr>
          <w:rFonts w:eastAsiaTheme="minorHAnsi"/>
          <w:color w:val="000000"/>
          <w:sz w:val="20"/>
          <w:szCs w:val="20"/>
        </w:rPr>
        <w:t>(</w:t>
      </w:r>
      <w:proofErr w:type="spellStart"/>
      <w:r>
        <w:rPr>
          <w:rFonts w:ascii="Times New Roman CYR" w:eastAsiaTheme="minorHAnsi" w:hAnsi="Times New Roman CYR" w:cs="Times New Roman CYR"/>
          <w:color w:val="000000"/>
          <w:sz w:val="20"/>
          <w:szCs w:val="20"/>
        </w:rPr>
        <w:t>Росводресурсы</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Западно</w:t>
      </w:r>
      <w:r>
        <w:rPr>
          <w:rFonts w:eastAsiaTheme="minorHAnsi"/>
          <w:color w:val="000000"/>
          <w:sz w:val="20"/>
          <w:szCs w:val="20"/>
        </w:rPr>
        <w:t>-</w:t>
      </w:r>
      <w:r>
        <w:rPr>
          <w:rFonts w:ascii="Times New Roman CYR" w:eastAsiaTheme="minorHAnsi" w:hAnsi="Times New Roman CYR" w:cs="Times New Roman CYR"/>
          <w:color w:val="000000"/>
          <w:sz w:val="20"/>
          <w:szCs w:val="20"/>
        </w:rPr>
        <w:t>Каспийское бассейновое водное управление</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Согласно ст</w:t>
      </w:r>
      <w:r>
        <w:rPr>
          <w:rFonts w:eastAsiaTheme="minorHAnsi"/>
          <w:color w:val="000000"/>
          <w:sz w:val="20"/>
          <w:szCs w:val="20"/>
        </w:rPr>
        <w:t xml:space="preserve">. 67.1 </w:t>
      </w:r>
      <w:r>
        <w:rPr>
          <w:rFonts w:ascii="Times New Roman CYR" w:eastAsiaTheme="minorHAnsi" w:hAnsi="Times New Roman CYR" w:cs="Times New Roman CYR"/>
          <w:color w:val="000000"/>
          <w:sz w:val="20"/>
          <w:szCs w:val="20"/>
        </w:rPr>
        <w:t xml:space="preserve">Водного кодекса Российской Федерации от </w:t>
      </w:r>
      <w:r>
        <w:rPr>
          <w:rFonts w:eastAsiaTheme="minorHAnsi"/>
          <w:color w:val="000000"/>
          <w:sz w:val="20"/>
          <w:szCs w:val="20"/>
        </w:rPr>
        <w:t>03.06.2006 № 74-</w:t>
      </w:r>
      <w:r>
        <w:rPr>
          <w:rFonts w:ascii="Times New Roman CYR" w:eastAsiaTheme="minorHAnsi" w:hAnsi="Times New Roman CYR" w:cs="Times New Roman CYR"/>
          <w:color w:val="000000"/>
          <w:sz w:val="20"/>
          <w:szCs w:val="20"/>
        </w:rPr>
        <w:t>ФЗ</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в целях предотвращения негативного воздействия вод </w:t>
      </w:r>
      <w:r>
        <w:rPr>
          <w:rFonts w:eastAsiaTheme="minorHAnsi"/>
          <w:color w:val="000000"/>
          <w:sz w:val="20"/>
          <w:szCs w:val="20"/>
        </w:rPr>
        <w:t>(</w:t>
      </w:r>
      <w:r>
        <w:rPr>
          <w:rFonts w:ascii="Times New Roman CYR" w:eastAsiaTheme="minorHAnsi" w:hAnsi="Times New Roman CYR" w:cs="Times New Roman CYR"/>
          <w:color w:val="000000"/>
          <w:sz w:val="20"/>
          <w:szCs w:val="20"/>
        </w:rPr>
        <w:t>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разрушения берегов водных объектов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заболачивания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и ликвидации его последствий проводятся специальные защитные мероприятия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Размещение новых населенных пунктов и строительство объектов капитального строительства </w:t>
      </w:r>
      <w:r>
        <w:rPr>
          <w:rFonts w:eastAsiaTheme="minorHAnsi"/>
          <w:color w:val="000000"/>
          <w:sz w:val="20"/>
          <w:szCs w:val="20"/>
        </w:rPr>
        <w:t>(</w:t>
      </w:r>
      <w:r>
        <w:rPr>
          <w:rFonts w:ascii="Times New Roman CYR" w:eastAsiaTheme="minorHAnsi" w:hAnsi="Times New Roman CYR" w:cs="Times New Roman CYR"/>
          <w:color w:val="000000"/>
          <w:sz w:val="20"/>
          <w:szCs w:val="20"/>
        </w:rPr>
        <w:t>в том числе жилья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садовых и дачных строений</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объектов производственного и социального назначения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транспортной и энергетической инфраструктуры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без проведения специальных защитных мероприятий по предотвращению негативного воздействия вод в границах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 запрещаются</w:t>
      </w:r>
      <w:r>
        <w:rPr>
          <w:rFonts w:eastAsiaTheme="minorHAnsi"/>
          <w:color w:val="000000"/>
          <w:sz w:val="20"/>
          <w:szCs w:val="20"/>
        </w:rPr>
        <w:t xml:space="preserve">. 6. </w:t>
      </w:r>
      <w:r>
        <w:rPr>
          <w:rFonts w:ascii="Times New Roman CYR" w:eastAsiaTheme="minorHAnsi" w:hAnsi="Times New Roman CYR" w:cs="Times New Roman CYR"/>
          <w:color w:val="000000"/>
          <w:sz w:val="20"/>
          <w:szCs w:val="20"/>
        </w:rPr>
        <w:t>В границах зон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 запрещается</w:t>
      </w:r>
      <w:r>
        <w:rPr>
          <w:rFonts w:eastAsiaTheme="minorHAnsi"/>
          <w:color w:val="000000"/>
          <w:sz w:val="20"/>
          <w:szCs w:val="20"/>
        </w:rPr>
        <w:t xml:space="preserve">: 1) </w:t>
      </w:r>
      <w:r>
        <w:rPr>
          <w:rFonts w:ascii="Times New Roman CYR" w:eastAsiaTheme="minorHAnsi" w:hAnsi="Times New Roman CYR" w:cs="Times New Roman CYR"/>
          <w:color w:val="000000"/>
          <w:sz w:val="20"/>
          <w:szCs w:val="20"/>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подтопления</w:t>
      </w:r>
      <w:r>
        <w:rPr>
          <w:rFonts w:eastAsiaTheme="minorHAnsi"/>
          <w:color w:val="000000"/>
          <w:sz w:val="20"/>
          <w:szCs w:val="20"/>
        </w:rPr>
        <w:t xml:space="preserve">; 2) </w:t>
      </w:r>
      <w:r>
        <w:rPr>
          <w:rFonts w:ascii="Times New Roman CYR" w:eastAsiaTheme="minorHAnsi" w:hAnsi="Times New Roman CYR" w:cs="Times New Roman CYR"/>
          <w:color w:val="000000"/>
          <w:sz w:val="20"/>
          <w:szCs w:val="20"/>
        </w:rPr>
        <w:t>использование сточных вод в целях регулирования плодородия почв</w:t>
      </w:r>
      <w:r>
        <w:rPr>
          <w:rFonts w:eastAsiaTheme="minorHAnsi"/>
          <w:color w:val="000000"/>
          <w:sz w:val="20"/>
          <w:szCs w:val="20"/>
        </w:rPr>
        <w:t xml:space="preserve">; 3) </w:t>
      </w:r>
      <w:r>
        <w:rPr>
          <w:rFonts w:ascii="Times New Roman CYR" w:eastAsiaTheme="minorHAnsi" w:hAnsi="Times New Roman CYR" w:cs="Times New Roman CYR"/>
          <w:color w:val="000000"/>
          <w:sz w:val="20"/>
          <w:szCs w:val="20"/>
        </w:rPr>
        <w:t>размещение кладбищ</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скотомогильников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объектов размещения отходов производства и потребления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химических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взрывчатых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токсичных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отравляющих и ядовитых веществ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пунктов хранения и захоронения радиоактивных отходов</w:t>
      </w:r>
      <w:r>
        <w:rPr>
          <w:rFonts w:eastAsiaTheme="minorHAnsi"/>
          <w:color w:val="000000"/>
          <w:sz w:val="20"/>
          <w:szCs w:val="20"/>
        </w:rPr>
        <w:t xml:space="preserve">; 4) </w:t>
      </w:r>
      <w:r>
        <w:rPr>
          <w:rFonts w:ascii="Times New Roman CYR" w:eastAsiaTheme="minorHAnsi" w:hAnsi="Times New Roman CYR" w:cs="Times New Roman CYR"/>
          <w:color w:val="000000"/>
          <w:sz w:val="20"/>
          <w:szCs w:val="20"/>
        </w:rPr>
        <w:t>осуществление авиационных мер по борьбе с вредными организмами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05:07-6.240;</w:t>
      </w:r>
      <w:r w:rsidRPr="0041146C">
        <w:rPr>
          <w:rFonts w:ascii="Times New Roman CYR" w:eastAsiaTheme="minorHAnsi" w:hAnsi="Times New Roman CYR" w:cs="Times New Roman CYR"/>
          <w:color w:val="000000"/>
          <w:sz w:val="20"/>
          <w:szCs w:val="20"/>
        </w:rPr>
        <w:t xml:space="preserve"> </w:t>
      </w:r>
      <w:r>
        <w:rPr>
          <w:rFonts w:ascii="Times New Roman CYR" w:eastAsiaTheme="minorHAnsi" w:hAnsi="Times New Roman CYR" w:cs="Times New Roman CYR"/>
          <w:color w:val="000000"/>
          <w:sz w:val="20"/>
          <w:szCs w:val="20"/>
        </w:rPr>
        <w:t>Вид объекта реестра границ</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Зона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Вид зоны по документу</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Граница зоны подтопления на территории Республики Дагестан </w:t>
      </w:r>
      <w:r>
        <w:rPr>
          <w:rFonts w:eastAsiaTheme="minorHAnsi"/>
          <w:color w:val="000000"/>
          <w:sz w:val="20"/>
          <w:szCs w:val="20"/>
        </w:rPr>
        <w:t>(</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Мамедкала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Юный Пахарь</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Кала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Дербентского района</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территория умеренного подтопления </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при глубине залегания грунтовых вод от </w:t>
      </w:r>
      <w:r>
        <w:rPr>
          <w:rFonts w:eastAsiaTheme="minorHAnsi"/>
          <w:color w:val="000000"/>
          <w:sz w:val="20"/>
          <w:szCs w:val="20"/>
        </w:rPr>
        <w:t xml:space="preserve">0,3 - 0,7 </w:t>
      </w:r>
      <w:r>
        <w:rPr>
          <w:rFonts w:ascii="Times New Roman CYR" w:eastAsiaTheme="minorHAnsi" w:hAnsi="Times New Roman CYR" w:cs="Times New Roman CYR"/>
          <w:color w:val="000000"/>
          <w:sz w:val="20"/>
          <w:szCs w:val="20"/>
        </w:rPr>
        <w:t xml:space="preserve">до </w:t>
      </w:r>
      <w:r>
        <w:rPr>
          <w:rFonts w:eastAsiaTheme="minorHAnsi"/>
          <w:color w:val="000000"/>
          <w:sz w:val="20"/>
          <w:szCs w:val="20"/>
        </w:rPr>
        <w:t xml:space="preserve">1,2 - 2 </w:t>
      </w:r>
      <w:r>
        <w:rPr>
          <w:rFonts w:ascii="Times New Roman CYR" w:eastAsiaTheme="minorHAnsi" w:hAnsi="Times New Roman CYR" w:cs="Times New Roman CYR"/>
          <w:color w:val="000000"/>
          <w:sz w:val="20"/>
          <w:szCs w:val="20"/>
        </w:rPr>
        <w:t>метров от поверхности в р</w:t>
      </w:r>
      <w:r>
        <w:rPr>
          <w:rFonts w:eastAsiaTheme="minorHAnsi"/>
          <w:color w:val="000000"/>
          <w:sz w:val="20"/>
          <w:szCs w:val="20"/>
        </w:rPr>
        <w:t xml:space="preserve">. </w:t>
      </w:r>
      <w:proofErr w:type="spellStart"/>
      <w:r>
        <w:rPr>
          <w:rFonts w:ascii="Times New Roman CYR" w:eastAsiaTheme="minorHAnsi" w:hAnsi="Times New Roman CYR" w:cs="Times New Roman CYR"/>
          <w:color w:val="000000"/>
          <w:sz w:val="20"/>
          <w:szCs w:val="20"/>
        </w:rPr>
        <w:t>Дарвагчай</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Тип зоны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Зоны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Номер</w:t>
      </w:r>
      <w:r>
        <w:rPr>
          <w:rFonts w:eastAsiaTheme="minorHAnsi"/>
          <w:color w:val="000000"/>
          <w:sz w:val="20"/>
          <w:szCs w:val="20"/>
        </w:rPr>
        <w:t xml:space="preserve">: 1; </w:t>
      </w:r>
      <w:r>
        <w:rPr>
          <w:rFonts w:ascii="Times New Roman CYR" w:eastAsiaTheme="minorHAnsi" w:hAnsi="Times New Roman CYR" w:cs="Times New Roman CYR"/>
          <w:color w:val="000000"/>
          <w:sz w:val="20"/>
          <w:szCs w:val="20"/>
        </w:rPr>
        <w:t>Индекс</w:t>
      </w:r>
      <w:r>
        <w:rPr>
          <w:rFonts w:eastAsiaTheme="minorHAnsi"/>
          <w:color w:val="000000"/>
          <w:sz w:val="20"/>
          <w:szCs w:val="20"/>
        </w:rPr>
        <w:t xml:space="preserve">: 1 </w:t>
      </w:r>
    </w:p>
    <w:p w:rsidR="0041146C" w:rsidRDefault="0041146C" w:rsidP="0041146C">
      <w:pPr>
        <w:widowControl/>
        <w:adjustRightInd w:val="0"/>
        <w:rPr>
          <w:rFonts w:eastAsiaTheme="minorHAnsi"/>
          <w:color w:val="000000"/>
          <w:sz w:val="20"/>
          <w:szCs w:val="20"/>
        </w:rPr>
      </w:pPr>
    </w:p>
    <w:p w:rsidR="0041146C" w:rsidRDefault="0041146C" w:rsidP="0041146C">
      <w:pPr>
        <w:widowControl/>
        <w:adjustRightInd w:val="0"/>
        <w:jc w:val="both"/>
        <w:rPr>
          <w:rFonts w:ascii="Times New Roman CYR" w:eastAsiaTheme="minorHAnsi" w:hAnsi="Times New Roman CYR" w:cs="Times New Roman CYR"/>
          <w:color w:val="000000"/>
          <w:sz w:val="20"/>
          <w:szCs w:val="20"/>
        </w:rPr>
      </w:pPr>
      <w:r w:rsidRPr="0041146C">
        <w:rPr>
          <w:rFonts w:ascii="Times New Roman CYR" w:eastAsiaTheme="minorHAnsi" w:hAnsi="Times New Roman CYR" w:cs="Times New Roman CYR"/>
          <w:b/>
          <w:color w:val="000000"/>
          <w:sz w:val="20"/>
          <w:szCs w:val="20"/>
        </w:rPr>
        <w:t xml:space="preserve">вид ограничения </w:t>
      </w:r>
      <w:r w:rsidRPr="0041146C">
        <w:rPr>
          <w:rFonts w:eastAsiaTheme="minorHAnsi"/>
          <w:b/>
          <w:color w:val="000000"/>
          <w:sz w:val="20"/>
          <w:szCs w:val="20"/>
        </w:rPr>
        <w:t>(</w:t>
      </w:r>
      <w:r w:rsidRPr="0041146C">
        <w:rPr>
          <w:rFonts w:ascii="Times New Roman CYR" w:eastAsiaTheme="minorHAnsi" w:hAnsi="Times New Roman CYR" w:cs="Times New Roman CYR"/>
          <w:b/>
          <w:color w:val="000000"/>
          <w:sz w:val="20"/>
          <w:szCs w:val="20"/>
        </w:rPr>
        <w:t>обременения</w:t>
      </w:r>
      <w:r w:rsidRPr="0041146C">
        <w:rPr>
          <w:rFonts w:eastAsiaTheme="minorHAnsi"/>
          <w:b/>
          <w:color w:val="000000"/>
          <w:sz w:val="20"/>
          <w:szCs w:val="20"/>
        </w:rPr>
        <w:t>):</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свидетельство о государственной регистрации права от </w:t>
      </w:r>
      <w:r>
        <w:rPr>
          <w:rFonts w:eastAsiaTheme="minorHAnsi"/>
          <w:color w:val="000000"/>
          <w:sz w:val="20"/>
          <w:szCs w:val="20"/>
        </w:rPr>
        <w:t xml:space="preserve">02.07.2008 № 136900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Управление Федеральной регистрационной службы по Республике Дагестан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доверенность от </w:t>
      </w:r>
      <w:r>
        <w:rPr>
          <w:rFonts w:eastAsiaTheme="minorHAnsi"/>
          <w:color w:val="000000"/>
          <w:sz w:val="20"/>
          <w:szCs w:val="20"/>
        </w:rPr>
        <w:t xml:space="preserve">16.04.2014 № 1213839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Нотариальная контора </w:t>
      </w:r>
      <w:proofErr w:type="spellStart"/>
      <w:r>
        <w:rPr>
          <w:rFonts w:ascii="Times New Roman CYR" w:eastAsiaTheme="minorHAnsi" w:hAnsi="Times New Roman CYR" w:cs="Times New Roman CYR"/>
          <w:color w:val="000000"/>
          <w:sz w:val="20"/>
          <w:szCs w:val="20"/>
        </w:rPr>
        <w:t>г</w:t>
      </w:r>
      <w:r>
        <w:rPr>
          <w:rFonts w:eastAsiaTheme="minorHAnsi"/>
          <w:color w:val="000000"/>
          <w:sz w:val="20"/>
          <w:szCs w:val="20"/>
        </w:rPr>
        <w:t>.</w:t>
      </w:r>
      <w:r>
        <w:rPr>
          <w:rFonts w:ascii="Times New Roman CYR" w:eastAsiaTheme="minorHAnsi" w:hAnsi="Times New Roman CYR" w:cs="Times New Roman CYR"/>
          <w:color w:val="000000"/>
          <w:sz w:val="20"/>
          <w:szCs w:val="20"/>
        </w:rPr>
        <w:t>Пятигорск</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Ставропольского края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Россия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тех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ошибка от </w:t>
      </w:r>
      <w:r>
        <w:rPr>
          <w:rFonts w:eastAsiaTheme="minorHAnsi"/>
          <w:color w:val="000000"/>
          <w:sz w:val="20"/>
          <w:szCs w:val="20"/>
        </w:rPr>
        <w:t xml:space="preserve">14.07.2014 № 1 </w:t>
      </w:r>
      <w:r>
        <w:rPr>
          <w:rFonts w:ascii="Times New Roman CYR" w:eastAsiaTheme="minorHAnsi" w:hAnsi="Times New Roman CYR" w:cs="Times New Roman CYR"/>
          <w:color w:val="000000"/>
          <w:sz w:val="20"/>
          <w:szCs w:val="20"/>
        </w:rPr>
        <w:t>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Филиал ФГБУ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Федеральная кадастровая палата </w:t>
      </w:r>
      <w:proofErr w:type="spellStart"/>
      <w:r>
        <w:rPr>
          <w:rFonts w:ascii="Times New Roman CYR" w:eastAsiaTheme="minorHAnsi" w:hAnsi="Times New Roman CYR" w:cs="Times New Roman CYR"/>
          <w:color w:val="000000"/>
          <w:sz w:val="20"/>
          <w:szCs w:val="20"/>
        </w:rPr>
        <w:t>Росреестра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по РД</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тех</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ошибка от </w:t>
      </w:r>
      <w:r>
        <w:rPr>
          <w:rFonts w:eastAsiaTheme="minorHAnsi"/>
          <w:color w:val="000000"/>
          <w:sz w:val="20"/>
          <w:szCs w:val="20"/>
        </w:rPr>
        <w:t>12.12.2017 № 11-0600-</w:t>
      </w:r>
      <w:r>
        <w:rPr>
          <w:rFonts w:ascii="Times New Roman CYR" w:eastAsiaTheme="minorHAnsi" w:hAnsi="Times New Roman CYR" w:cs="Times New Roman CYR"/>
          <w:color w:val="000000"/>
          <w:sz w:val="20"/>
          <w:szCs w:val="20"/>
        </w:rPr>
        <w:t>МС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ФГБУ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ФКП </w:t>
      </w:r>
      <w:proofErr w:type="spellStart"/>
      <w:r>
        <w:rPr>
          <w:rFonts w:ascii="Times New Roman CYR" w:eastAsiaTheme="minorHAnsi" w:hAnsi="Times New Roman CYR" w:cs="Times New Roman CYR"/>
          <w:color w:val="000000"/>
          <w:sz w:val="20"/>
          <w:szCs w:val="20"/>
        </w:rPr>
        <w:t>Росреестра</w:t>
      </w:r>
      <w:proofErr w:type="spellEnd"/>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Постановление Правительства РФ от </w:t>
      </w:r>
      <w:r>
        <w:rPr>
          <w:rFonts w:eastAsiaTheme="minorHAnsi"/>
          <w:color w:val="000000"/>
          <w:sz w:val="20"/>
          <w:szCs w:val="20"/>
        </w:rPr>
        <w:t xml:space="preserve">24 </w:t>
      </w:r>
      <w:r>
        <w:rPr>
          <w:rFonts w:ascii="Times New Roman CYR" w:eastAsiaTheme="minorHAnsi" w:hAnsi="Times New Roman CYR" w:cs="Times New Roman CYR"/>
          <w:color w:val="000000"/>
          <w:sz w:val="20"/>
          <w:szCs w:val="20"/>
        </w:rPr>
        <w:t xml:space="preserve">февраля </w:t>
      </w:r>
      <w:r>
        <w:rPr>
          <w:rFonts w:eastAsiaTheme="minorHAnsi"/>
          <w:color w:val="000000"/>
          <w:sz w:val="20"/>
          <w:szCs w:val="20"/>
        </w:rPr>
        <w:t>2009</w:t>
      </w:r>
      <w:r>
        <w:rPr>
          <w:rFonts w:ascii="Times New Roman CYR" w:eastAsiaTheme="minorHAnsi" w:hAnsi="Times New Roman CYR" w:cs="Times New Roman CYR"/>
          <w:color w:val="000000"/>
          <w:sz w:val="20"/>
          <w:szCs w:val="20"/>
        </w:rPr>
        <w:t>г</w:t>
      </w:r>
      <w:r>
        <w:rPr>
          <w:rFonts w:eastAsiaTheme="minorHAnsi"/>
          <w:color w:val="000000"/>
          <w:sz w:val="20"/>
          <w:szCs w:val="20"/>
        </w:rPr>
        <w:t>. № 160 "</w:t>
      </w:r>
      <w:r>
        <w:rPr>
          <w:rFonts w:ascii="Times New Roman CYR" w:eastAsiaTheme="minorHAnsi" w:hAnsi="Times New Roman CYR" w:cs="Times New Roman CYR"/>
          <w:color w:val="000000"/>
          <w:sz w:val="20"/>
          <w:szCs w:val="20"/>
        </w:rPr>
        <w:t>О порядке установления охранных зон объектов электросетевого хозяйства и особых условий использования земельных участков</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расположенных в границах таких зон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xml:space="preserve">: 05:08-6.11; </w:t>
      </w:r>
      <w:r>
        <w:rPr>
          <w:rFonts w:ascii="Times New Roman CYR" w:eastAsiaTheme="minorHAnsi" w:hAnsi="Times New Roman CYR" w:cs="Times New Roman CYR"/>
          <w:color w:val="000000"/>
          <w:sz w:val="20"/>
          <w:szCs w:val="20"/>
        </w:rPr>
        <w:t>Вид объекта реестра границ</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Зона с особыми условиями использования территории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Вид зоны по документу</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Охранная зона ЛЭП</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Тип зоны</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Охранная зона инженерных коммуникаций.</w:t>
      </w:r>
    </w:p>
    <w:p w:rsidR="0041146C" w:rsidRDefault="0041146C" w:rsidP="0041146C">
      <w:pPr>
        <w:widowControl/>
        <w:adjustRightInd w:val="0"/>
        <w:jc w:val="both"/>
        <w:rPr>
          <w:rFonts w:ascii="Times New Roman CYR" w:eastAsiaTheme="minorHAnsi" w:hAnsi="Times New Roman CYR" w:cs="Times New Roman CYR"/>
          <w:color w:val="000000"/>
          <w:sz w:val="20"/>
          <w:szCs w:val="20"/>
        </w:rPr>
      </w:pPr>
    </w:p>
    <w:p w:rsidR="0041146C" w:rsidRDefault="0041146C" w:rsidP="0041146C">
      <w:pPr>
        <w:widowControl/>
        <w:adjustRightInd w:val="0"/>
        <w:rPr>
          <w:rFonts w:eastAsiaTheme="minorHAnsi"/>
          <w:color w:val="000000"/>
          <w:sz w:val="20"/>
          <w:szCs w:val="20"/>
        </w:rPr>
      </w:pPr>
      <w:r w:rsidRPr="0041146C">
        <w:rPr>
          <w:rFonts w:ascii="Times New Roman CYR" w:eastAsiaTheme="minorHAnsi" w:hAnsi="Times New Roman CYR" w:cs="Times New Roman CYR"/>
          <w:b/>
          <w:color w:val="000000"/>
          <w:sz w:val="20"/>
          <w:szCs w:val="20"/>
        </w:rPr>
        <w:t xml:space="preserve">вид ограничения </w:t>
      </w:r>
      <w:r w:rsidRPr="0041146C">
        <w:rPr>
          <w:rFonts w:eastAsiaTheme="minorHAnsi"/>
          <w:b/>
          <w:color w:val="000000"/>
          <w:sz w:val="20"/>
          <w:szCs w:val="20"/>
        </w:rPr>
        <w:t>(</w:t>
      </w:r>
      <w:r w:rsidRPr="0041146C">
        <w:rPr>
          <w:rFonts w:ascii="Times New Roman CYR" w:eastAsiaTheme="minorHAnsi" w:hAnsi="Times New Roman CYR" w:cs="Times New Roman CYR"/>
          <w:b/>
          <w:color w:val="000000"/>
          <w:sz w:val="20"/>
          <w:szCs w:val="20"/>
        </w:rPr>
        <w:t>обременения</w:t>
      </w:r>
      <w:r w:rsidRPr="0041146C">
        <w:rPr>
          <w:rFonts w:eastAsiaTheme="minorHAnsi"/>
          <w:b/>
          <w:color w:val="000000"/>
          <w:sz w:val="20"/>
          <w:szCs w:val="20"/>
        </w:rPr>
        <w:t>)</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ограничения прав на земельный участок</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предусмотренные статьей </w:t>
      </w:r>
      <w:r>
        <w:rPr>
          <w:rFonts w:eastAsiaTheme="minorHAnsi"/>
          <w:color w:val="000000"/>
          <w:sz w:val="20"/>
          <w:szCs w:val="20"/>
        </w:rPr>
        <w:t xml:space="preserve">56 </w:t>
      </w:r>
      <w:r>
        <w:rPr>
          <w:rFonts w:ascii="Times New Roman CYR" w:eastAsiaTheme="minorHAnsi" w:hAnsi="Times New Roman CYR" w:cs="Times New Roman CYR"/>
          <w:color w:val="000000"/>
          <w:sz w:val="20"/>
          <w:szCs w:val="20"/>
        </w:rPr>
        <w:t>Земельного кодекса Российской Федерации</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Срок действия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не установлен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реквизиты документа</w:t>
      </w:r>
      <w:r>
        <w:rPr>
          <w:rFonts w:eastAsiaTheme="minorHAnsi"/>
          <w:color w:val="000000"/>
          <w:sz w:val="20"/>
          <w:szCs w:val="20"/>
        </w:rPr>
        <w:t>-</w:t>
      </w:r>
      <w:r>
        <w:rPr>
          <w:rFonts w:ascii="Times New Roman CYR" w:eastAsiaTheme="minorHAnsi" w:hAnsi="Times New Roman CYR" w:cs="Times New Roman CYR"/>
          <w:color w:val="000000"/>
          <w:sz w:val="20"/>
          <w:szCs w:val="20"/>
        </w:rPr>
        <w:t>основания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об установлении публичного сервитута в целях эксплуатации существующего линейного объекта системы электроснабжения регионального значения </w:t>
      </w:r>
      <w:r>
        <w:rPr>
          <w:rFonts w:eastAsiaTheme="minorHAnsi"/>
          <w:color w:val="000000"/>
          <w:sz w:val="20"/>
          <w:szCs w:val="20"/>
        </w:rPr>
        <w:t>«</w:t>
      </w:r>
      <w:r>
        <w:rPr>
          <w:rFonts w:ascii="Times New Roman CYR" w:eastAsiaTheme="minorHAnsi" w:hAnsi="Times New Roman CYR" w:cs="Times New Roman CYR"/>
          <w:color w:val="000000"/>
          <w:sz w:val="20"/>
          <w:szCs w:val="20"/>
        </w:rPr>
        <w:t xml:space="preserve">ВЛ </w:t>
      </w:r>
      <w:r>
        <w:rPr>
          <w:rFonts w:eastAsiaTheme="minorHAnsi"/>
          <w:color w:val="000000"/>
          <w:sz w:val="20"/>
          <w:szCs w:val="20"/>
        </w:rPr>
        <w:t xml:space="preserve">110 </w:t>
      </w:r>
      <w:proofErr w:type="spellStart"/>
      <w:r>
        <w:rPr>
          <w:rFonts w:ascii="Times New Roman CYR" w:eastAsiaTheme="minorHAnsi" w:hAnsi="Times New Roman CYR" w:cs="Times New Roman CYR"/>
          <w:color w:val="000000"/>
          <w:sz w:val="20"/>
          <w:szCs w:val="20"/>
        </w:rPr>
        <w:t>кВ</w:t>
      </w:r>
      <w:proofErr w:type="spellEnd"/>
      <w:r>
        <w:rPr>
          <w:rFonts w:ascii="Times New Roman CYR" w:eastAsiaTheme="minorHAnsi" w:hAnsi="Times New Roman CYR" w:cs="Times New Roman CYR"/>
          <w:color w:val="000000"/>
          <w:sz w:val="20"/>
          <w:szCs w:val="20"/>
        </w:rPr>
        <w:t xml:space="preserve"> </w:t>
      </w:r>
      <w:r>
        <w:rPr>
          <w:rFonts w:eastAsiaTheme="minorHAnsi"/>
          <w:color w:val="000000"/>
          <w:sz w:val="20"/>
          <w:szCs w:val="20"/>
        </w:rPr>
        <w:t>№ 115 "</w:t>
      </w:r>
      <w:r>
        <w:rPr>
          <w:rFonts w:ascii="Times New Roman CYR" w:eastAsiaTheme="minorHAnsi" w:hAnsi="Times New Roman CYR" w:cs="Times New Roman CYR"/>
          <w:color w:val="000000"/>
          <w:sz w:val="20"/>
          <w:szCs w:val="20"/>
        </w:rPr>
        <w:t xml:space="preserve">ПС </w:t>
      </w:r>
      <w:proofErr w:type="spellStart"/>
      <w:r>
        <w:rPr>
          <w:rFonts w:ascii="Times New Roman CYR" w:eastAsiaTheme="minorHAnsi" w:hAnsi="Times New Roman CYR" w:cs="Times New Roman CYR"/>
          <w:color w:val="000000"/>
          <w:sz w:val="20"/>
          <w:szCs w:val="20"/>
        </w:rPr>
        <w:t>Каякент</w:t>
      </w:r>
      <w:proofErr w:type="spellEnd"/>
      <w:r>
        <w:rPr>
          <w:rFonts w:ascii="Times New Roman CYR" w:eastAsiaTheme="minorHAnsi" w:hAnsi="Times New Roman CYR" w:cs="Times New Roman CYR"/>
          <w:color w:val="000000"/>
          <w:sz w:val="20"/>
          <w:szCs w:val="20"/>
        </w:rPr>
        <w:t xml:space="preserve"> </w:t>
      </w:r>
      <w:r>
        <w:rPr>
          <w:rFonts w:eastAsiaTheme="minorHAnsi"/>
          <w:color w:val="000000"/>
          <w:sz w:val="20"/>
          <w:szCs w:val="20"/>
        </w:rPr>
        <w:t>"</w:t>
      </w:r>
      <w:r>
        <w:rPr>
          <w:rFonts w:ascii="Times New Roman CYR" w:eastAsiaTheme="minorHAnsi" w:hAnsi="Times New Roman CYR" w:cs="Times New Roman CYR"/>
          <w:color w:val="000000"/>
          <w:sz w:val="20"/>
          <w:szCs w:val="20"/>
        </w:rPr>
        <w:t>Т</w:t>
      </w:r>
      <w:r>
        <w:rPr>
          <w:rFonts w:eastAsiaTheme="minorHAnsi"/>
          <w:color w:val="000000"/>
          <w:sz w:val="20"/>
          <w:szCs w:val="20"/>
        </w:rPr>
        <w:t>"-</w:t>
      </w:r>
      <w:r>
        <w:rPr>
          <w:rFonts w:ascii="Times New Roman CYR" w:eastAsiaTheme="minorHAnsi" w:hAnsi="Times New Roman CYR" w:cs="Times New Roman CYR"/>
          <w:color w:val="000000"/>
          <w:sz w:val="20"/>
          <w:szCs w:val="20"/>
        </w:rPr>
        <w:t>ПС Дербент Южная</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и его неотъемлемых технологических частей от </w:t>
      </w:r>
      <w:r>
        <w:rPr>
          <w:rFonts w:eastAsiaTheme="minorHAnsi"/>
          <w:color w:val="000000"/>
          <w:sz w:val="20"/>
          <w:szCs w:val="20"/>
        </w:rPr>
        <w:t>24.04.2025 № 338-</w:t>
      </w:r>
      <w:r>
        <w:rPr>
          <w:rFonts w:ascii="Times New Roman CYR" w:eastAsiaTheme="minorHAnsi" w:hAnsi="Times New Roman CYR" w:cs="Times New Roman CYR"/>
          <w:color w:val="000000"/>
          <w:sz w:val="20"/>
          <w:szCs w:val="20"/>
        </w:rPr>
        <w:t>р выдан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Министерство по земельным и имущественным отношениям Республики Дагестан</w:t>
      </w:r>
      <w:r>
        <w:rPr>
          <w:rFonts w:eastAsiaTheme="minorHAnsi"/>
          <w:color w:val="000000"/>
          <w:sz w:val="20"/>
          <w:szCs w:val="20"/>
        </w:rPr>
        <w:t xml:space="preserve">; </w:t>
      </w:r>
      <w:r>
        <w:rPr>
          <w:rFonts w:ascii="Times New Roman CYR" w:eastAsiaTheme="minorHAnsi" w:hAnsi="Times New Roman CYR" w:cs="Times New Roman CYR"/>
          <w:color w:val="000000"/>
          <w:sz w:val="20"/>
          <w:szCs w:val="20"/>
        </w:rPr>
        <w:t xml:space="preserve">Содержание ограничения </w:t>
      </w:r>
      <w:r>
        <w:rPr>
          <w:rFonts w:eastAsiaTheme="minorHAnsi"/>
          <w:color w:val="000000"/>
          <w:sz w:val="20"/>
          <w:szCs w:val="20"/>
        </w:rPr>
        <w:t>(</w:t>
      </w:r>
      <w:r>
        <w:rPr>
          <w:rFonts w:ascii="Times New Roman CYR" w:eastAsiaTheme="minorHAnsi" w:hAnsi="Times New Roman CYR" w:cs="Times New Roman CYR"/>
          <w:color w:val="000000"/>
          <w:sz w:val="20"/>
          <w:szCs w:val="20"/>
        </w:rPr>
        <w:t>обременения</w:t>
      </w:r>
      <w:r>
        <w:rPr>
          <w:rFonts w:eastAsiaTheme="minorHAnsi"/>
          <w:color w:val="000000"/>
          <w:sz w:val="20"/>
          <w:szCs w:val="20"/>
        </w:rPr>
        <w:t xml:space="preserve">): ; </w:t>
      </w:r>
      <w:r>
        <w:rPr>
          <w:rFonts w:ascii="Times New Roman CYR" w:eastAsiaTheme="minorHAnsi" w:hAnsi="Times New Roman CYR" w:cs="Times New Roman CYR"/>
          <w:color w:val="000000"/>
          <w:sz w:val="20"/>
          <w:szCs w:val="20"/>
        </w:rPr>
        <w:t>Реестровый номер границы</w:t>
      </w:r>
      <w:r>
        <w:rPr>
          <w:rFonts w:eastAsiaTheme="minorHAnsi"/>
          <w:color w:val="000000"/>
          <w:sz w:val="20"/>
          <w:szCs w:val="20"/>
        </w:rPr>
        <w:t>: 05:00:000000-17.111</w:t>
      </w:r>
    </w:p>
    <w:p w:rsidR="0041146C" w:rsidRDefault="0041146C" w:rsidP="0041146C">
      <w:pPr>
        <w:widowControl/>
        <w:adjustRightInd w:val="0"/>
        <w:jc w:val="both"/>
        <w:rPr>
          <w:rFonts w:eastAsiaTheme="minorHAnsi"/>
          <w:color w:val="000000"/>
          <w:sz w:val="20"/>
          <w:szCs w:val="20"/>
        </w:rPr>
      </w:pPr>
    </w:p>
    <w:p w:rsidR="0041146C" w:rsidRDefault="0041146C" w:rsidP="0041146C">
      <w:pPr>
        <w:widowControl/>
        <w:adjustRightInd w:val="0"/>
        <w:jc w:val="both"/>
        <w:rPr>
          <w:rFonts w:eastAsiaTheme="minorHAnsi"/>
          <w:color w:val="000000"/>
          <w:sz w:val="20"/>
          <w:szCs w:val="20"/>
        </w:rPr>
      </w:pPr>
    </w:p>
    <w:p w:rsidR="0041146C" w:rsidRDefault="0041146C" w:rsidP="0041146C">
      <w:pPr>
        <w:widowControl/>
        <w:adjustRightInd w:val="0"/>
        <w:rPr>
          <w:rFonts w:eastAsiaTheme="minorHAnsi"/>
          <w:color w:val="000000"/>
          <w:sz w:val="20"/>
          <w:szCs w:val="20"/>
        </w:rPr>
      </w:pPr>
    </w:p>
    <w:p w:rsidR="0041146C" w:rsidRDefault="0041146C" w:rsidP="0041146C">
      <w:pPr>
        <w:widowControl/>
        <w:adjustRightInd w:val="0"/>
      </w:pPr>
      <w:r>
        <w:rPr>
          <w:b/>
        </w:rPr>
        <w:t xml:space="preserve"> Предельные параметры разрешенного строительства: </w:t>
      </w:r>
      <w:r>
        <w:t xml:space="preserve">в соответствии с ГПЗУ </w:t>
      </w:r>
    </w:p>
    <w:p w:rsidR="0041146C" w:rsidRDefault="0041146C" w:rsidP="0041146C">
      <w:pPr>
        <w:widowControl/>
        <w:adjustRightInd w:val="0"/>
      </w:pPr>
    </w:p>
    <w:p w:rsidR="0041146C" w:rsidRDefault="0041146C" w:rsidP="0041146C">
      <w:pPr>
        <w:ind w:firstLine="567"/>
        <w:jc w:val="both"/>
      </w:pPr>
      <w:r>
        <w:rPr>
          <w:b/>
        </w:rPr>
        <w:t>Технические условия для подключения объекта к сетям инженерно-технического обеспечения:</w:t>
      </w:r>
      <w:r>
        <w:t xml:space="preserve"> </w:t>
      </w:r>
    </w:p>
    <w:p w:rsidR="0041146C" w:rsidRDefault="0041146C" w:rsidP="0041146C">
      <w:pPr>
        <w:ind w:firstLine="567"/>
        <w:jc w:val="both"/>
      </w:pPr>
    </w:p>
    <w:p w:rsidR="0041146C" w:rsidRDefault="0041146C" w:rsidP="0041146C">
      <w:pPr>
        <w:pStyle w:val="a6"/>
        <w:numPr>
          <w:ilvl w:val="0"/>
          <w:numId w:val="19"/>
        </w:numPr>
      </w:pPr>
      <w:r>
        <w:t>Водоснабжение и водоотведение: в соответствии со справкой №55 от 07.04.2026 О возможности подключения (технологического подключения) объектов капитального строительства к сетям инженерно-технического обеспечения (водоснабжение, водоотведения).</w:t>
      </w:r>
    </w:p>
    <w:p w:rsidR="0041146C" w:rsidRDefault="0041146C" w:rsidP="0041146C">
      <w:pPr>
        <w:pStyle w:val="a6"/>
        <w:ind w:left="720" w:firstLine="0"/>
      </w:pPr>
      <w:r>
        <w:t xml:space="preserve"> </w:t>
      </w:r>
    </w:p>
    <w:p w:rsidR="0041146C" w:rsidRDefault="0041146C" w:rsidP="0041146C">
      <w:pPr>
        <w:pStyle w:val="a6"/>
        <w:numPr>
          <w:ilvl w:val="0"/>
          <w:numId w:val="19"/>
        </w:numPr>
      </w:pPr>
      <w:r>
        <w:t>Газоснабжение: в соответствии со справкой №35 от 31.03.2026 О технической возможности газификации объекта.</w:t>
      </w:r>
    </w:p>
    <w:p w:rsidR="0041146C" w:rsidRDefault="0041146C" w:rsidP="0041146C">
      <w:pPr>
        <w:pStyle w:val="a6"/>
        <w:ind w:left="720" w:firstLine="0"/>
      </w:pPr>
    </w:p>
    <w:p w:rsidR="0041146C" w:rsidRDefault="0041146C" w:rsidP="0041146C">
      <w:pPr>
        <w:ind w:firstLine="567"/>
        <w:jc w:val="both"/>
      </w:pPr>
      <w:r>
        <w:rPr>
          <w:b/>
        </w:rPr>
        <w:t>Срок аренды</w:t>
      </w:r>
      <w:r>
        <w:t xml:space="preserve">: </w:t>
      </w:r>
      <w:r>
        <w:rPr>
          <w:sz w:val="24"/>
          <w:szCs w:val="24"/>
        </w:rPr>
        <w:t>2 года 6 месяцев</w:t>
      </w:r>
      <w:r>
        <w:t>.</w:t>
      </w:r>
    </w:p>
    <w:p w:rsidR="0041146C" w:rsidRDefault="0041146C" w:rsidP="0041146C">
      <w:pPr>
        <w:jc w:val="center"/>
        <w:rPr>
          <w:b/>
        </w:rPr>
      </w:pPr>
    </w:p>
    <w:p w:rsidR="0041146C" w:rsidRDefault="00947849" w:rsidP="0041146C">
      <w:pPr>
        <w:jc w:val="center"/>
        <w:rPr>
          <w:b/>
        </w:rPr>
      </w:pPr>
      <w:r>
        <w:rPr>
          <w:b/>
        </w:rPr>
        <w:t xml:space="preserve">   Лот№2</w:t>
      </w:r>
      <w:r w:rsidR="0041146C">
        <w:rPr>
          <w:b/>
        </w:rPr>
        <w:t>.</w:t>
      </w:r>
    </w:p>
    <w:p w:rsidR="0041146C" w:rsidRDefault="0041146C" w:rsidP="0041146C">
      <w:pPr>
        <w:ind w:firstLine="567"/>
        <w:jc w:val="both"/>
        <w:rPr>
          <w:b/>
        </w:rPr>
      </w:pPr>
    </w:p>
    <w:p w:rsidR="0041146C" w:rsidRDefault="0041146C" w:rsidP="0041146C">
      <w:pPr>
        <w:ind w:firstLine="567"/>
        <w:jc w:val="both"/>
      </w:pPr>
      <w:r w:rsidRPr="00726F22">
        <w:rPr>
          <w:b/>
        </w:rPr>
        <w:t>Начальный размер ежегодной арендной платы за земельный участок:</w:t>
      </w:r>
      <w:r w:rsidRPr="004F017F">
        <w:t xml:space="preserve"> </w:t>
      </w:r>
      <w:r w:rsidR="00947849">
        <w:t>24 093,73</w:t>
      </w:r>
      <w:r w:rsidR="00947849" w:rsidRPr="008A0109">
        <w:rPr>
          <w:b/>
        </w:rPr>
        <w:t xml:space="preserve"> </w:t>
      </w:r>
      <w:r w:rsidRPr="008A0109">
        <w:rPr>
          <w:b/>
        </w:rPr>
        <w:t>(</w:t>
      </w:r>
      <w:r w:rsidR="00947849" w:rsidRPr="00947849">
        <w:t xml:space="preserve">двадцать четыре </w:t>
      </w:r>
      <w:r w:rsidR="00947849" w:rsidRPr="00947849">
        <w:lastRenderedPageBreak/>
        <w:t>тысячи девяносто три рубля семьдесят три копейки</w:t>
      </w:r>
      <w:r>
        <w:t>).</w:t>
      </w:r>
    </w:p>
    <w:p w:rsidR="0041146C" w:rsidRDefault="0041146C" w:rsidP="0041146C">
      <w:pPr>
        <w:ind w:firstLine="567"/>
        <w:jc w:val="both"/>
      </w:pPr>
      <w:r w:rsidRPr="00726F22">
        <w:rPr>
          <w:b/>
        </w:rPr>
        <w:t>Шаг аукциона:</w:t>
      </w:r>
      <w:r>
        <w:t xml:space="preserve"> </w:t>
      </w:r>
      <w:r w:rsidR="00947849">
        <w:t>722,81</w:t>
      </w:r>
      <w:r>
        <w:t xml:space="preserve"> (</w:t>
      </w:r>
      <w:r w:rsidR="00947849" w:rsidRPr="00947849">
        <w:t>семьсот двадцать два рубля восемьдесят одна копейка</w:t>
      </w:r>
      <w:r>
        <w:t>).</w:t>
      </w:r>
    </w:p>
    <w:p w:rsidR="00947849" w:rsidRDefault="0041146C" w:rsidP="00947849">
      <w:pPr>
        <w:ind w:firstLine="567"/>
        <w:jc w:val="both"/>
      </w:pPr>
      <w:r w:rsidRPr="00A80A0C">
        <w:rPr>
          <w:b/>
        </w:rPr>
        <w:t>Размер задатка</w:t>
      </w:r>
      <w:r>
        <w:rPr>
          <w:b/>
        </w:rPr>
        <w:t xml:space="preserve">: </w:t>
      </w:r>
      <w:r w:rsidR="00947849">
        <w:t>24 093,73</w:t>
      </w:r>
      <w:r w:rsidR="00947849" w:rsidRPr="008A0109">
        <w:rPr>
          <w:b/>
        </w:rPr>
        <w:t xml:space="preserve"> (</w:t>
      </w:r>
      <w:r w:rsidR="00947849" w:rsidRPr="00947849">
        <w:t>двадцать четыре тысячи девяносто три рубля семьдесят три копейки</w:t>
      </w:r>
      <w:r w:rsidR="00947849">
        <w:t>).</w:t>
      </w:r>
    </w:p>
    <w:p w:rsidR="0041146C" w:rsidRDefault="0041146C" w:rsidP="0041146C">
      <w:pPr>
        <w:ind w:firstLine="567"/>
        <w:jc w:val="both"/>
      </w:pPr>
      <w:r>
        <w:t>.</w:t>
      </w:r>
    </w:p>
    <w:p w:rsidR="0041146C" w:rsidRDefault="0041146C" w:rsidP="00A32E36">
      <w:pPr>
        <w:ind w:firstLine="567"/>
        <w:jc w:val="both"/>
      </w:pPr>
    </w:p>
    <w:p w:rsidR="0051380E" w:rsidRPr="0051380E" w:rsidRDefault="0051380E" w:rsidP="0051380E">
      <w:pPr>
        <w:ind w:firstLine="567"/>
        <w:jc w:val="both"/>
      </w:pPr>
    </w:p>
    <w:p w:rsidR="0005183F" w:rsidRDefault="008759CA" w:rsidP="008759CA">
      <w:pPr>
        <w:tabs>
          <w:tab w:val="left" w:pos="682"/>
        </w:tabs>
      </w:pPr>
      <w:r>
        <w:rPr>
          <w:b/>
        </w:rPr>
        <w:t xml:space="preserve">     </w:t>
      </w:r>
      <w:r w:rsidR="00003EC5" w:rsidRPr="008759CA">
        <w:rPr>
          <w:b/>
        </w:rPr>
        <w:t>Место</w:t>
      </w:r>
      <w:r w:rsidR="00003EC5" w:rsidRPr="008759CA">
        <w:rPr>
          <w:b/>
          <w:spacing w:val="41"/>
        </w:rPr>
        <w:t xml:space="preserve"> </w:t>
      </w:r>
      <w:r w:rsidR="00003EC5" w:rsidRPr="008759CA">
        <w:rPr>
          <w:b/>
        </w:rPr>
        <w:t>приема</w:t>
      </w:r>
      <w:r w:rsidR="00003EC5" w:rsidRPr="008759CA">
        <w:rPr>
          <w:b/>
          <w:spacing w:val="41"/>
        </w:rPr>
        <w:t xml:space="preserve"> </w:t>
      </w:r>
      <w:r w:rsidR="00003EC5" w:rsidRPr="008759CA">
        <w:rPr>
          <w:b/>
        </w:rPr>
        <w:t>Заявок</w:t>
      </w:r>
      <w:r w:rsidR="00003EC5" w:rsidRPr="008759CA">
        <w:rPr>
          <w:b/>
          <w:spacing w:val="41"/>
        </w:rPr>
        <w:t xml:space="preserve"> </w:t>
      </w:r>
      <w:r w:rsidR="00003EC5" w:rsidRPr="008759CA">
        <w:rPr>
          <w:b/>
        </w:rPr>
        <w:t>на</w:t>
      </w:r>
      <w:r w:rsidR="00003EC5" w:rsidRPr="008759CA">
        <w:rPr>
          <w:b/>
          <w:spacing w:val="41"/>
        </w:rPr>
        <w:t xml:space="preserve"> </w:t>
      </w:r>
      <w:r w:rsidR="00003EC5" w:rsidRPr="008759CA">
        <w:rPr>
          <w:b/>
        </w:rPr>
        <w:t>участие</w:t>
      </w:r>
      <w:r w:rsidR="00003EC5" w:rsidRPr="008759CA">
        <w:rPr>
          <w:b/>
          <w:spacing w:val="41"/>
        </w:rPr>
        <w:t xml:space="preserve"> </w:t>
      </w:r>
      <w:r w:rsidR="00003EC5" w:rsidRPr="008759CA">
        <w:rPr>
          <w:b/>
        </w:rPr>
        <w:t>в</w:t>
      </w:r>
      <w:r w:rsidR="00003EC5" w:rsidRPr="008759CA">
        <w:rPr>
          <w:b/>
          <w:spacing w:val="41"/>
        </w:rPr>
        <w:t xml:space="preserve"> </w:t>
      </w:r>
      <w:r w:rsidR="00003EC5" w:rsidRPr="008759CA">
        <w:rPr>
          <w:b/>
        </w:rPr>
        <w:t>аукционе</w:t>
      </w:r>
      <w:r w:rsidR="00003EC5" w:rsidRPr="008759CA">
        <w:rPr>
          <w:b/>
          <w:spacing w:val="43"/>
        </w:rPr>
        <w:t xml:space="preserve"> </w:t>
      </w:r>
      <w:r w:rsidR="00003EC5" w:rsidRPr="008759CA">
        <w:rPr>
          <w:b/>
        </w:rPr>
        <w:t>(далее</w:t>
      </w:r>
      <w:r w:rsidR="00003EC5" w:rsidRPr="008759CA">
        <w:rPr>
          <w:b/>
          <w:spacing w:val="41"/>
        </w:rPr>
        <w:t xml:space="preserve"> </w:t>
      </w:r>
      <w:r w:rsidR="00003EC5" w:rsidRPr="008759CA">
        <w:rPr>
          <w:b/>
        </w:rPr>
        <w:t>по</w:t>
      </w:r>
      <w:r w:rsidR="00003EC5" w:rsidRPr="008759CA">
        <w:rPr>
          <w:b/>
          <w:spacing w:val="41"/>
        </w:rPr>
        <w:t xml:space="preserve"> </w:t>
      </w:r>
      <w:r w:rsidR="00003EC5" w:rsidRPr="008759CA">
        <w:rPr>
          <w:b/>
        </w:rPr>
        <w:t>тексту</w:t>
      </w:r>
      <w:r w:rsidR="00003EC5" w:rsidRPr="008759CA">
        <w:rPr>
          <w:b/>
          <w:spacing w:val="43"/>
        </w:rPr>
        <w:t xml:space="preserve"> </w:t>
      </w:r>
      <w:r w:rsidR="00003EC5" w:rsidRPr="008759CA">
        <w:rPr>
          <w:b/>
        </w:rPr>
        <w:t>-</w:t>
      </w:r>
      <w:r w:rsidR="00003EC5" w:rsidRPr="008759CA">
        <w:rPr>
          <w:b/>
          <w:spacing w:val="39"/>
        </w:rPr>
        <w:t xml:space="preserve"> </w:t>
      </w:r>
      <w:r w:rsidR="00003EC5" w:rsidRPr="008759CA">
        <w:rPr>
          <w:b/>
        </w:rPr>
        <w:t>Заявки):</w:t>
      </w:r>
      <w:r w:rsidR="00003EC5" w:rsidRPr="008759CA">
        <w:rPr>
          <w:b/>
          <w:spacing w:val="42"/>
        </w:rPr>
        <w:t xml:space="preserve"> </w:t>
      </w:r>
      <w:r w:rsidR="00003EC5">
        <w:t>электронная</w:t>
      </w:r>
      <w:r w:rsidR="00003EC5" w:rsidRPr="008759CA">
        <w:rPr>
          <w:spacing w:val="40"/>
        </w:rPr>
        <w:t xml:space="preserve"> </w:t>
      </w:r>
      <w:r w:rsidR="00003EC5">
        <w:t>площадка</w:t>
      </w:r>
    </w:p>
    <w:p w:rsidR="0005183F" w:rsidRPr="00583FE3" w:rsidRDefault="001D1FEE" w:rsidP="00583FE3">
      <w:pPr>
        <w:pStyle w:val="31"/>
        <w:spacing w:before="38"/>
      </w:pPr>
      <w:hyperlink r:id="rId15">
        <w:r w:rsidR="00003EC5">
          <w:t>www.rts-tender.ru.</w:t>
        </w:r>
      </w:hyperlink>
    </w:p>
    <w:p w:rsidR="0005183F" w:rsidRDefault="00003EC5" w:rsidP="00190635">
      <w:pPr>
        <w:pStyle w:val="a6"/>
        <w:numPr>
          <w:ilvl w:val="1"/>
          <w:numId w:val="11"/>
        </w:numPr>
        <w:tabs>
          <w:tab w:val="clear" w:pos="360"/>
        </w:tabs>
        <w:ind w:firstLine="0"/>
        <w:rPr>
          <w:b/>
        </w:rPr>
      </w:pPr>
      <w:r>
        <w:rPr>
          <w:b/>
        </w:rPr>
        <w:t>Дата</w:t>
      </w:r>
      <w:r>
        <w:rPr>
          <w:b/>
          <w:spacing w:val="-1"/>
        </w:rPr>
        <w:t xml:space="preserve"> </w:t>
      </w:r>
      <w:r>
        <w:rPr>
          <w:b/>
        </w:rPr>
        <w:t>и</w:t>
      </w:r>
      <w:r>
        <w:rPr>
          <w:b/>
          <w:spacing w:val="-4"/>
        </w:rPr>
        <w:t xml:space="preserve"> </w:t>
      </w:r>
      <w:r>
        <w:rPr>
          <w:b/>
        </w:rPr>
        <w:t>время начала</w:t>
      </w:r>
      <w:r>
        <w:rPr>
          <w:b/>
          <w:spacing w:val="-1"/>
        </w:rPr>
        <w:t xml:space="preserve"> </w:t>
      </w:r>
      <w:r>
        <w:rPr>
          <w:b/>
        </w:rPr>
        <w:t>приема Заявок</w:t>
      </w:r>
      <w:r>
        <w:t>:</w:t>
      </w:r>
      <w:r>
        <w:rPr>
          <w:spacing w:val="-2"/>
        </w:rPr>
        <w:t xml:space="preserve"> </w:t>
      </w:r>
      <w:r w:rsidR="00DA5815">
        <w:rPr>
          <w:b/>
          <w:color w:val="0000FF"/>
        </w:rPr>
        <w:t>27</w:t>
      </w:r>
      <w:r w:rsidR="00A32E36">
        <w:rPr>
          <w:b/>
          <w:color w:val="0000FF"/>
        </w:rPr>
        <w:t>.08</w:t>
      </w:r>
      <w:r w:rsidR="00131358">
        <w:rPr>
          <w:b/>
          <w:color w:val="0000FF"/>
        </w:rPr>
        <w:t>.</w:t>
      </w:r>
      <w:r w:rsidR="00A32E36">
        <w:rPr>
          <w:b/>
          <w:color w:val="0000FF"/>
        </w:rPr>
        <w:t>2026</w:t>
      </w:r>
      <w:r w:rsidR="00A50E4A">
        <w:rPr>
          <w:b/>
          <w:color w:val="0000FF"/>
        </w:rPr>
        <w:t>г</w:t>
      </w:r>
      <w:r>
        <w:rPr>
          <w:b/>
          <w:color w:val="0000FF"/>
          <w:spacing w:val="-1"/>
        </w:rPr>
        <w:t xml:space="preserve"> </w:t>
      </w:r>
      <w:r>
        <w:rPr>
          <w:b/>
          <w:color w:val="0000FF"/>
        </w:rPr>
        <w:t>в</w:t>
      </w:r>
      <w:r>
        <w:rPr>
          <w:b/>
          <w:color w:val="0000FF"/>
          <w:spacing w:val="1"/>
        </w:rPr>
        <w:t xml:space="preserve"> </w:t>
      </w:r>
      <w:r w:rsidR="00A32E36">
        <w:rPr>
          <w:b/>
          <w:color w:val="0000FF"/>
        </w:rPr>
        <w:t>00</w:t>
      </w:r>
      <w:r>
        <w:rPr>
          <w:b/>
          <w:color w:val="0000FF"/>
          <w:spacing w:val="-4"/>
        </w:rPr>
        <w:t xml:space="preserve"> </w:t>
      </w:r>
      <w:r>
        <w:rPr>
          <w:b/>
          <w:color w:val="0000FF"/>
        </w:rPr>
        <w:t>час.</w:t>
      </w:r>
      <w:r>
        <w:rPr>
          <w:b/>
          <w:color w:val="0000FF"/>
          <w:spacing w:val="-3"/>
        </w:rPr>
        <w:t xml:space="preserve"> </w:t>
      </w:r>
      <w:r w:rsidR="006C4B9F">
        <w:rPr>
          <w:b/>
          <w:color w:val="0000FF"/>
        </w:rPr>
        <w:t>00 мин.</w:t>
      </w:r>
    </w:p>
    <w:p w:rsidR="0005183F" w:rsidRDefault="00003EC5" w:rsidP="00173DAC">
      <w:pPr>
        <w:pStyle w:val="a4"/>
        <w:spacing w:before="37"/>
        <w:ind w:left="251"/>
      </w:pPr>
      <w:r>
        <w:t>Прием</w:t>
      </w:r>
      <w:r>
        <w:rPr>
          <w:spacing w:val="-1"/>
        </w:rPr>
        <w:t xml:space="preserve"> </w:t>
      </w:r>
      <w:r>
        <w:t>Заявок</w:t>
      </w:r>
      <w:r>
        <w:rPr>
          <w:spacing w:val="-1"/>
        </w:rPr>
        <w:t xml:space="preserve"> </w:t>
      </w:r>
      <w:r>
        <w:t>осуществляется круглосуточно.</w:t>
      </w:r>
    </w:p>
    <w:p w:rsidR="0005183F" w:rsidRDefault="00003EC5" w:rsidP="00FC567D">
      <w:pPr>
        <w:spacing w:before="99"/>
        <w:ind w:left="251"/>
        <w:rPr>
          <w:sz w:val="18"/>
        </w:rPr>
      </w:pPr>
      <w:r>
        <w:rPr>
          <w:sz w:val="18"/>
        </w:rPr>
        <w:t>*</w:t>
      </w:r>
      <w:r>
        <w:rPr>
          <w:spacing w:val="-3"/>
          <w:sz w:val="18"/>
        </w:rPr>
        <w:t xml:space="preserve"> </w:t>
      </w:r>
      <w:r>
        <w:rPr>
          <w:sz w:val="18"/>
        </w:rPr>
        <w:t>Здесь</w:t>
      </w:r>
      <w:r>
        <w:rPr>
          <w:spacing w:val="-2"/>
          <w:sz w:val="18"/>
        </w:rPr>
        <w:t xml:space="preserve"> </w:t>
      </w:r>
      <w:r>
        <w:rPr>
          <w:sz w:val="18"/>
        </w:rPr>
        <w:t>и</w:t>
      </w:r>
      <w:r>
        <w:rPr>
          <w:spacing w:val="-3"/>
          <w:sz w:val="18"/>
        </w:rPr>
        <w:t xml:space="preserve"> </w:t>
      </w:r>
      <w:r>
        <w:rPr>
          <w:sz w:val="18"/>
        </w:rPr>
        <w:t>далее</w:t>
      </w:r>
      <w:r>
        <w:rPr>
          <w:spacing w:val="-2"/>
          <w:sz w:val="18"/>
        </w:rPr>
        <w:t xml:space="preserve"> </w:t>
      </w:r>
      <w:r>
        <w:rPr>
          <w:sz w:val="18"/>
        </w:rPr>
        <w:t>указано московское</w:t>
      </w:r>
      <w:r>
        <w:rPr>
          <w:spacing w:val="-3"/>
          <w:sz w:val="18"/>
        </w:rPr>
        <w:t xml:space="preserve"> </w:t>
      </w:r>
      <w:r>
        <w:rPr>
          <w:sz w:val="18"/>
        </w:rPr>
        <w:t>время.</w:t>
      </w:r>
    </w:p>
    <w:p w:rsidR="00FC567D" w:rsidRPr="00FC567D" w:rsidRDefault="00FC567D" w:rsidP="00FC567D">
      <w:pPr>
        <w:spacing w:before="99"/>
        <w:ind w:left="251"/>
        <w:rPr>
          <w:sz w:val="18"/>
        </w:rPr>
      </w:pPr>
    </w:p>
    <w:p w:rsidR="0005183F" w:rsidRDefault="00064B1C" w:rsidP="00190635">
      <w:pPr>
        <w:pStyle w:val="31"/>
        <w:numPr>
          <w:ilvl w:val="1"/>
          <w:numId w:val="11"/>
        </w:numPr>
        <w:tabs>
          <w:tab w:val="clear" w:pos="360"/>
          <w:tab w:val="left" w:pos="768"/>
        </w:tabs>
        <w:spacing w:line="276" w:lineRule="auto"/>
        <w:ind w:right="260"/>
      </w:pPr>
      <w:r w:rsidRPr="00064B1C">
        <w:t xml:space="preserve">Дата и время окончания приема </w:t>
      </w:r>
      <w:r w:rsidR="00A90078" w:rsidRPr="00064B1C">
        <w:t>заявок</w:t>
      </w:r>
      <w:r w:rsidR="006C4B9F">
        <w:t xml:space="preserve">: </w:t>
      </w:r>
      <w:r w:rsidR="00DA5815">
        <w:rPr>
          <w:color w:val="0000FF"/>
        </w:rPr>
        <w:t>09</w:t>
      </w:r>
      <w:r w:rsidR="00A32E36">
        <w:rPr>
          <w:color w:val="0000FF"/>
        </w:rPr>
        <w:t>.09.2026</w:t>
      </w:r>
      <w:r>
        <w:rPr>
          <w:color w:val="0000FF"/>
        </w:rPr>
        <w:t xml:space="preserve">г. </w:t>
      </w:r>
      <w:r w:rsidR="00003EC5">
        <w:rPr>
          <w:color w:val="0000FF"/>
          <w:spacing w:val="-52"/>
        </w:rPr>
        <w:t xml:space="preserve"> </w:t>
      </w:r>
      <w:r w:rsidR="00003EC5">
        <w:rPr>
          <w:color w:val="0000FF"/>
        </w:rPr>
        <w:t xml:space="preserve">в </w:t>
      </w:r>
      <w:r w:rsidR="00A32E36">
        <w:rPr>
          <w:color w:val="0000FF"/>
        </w:rPr>
        <w:t>23 час. 59</w:t>
      </w:r>
      <w:r w:rsidR="00003EC5">
        <w:rPr>
          <w:color w:val="0000FF"/>
          <w:spacing w:val="-3"/>
        </w:rPr>
        <w:t xml:space="preserve"> </w:t>
      </w:r>
      <w:r w:rsidR="00003EC5">
        <w:rPr>
          <w:color w:val="0000FF"/>
        </w:rPr>
        <w:t>мин</w:t>
      </w:r>
      <w:r w:rsidR="00003EC5">
        <w:t>.</w:t>
      </w:r>
    </w:p>
    <w:p w:rsidR="0005183F" w:rsidRDefault="0005183F" w:rsidP="00173DAC">
      <w:pPr>
        <w:pStyle w:val="a4"/>
        <w:spacing w:before="4"/>
        <w:ind w:left="251"/>
        <w:rPr>
          <w:b/>
          <w:sz w:val="25"/>
        </w:rPr>
      </w:pPr>
    </w:p>
    <w:p w:rsidR="0005183F" w:rsidRDefault="00064B1C" w:rsidP="00190635">
      <w:pPr>
        <w:pStyle w:val="a6"/>
        <w:numPr>
          <w:ilvl w:val="1"/>
          <w:numId w:val="11"/>
        </w:numPr>
        <w:tabs>
          <w:tab w:val="clear" w:pos="360"/>
        </w:tabs>
        <w:ind w:firstLine="0"/>
        <w:rPr>
          <w:b/>
        </w:rPr>
      </w:pPr>
      <w:r w:rsidRPr="0005747A">
        <w:rPr>
          <w:b/>
        </w:rPr>
        <w:t>Дата и время определения участников торгов</w:t>
      </w:r>
      <w:r w:rsidR="00003EC5">
        <w:rPr>
          <w:b/>
        </w:rPr>
        <w:t xml:space="preserve">: </w:t>
      </w:r>
      <w:r w:rsidR="00DA5815">
        <w:rPr>
          <w:b/>
          <w:color w:val="0000FF"/>
        </w:rPr>
        <w:t>11</w:t>
      </w:r>
      <w:r w:rsidR="00A32E36">
        <w:rPr>
          <w:b/>
          <w:color w:val="0000FF"/>
        </w:rPr>
        <w:t>.09</w:t>
      </w:r>
      <w:r w:rsidR="008A0109">
        <w:rPr>
          <w:b/>
          <w:color w:val="0000FF"/>
        </w:rPr>
        <w:t>.2</w:t>
      </w:r>
      <w:r w:rsidR="00A32E36">
        <w:rPr>
          <w:b/>
          <w:color w:val="0000FF"/>
        </w:rPr>
        <w:t>026</w:t>
      </w:r>
      <w:r>
        <w:rPr>
          <w:b/>
          <w:color w:val="0000FF"/>
        </w:rPr>
        <w:t>г</w:t>
      </w:r>
      <w:r w:rsidR="00003EC5">
        <w:rPr>
          <w:b/>
          <w:color w:val="0000FF"/>
        </w:rPr>
        <w:t>.</w:t>
      </w:r>
      <w:r w:rsidR="0051380E">
        <w:rPr>
          <w:b/>
          <w:color w:val="0000FF"/>
        </w:rPr>
        <w:t xml:space="preserve"> в 11</w:t>
      </w:r>
      <w:r>
        <w:rPr>
          <w:b/>
          <w:color w:val="0000FF"/>
        </w:rPr>
        <w:t xml:space="preserve"> час. 00 мин.</w:t>
      </w:r>
    </w:p>
    <w:p w:rsidR="0005183F" w:rsidRDefault="0005183F" w:rsidP="00173DAC">
      <w:pPr>
        <w:pStyle w:val="a4"/>
        <w:spacing w:before="6"/>
        <w:ind w:left="251"/>
        <w:rPr>
          <w:b/>
          <w:sz w:val="28"/>
        </w:rPr>
      </w:pPr>
    </w:p>
    <w:p w:rsidR="0005183F" w:rsidRDefault="00003EC5" w:rsidP="00190635">
      <w:pPr>
        <w:pStyle w:val="a6"/>
        <w:numPr>
          <w:ilvl w:val="1"/>
          <w:numId w:val="11"/>
        </w:numPr>
        <w:tabs>
          <w:tab w:val="clear" w:pos="360"/>
          <w:tab w:val="left" w:pos="749"/>
        </w:tabs>
        <w:ind w:firstLine="0"/>
        <w:rPr>
          <w:b/>
        </w:rPr>
      </w:pPr>
      <w:r>
        <w:rPr>
          <w:b/>
        </w:rPr>
        <w:t>Место</w:t>
      </w:r>
      <w:r>
        <w:rPr>
          <w:b/>
          <w:spacing w:val="-3"/>
        </w:rPr>
        <w:t xml:space="preserve"> </w:t>
      </w:r>
      <w:r>
        <w:rPr>
          <w:b/>
        </w:rPr>
        <w:t>проведения</w:t>
      </w:r>
      <w:r>
        <w:rPr>
          <w:b/>
          <w:spacing w:val="-4"/>
        </w:rPr>
        <w:t xml:space="preserve"> </w:t>
      </w:r>
      <w:r>
        <w:rPr>
          <w:b/>
        </w:rPr>
        <w:t>аукциона:</w:t>
      </w:r>
      <w:r>
        <w:rPr>
          <w:b/>
          <w:spacing w:val="-3"/>
        </w:rPr>
        <w:t xml:space="preserve"> </w:t>
      </w:r>
      <w:r>
        <w:t>электронная</w:t>
      </w:r>
      <w:r>
        <w:rPr>
          <w:spacing w:val="-3"/>
        </w:rPr>
        <w:t xml:space="preserve"> </w:t>
      </w:r>
      <w:r>
        <w:t>площадка</w:t>
      </w:r>
      <w:r>
        <w:rPr>
          <w:spacing w:val="-3"/>
        </w:rPr>
        <w:t xml:space="preserve"> </w:t>
      </w:r>
      <w:hyperlink r:id="rId16">
        <w:r>
          <w:rPr>
            <w:b/>
            <w:color w:val="0000FF"/>
          </w:rPr>
          <w:t>www.rts-tender.ru</w:t>
        </w:r>
        <w:r>
          <w:rPr>
            <w:b/>
          </w:rPr>
          <w:t>.</w:t>
        </w:r>
      </w:hyperlink>
    </w:p>
    <w:p w:rsidR="0005183F" w:rsidRDefault="0005183F" w:rsidP="00173DAC">
      <w:pPr>
        <w:pStyle w:val="a4"/>
        <w:spacing w:before="9"/>
        <w:ind w:left="251"/>
        <w:rPr>
          <w:b/>
          <w:sz w:val="28"/>
        </w:rPr>
      </w:pPr>
    </w:p>
    <w:p w:rsidR="0005183F" w:rsidRDefault="00003EC5" w:rsidP="00190635">
      <w:pPr>
        <w:pStyle w:val="a6"/>
        <w:numPr>
          <w:ilvl w:val="1"/>
          <w:numId w:val="11"/>
        </w:numPr>
        <w:tabs>
          <w:tab w:val="clear" w:pos="360"/>
          <w:tab w:val="left" w:pos="749"/>
        </w:tabs>
        <w:ind w:firstLine="0"/>
        <w:rPr>
          <w:b/>
        </w:rPr>
      </w:pPr>
      <w:r>
        <w:rPr>
          <w:b/>
        </w:rPr>
        <w:t>Дата</w:t>
      </w:r>
      <w:r>
        <w:rPr>
          <w:b/>
          <w:spacing w:val="-1"/>
        </w:rPr>
        <w:t xml:space="preserve"> </w:t>
      </w:r>
      <w:r>
        <w:rPr>
          <w:b/>
        </w:rPr>
        <w:t>и</w:t>
      </w:r>
      <w:r>
        <w:rPr>
          <w:b/>
          <w:spacing w:val="-4"/>
        </w:rPr>
        <w:t xml:space="preserve"> </w:t>
      </w:r>
      <w:r>
        <w:rPr>
          <w:b/>
        </w:rPr>
        <w:t>время начала</w:t>
      </w:r>
      <w:r>
        <w:rPr>
          <w:b/>
          <w:spacing w:val="-1"/>
        </w:rPr>
        <w:t xml:space="preserve"> </w:t>
      </w:r>
      <w:r>
        <w:rPr>
          <w:b/>
        </w:rPr>
        <w:t>проведения</w:t>
      </w:r>
      <w:r>
        <w:rPr>
          <w:b/>
          <w:spacing w:val="-1"/>
        </w:rPr>
        <w:t xml:space="preserve"> </w:t>
      </w:r>
      <w:r>
        <w:rPr>
          <w:b/>
        </w:rPr>
        <w:t xml:space="preserve">аукциона: </w:t>
      </w:r>
      <w:r w:rsidR="00DA5815">
        <w:rPr>
          <w:b/>
          <w:color w:val="0000FF"/>
        </w:rPr>
        <w:t>14</w:t>
      </w:r>
      <w:bookmarkStart w:id="1" w:name="_GoBack"/>
      <w:bookmarkEnd w:id="1"/>
      <w:r w:rsidR="00A32E36">
        <w:rPr>
          <w:b/>
          <w:color w:val="0000FF"/>
        </w:rPr>
        <w:t>.09.2026</w:t>
      </w:r>
      <w:r w:rsidR="00A50E4A">
        <w:rPr>
          <w:b/>
          <w:color w:val="0000FF"/>
        </w:rPr>
        <w:t>г</w:t>
      </w:r>
      <w:r>
        <w:rPr>
          <w:b/>
          <w:color w:val="0000FF"/>
          <w:spacing w:val="-4"/>
        </w:rPr>
        <w:t xml:space="preserve"> </w:t>
      </w:r>
      <w:r>
        <w:rPr>
          <w:b/>
          <w:color w:val="0000FF"/>
        </w:rPr>
        <w:t>в</w:t>
      </w:r>
      <w:r>
        <w:rPr>
          <w:b/>
          <w:color w:val="0000FF"/>
          <w:spacing w:val="-1"/>
        </w:rPr>
        <w:t xml:space="preserve"> </w:t>
      </w:r>
      <w:r w:rsidR="00064B1C">
        <w:rPr>
          <w:b/>
          <w:color w:val="0000FF"/>
        </w:rPr>
        <w:t xml:space="preserve">11 </w:t>
      </w:r>
      <w:r>
        <w:rPr>
          <w:b/>
          <w:color w:val="0000FF"/>
        </w:rPr>
        <w:t>час.</w:t>
      </w:r>
      <w:r>
        <w:rPr>
          <w:b/>
          <w:color w:val="0000FF"/>
          <w:spacing w:val="-1"/>
        </w:rPr>
        <w:t xml:space="preserve"> </w:t>
      </w:r>
      <w:r>
        <w:rPr>
          <w:b/>
          <w:color w:val="0000FF"/>
        </w:rPr>
        <w:t>00</w:t>
      </w:r>
      <w:r>
        <w:rPr>
          <w:b/>
          <w:color w:val="0000FF"/>
          <w:spacing w:val="-4"/>
        </w:rPr>
        <w:t xml:space="preserve"> </w:t>
      </w:r>
      <w:r>
        <w:rPr>
          <w:b/>
          <w:color w:val="0000FF"/>
        </w:rPr>
        <w:t>мин</w:t>
      </w:r>
      <w:r>
        <w:rPr>
          <w:b/>
        </w:rPr>
        <w:t>.</w:t>
      </w:r>
    </w:p>
    <w:p w:rsidR="0005183F" w:rsidRDefault="0005183F" w:rsidP="00173DAC">
      <w:pPr>
        <w:pStyle w:val="a4"/>
        <w:spacing w:before="7"/>
        <w:ind w:left="251"/>
        <w:rPr>
          <w:b/>
          <w:sz w:val="28"/>
        </w:rPr>
      </w:pPr>
    </w:p>
    <w:p w:rsidR="0005183F" w:rsidRDefault="00003EC5" w:rsidP="00190635">
      <w:pPr>
        <w:pStyle w:val="11"/>
        <w:numPr>
          <w:ilvl w:val="0"/>
          <w:numId w:val="13"/>
        </w:numPr>
        <w:tabs>
          <w:tab w:val="left" w:pos="1298"/>
        </w:tabs>
        <w:ind w:left="1021" w:firstLine="0"/>
        <w:jc w:val="left"/>
      </w:pPr>
      <w:r>
        <w:t>Информационное</w:t>
      </w:r>
      <w:r>
        <w:rPr>
          <w:spacing w:val="-3"/>
        </w:rPr>
        <w:t xml:space="preserve"> </w:t>
      </w:r>
      <w:r>
        <w:t>обеспечение</w:t>
      </w:r>
      <w:r>
        <w:rPr>
          <w:spacing w:val="-2"/>
        </w:rPr>
        <w:t xml:space="preserve"> </w:t>
      </w:r>
      <w:r>
        <w:t>аукциона</w:t>
      </w:r>
    </w:p>
    <w:p w:rsidR="00A32E36" w:rsidRDefault="00A32E36" w:rsidP="002D44DB">
      <w:pPr>
        <w:tabs>
          <w:tab w:val="left" w:pos="1066"/>
        </w:tabs>
        <w:spacing w:before="142"/>
        <w:ind w:right="264"/>
      </w:pPr>
      <w:r w:rsidRPr="002D44DB">
        <w:rPr>
          <w:spacing w:val="-1"/>
        </w:rPr>
        <w:t>Извещение</w:t>
      </w:r>
      <w:r w:rsidRPr="002D44DB">
        <w:rPr>
          <w:spacing w:val="-10"/>
        </w:rPr>
        <w:t xml:space="preserve"> </w:t>
      </w:r>
      <w:r w:rsidRPr="002D44DB">
        <w:rPr>
          <w:spacing w:val="-1"/>
        </w:rPr>
        <w:t>о</w:t>
      </w:r>
      <w:r w:rsidRPr="002D44DB">
        <w:rPr>
          <w:spacing w:val="-10"/>
        </w:rPr>
        <w:t xml:space="preserve"> </w:t>
      </w:r>
      <w:r w:rsidRPr="002D44DB">
        <w:rPr>
          <w:spacing w:val="-1"/>
        </w:rPr>
        <w:t>проведении</w:t>
      </w:r>
      <w:r w:rsidRPr="002D44DB">
        <w:rPr>
          <w:spacing w:val="-12"/>
        </w:rPr>
        <w:t xml:space="preserve"> </w:t>
      </w:r>
      <w:r>
        <w:t>аукциона</w:t>
      </w:r>
      <w:r w:rsidRPr="002D44DB">
        <w:rPr>
          <w:spacing w:val="-12"/>
        </w:rPr>
        <w:t xml:space="preserve"> </w:t>
      </w:r>
      <w:r>
        <w:t>(далее</w:t>
      </w:r>
      <w:r w:rsidRPr="002D44DB">
        <w:rPr>
          <w:spacing w:val="-10"/>
        </w:rPr>
        <w:t xml:space="preserve"> </w:t>
      </w:r>
      <w:r>
        <w:t>по</w:t>
      </w:r>
      <w:r w:rsidRPr="002D44DB">
        <w:rPr>
          <w:spacing w:val="-13"/>
        </w:rPr>
        <w:t xml:space="preserve"> </w:t>
      </w:r>
      <w:r>
        <w:t>тексту</w:t>
      </w:r>
      <w:r w:rsidRPr="002D44DB">
        <w:rPr>
          <w:spacing w:val="-8"/>
        </w:rPr>
        <w:t xml:space="preserve"> </w:t>
      </w:r>
      <w:r>
        <w:t>-</w:t>
      </w:r>
      <w:r w:rsidRPr="002D44DB">
        <w:rPr>
          <w:spacing w:val="-12"/>
        </w:rPr>
        <w:t xml:space="preserve"> </w:t>
      </w:r>
      <w:r>
        <w:t>Извещение)</w:t>
      </w:r>
      <w:r w:rsidRPr="002D44DB">
        <w:rPr>
          <w:spacing w:val="-9"/>
        </w:rPr>
        <w:t xml:space="preserve"> </w:t>
      </w:r>
      <w:r>
        <w:t>размещается</w:t>
      </w:r>
      <w:r w:rsidRPr="002D44DB">
        <w:rPr>
          <w:spacing w:val="-12"/>
        </w:rPr>
        <w:t xml:space="preserve"> на</w:t>
      </w:r>
      <w:r w:rsidRPr="002D44DB">
        <w:rPr>
          <w:spacing w:val="-10"/>
        </w:rPr>
        <w:t xml:space="preserve"> </w:t>
      </w:r>
      <w:r>
        <w:t xml:space="preserve">Официальном </w:t>
      </w:r>
      <w:r w:rsidRPr="002D44DB">
        <w:rPr>
          <w:spacing w:val="-13"/>
        </w:rPr>
        <w:t>сайте</w:t>
      </w:r>
      <w:r>
        <w:t xml:space="preserve"> </w:t>
      </w:r>
      <w:r w:rsidRPr="002D44DB">
        <w:rPr>
          <w:spacing w:val="-52"/>
        </w:rPr>
        <w:t xml:space="preserve">   </w:t>
      </w:r>
      <w:r>
        <w:t>торгов и на электронной</w:t>
      </w:r>
      <w:r w:rsidRPr="002D44DB">
        <w:rPr>
          <w:spacing w:val="-4"/>
        </w:rPr>
        <w:t xml:space="preserve"> </w:t>
      </w:r>
      <w:r>
        <w:t xml:space="preserve">площадке, а также на </w:t>
      </w:r>
      <w:r w:rsidRPr="002D44DB">
        <w:rPr>
          <w:color w:val="000000"/>
          <w:shd w:val="clear" w:color="auto" w:fill="FFFFFF"/>
        </w:rPr>
        <w:t>официальном сайте уполномоченного органа</w:t>
      </w:r>
      <w:r w:rsidRPr="002D44DB">
        <w:rPr>
          <w:color w:val="000000"/>
          <w:sz w:val="30"/>
          <w:szCs w:val="30"/>
          <w:shd w:val="clear" w:color="auto" w:fill="FFFFFF"/>
        </w:rPr>
        <w:t>.</w:t>
      </w:r>
    </w:p>
    <w:p w:rsidR="00A32E36" w:rsidRDefault="00A32E36" w:rsidP="00A32E36">
      <w:pPr>
        <w:tabs>
          <w:tab w:val="left" w:pos="1085"/>
        </w:tabs>
        <w:spacing w:before="39" w:line="276" w:lineRule="auto"/>
        <w:ind w:left="251" w:right="264"/>
      </w:pPr>
      <w:r>
        <w:t>Осмотр Земельного участка производится лицами, желающими участвовать в аукционе самостоятельно в течении всего срока подачи заявок.</w:t>
      </w:r>
    </w:p>
    <w:p w:rsidR="002D44DB" w:rsidRDefault="002D44DB" w:rsidP="00A32E36">
      <w:pPr>
        <w:tabs>
          <w:tab w:val="left" w:pos="1085"/>
        </w:tabs>
        <w:spacing w:before="39" w:line="276" w:lineRule="auto"/>
        <w:ind w:left="251" w:right="264"/>
      </w:pPr>
    </w:p>
    <w:p w:rsidR="0005183F" w:rsidRDefault="00003EC5" w:rsidP="00190635">
      <w:pPr>
        <w:pStyle w:val="11"/>
        <w:numPr>
          <w:ilvl w:val="0"/>
          <w:numId w:val="13"/>
        </w:numPr>
        <w:tabs>
          <w:tab w:val="left" w:pos="1298"/>
        </w:tabs>
        <w:jc w:val="both"/>
      </w:pPr>
      <w:r>
        <w:t>Требования</w:t>
      </w:r>
      <w:r>
        <w:rPr>
          <w:spacing w:val="-5"/>
        </w:rPr>
        <w:t xml:space="preserve"> </w:t>
      </w:r>
      <w:r>
        <w:t>к</w:t>
      </w:r>
      <w:r>
        <w:rPr>
          <w:spacing w:val="-5"/>
        </w:rPr>
        <w:t xml:space="preserve"> </w:t>
      </w:r>
      <w:r>
        <w:t>Заявителям</w:t>
      </w:r>
      <w:r>
        <w:rPr>
          <w:spacing w:val="-4"/>
        </w:rPr>
        <w:t xml:space="preserve"> </w:t>
      </w:r>
      <w:r>
        <w:t>аукциона</w:t>
      </w:r>
    </w:p>
    <w:p w:rsidR="0005183F" w:rsidRDefault="00003EC5" w:rsidP="00173DAC">
      <w:pPr>
        <w:pStyle w:val="a4"/>
        <w:spacing w:before="144" w:line="276" w:lineRule="auto"/>
        <w:ind w:left="251" w:right="263" w:firstLine="427"/>
        <w:jc w:val="both"/>
      </w:pPr>
      <w:r>
        <w:t>Заявителем на участие в аукционе (далее – Заявитель) может быть</w:t>
      </w:r>
      <w:r>
        <w:rPr>
          <w:spacing w:val="1"/>
        </w:rPr>
        <w:t xml:space="preserve"> </w:t>
      </w:r>
      <w:r>
        <w:t>любое юридическое лицо независимо</w:t>
      </w:r>
      <w:r>
        <w:rPr>
          <w:spacing w:val="-52"/>
        </w:rPr>
        <w:t xml:space="preserve"> </w:t>
      </w:r>
      <w:r>
        <w:t>от</w:t>
      </w:r>
      <w:r>
        <w:rPr>
          <w:spacing w:val="1"/>
        </w:rPr>
        <w:t xml:space="preserve"> </w:t>
      </w:r>
      <w:r>
        <w:t>организационно-правовой</w:t>
      </w:r>
      <w:r>
        <w:rPr>
          <w:spacing w:val="1"/>
        </w:rPr>
        <w:t xml:space="preserve"> </w:t>
      </w:r>
      <w:r>
        <w:t>формы,</w:t>
      </w:r>
      <w:r>
        <w:rPr>
          <w:spacing w:val="1"/>
        </w:rPr>
        <w:t xml:space="preserve"> </w:t>
      </w:r>
      <w:r>
        <w:t>формы</w:t>
      </w:r>
      <w:r>
        <w:rPr>
          <w:spacing w:val="1"/>
        </w:rPr>
        <w:t xml:space="preserve"> </w:t>
      </w:r>
      <w:r>
        <w:t>собственности,</w:t>
      </w:r>
      <w:r>
        <w:rPr>
          <w:spacing w:val="1"/>
        </w:rPr>
        <w:t xml:space="preserve"> </w:t>
      </w:r>
      <w:r>
        <w:t>места</w:t>
      </w:r>
      <w:r>
        <w:rPr>
          <w:spacing w:val="1"/>
        </w:rPr>
        <w:t xml:space="preserve"> </w:t>
      </w:r>
      <w:r>
        <w:t>нахождения</w:t>
      </w:r>
      <w:r>
        <w:rPr>
          <w:spacing w:val="1"/>
        </w:rPr>
        <w:t xml:space="preserve"> </w:t>
      </w:r>
      <w:r>
        <w:t>и</w:t>
      </w:r>
      <w:r>
        <w:rPr>
          <w:spacing w:val="1"/>
        </w:rPr>
        <w:t xml:space="preserve"> </w:t>
      </w:r>
      <w:r>
        <w:t>места</w:t>
      </w:r>
      <w:r>
        <w:rPr>
          <w:spacing w:val="1"/>
        </w:rPr>
        <w:t xml:space="preserve"> </w:t>
      </w:r>
      <w:r>
        <w:t>происхождения</w:t>
      </w:r>
      <w:r>
        <w:rPr>
          <w:spacing w:val="1"/>
        </w:rPr>
        <w:t xml:space="preserve"> </w:t>
      </w:r>
      <w:r>
        <w:t xml:space="preserve">капитала или </w:t>
      </w:r>
      <w:r w:rsidR="00D15C10">
        <w:t>физическое лицо</w:t>
      </w:r>
      <w:r>
        <w:t>, в том числе индивидуальный предприниматель претендующий(</w:t>
      </w:r>
      <w:proofErr w:type="spellStart"/>
      <w:r>
        <w:t>ие</w:t>
      </w:r>
      <w:proofErr w:type="spellEnd"/>
      <w:r>
        <w:t>) на заключение</w:t>
      </w:r>
      <w:r>
        <w:rPr>
          <w:spacing w:val="1"/>
        </w:rPr>
        <w:t xml:space="preserve"> </w:t>
      </w:r>
      <w:r>
        <w:t>договора</w:t>
      </w:r>
      <w:r>
        <w:rPr>
          <w:spacing w:val="33"/>
        </w:rPr>
        <w:t xml:space="preserve"> </w:t>
      </w:r>
      <w:r>
        <w:t>аренды</w:t>
      </w:r>
      <w:r>
        <w:rPr>
          <w:spacing w:val="89"/>
        </w:rPr>
        <w:t xml:space="preserve"> </w:t>
      </w:r>
      <w:r>
        <w:t>Земельного</w:t>
      </w:r>
      <w:r>
        <w:rPr>
          <w:spacing w:val="89"/>
        </w:rPr>
        <w:t xml:space="preserve"> </w:t>
      </w:r>
      <w:r>
        <w:t>участка,</w:t>
      </w:r>
      <w:r>
        <w:rPr>
          <w:spacing w:val="89"/>
        </w:rPr>
        <w:t xml:space="preserve"> </w:t>
      </w:r>
      <w:r>
        <w:t>имеющие</w:t>
      </w:r>
      <w:r>
        <w:rPr>
          <w:spacing w:val="89"/>
        </w:rPr>
        <w:t xml:space="preserve"> </w:t>
      </w:r>
      <w:r>
        <w:t>электронную</w:t>
      </w:r>
      <w:r>
        <w:rPr>
          <w:spacing w:val="89"/>
        </w:rPr>
        <w:t xml:space="preserve"> </w:t>
      </w:r>
      <w:r>
        <w:t>подпись,</w:t>
      </w:r>
      <w:r>
        <w:rPr>
          <w:spacing w:val="87"/>
        </w:rPr>
        <w:t xml:space="preserve"> </w:t>
      </w:r>
      <w:r>
        <w:t>оформленную</w:t>
      </w:r>
      <w:r>
        <w:rPr>
          <w:spacing w:val="89"/>
        </w:rPr>
        <w:t xml:space="preserve"> </w:t>
      </w:r>
      <w:r>
        <w:t>в</w:t>
      </w:r>
      <w:r>
        <w:rPr>
          <w:spacing w:val="88"/>
        </w:rPr>
        <w:t xml:space="preserve"> </w:t>
      </w:r>
      <w:r>
        <w:t>соответствии</w:t>
      </w:r>
      <w:r>
        <w:rPr>
          <w:spacing w:val="-53"/>
        </w:rPr>
        <w:t xml:space="preserve"> </w:t>
      </w:r>
      <w:r>
        <w:t>с</w:t>
      </w:r>
      <w:r>
        <w:rPr>
          <w:spacing w:val="1"/>
        </w:rPr>
        <w:t xml:space="preserve"> </w:t>
      </w:r>
      <w:r>
        <w:t>требованиями</w:t>
      </w:r>
      <w:r>
        <w:rPr>
          <w:spacing w:val="1"/>
        </w:rPr>
        <w:t xml:space="preserve"> </w:t>
      </w:r>
      <w:r>
        <w:t>действующего</w:t>
      </w:r>
      <w:r>
        <w:rPr>
          <w:spacing w:val="1"/>
        </w:rPr>
        <w:t xml:space="preserve"> </w:t>
      </w:r>
      <w:r>
        <w:t>законодательства</w:t>
      </w:r>
      <w:r>
        <w:rPr>
          <w:spacing w:val="1"/>
        </w:rPr>
        <w:t xml:space="preserve"> </w:t>
      </w:r>
      <w:r>
        <w:t>удостоверяющим</w:t>
      </w:r>
      <w:r>
        <w:rPr>
          <w:spacing w:val="1"/>
        </w:rPr>
        <w:t xml:space="preserve"> </w:t>
      </w:r>
      <w:r>
        <w:t>центром</w:t>
      </w:r>
      <w:r>
        <w:rPr>
          <w:spacing w:val="1"/>
        </w:rPr>
        <w:t xml:space="preserve"> </w:t>
      </w:r>
      <w:r>
        <w:t>(далее</w:t>
      </w:r>
      <w:r>
        <w:rPr>
          <w:spacing w:val="1"/>
        </w:rPr>
        <w:t xml:space="preserve"> </w:t>
      </w:r>
      <w:r>
        <w:t>–</w:t>
      </w:r>
      <w:r>
        <w:rPr>
          <w:spacing w:val="1"/>
        </w:rPr>
        <w:t xml:space="preserve"> </w:t>
      </w:r>
      <w:r>
        <w:t>ЭП),</w:t>
      </w:r>
      <w:r>
        <w:rPr>
          <w:spacing w:val="1"/>
        </w:rPr>
        <w:t xml:space="preserve"> </w:t>
      </w:r>
      <w:r>
        <w:t>и</w:t>
      </w:r>
      <w:r>
        <w:rPr>
          <w:spacing w:val="1"/>
        </w:rPr>
        <w:t xml:space="preserve"> </w:t>
      </w:r>
      <w:r>
        <w:t>прошедшие</w:t>
      </w:r>
      <w:r>
        <w:rPr>
          <w:spacing w:val="1"/>
        </w:rPr>
        <w:t xml:space="preserve"> </w:t>
      </w:r>
      <w:r>
        <w:t>регистрацию</w:t>
      </w:r>
      <w:r>
        <w:rPr>
          <w:spacing w:val="-11"/>
        </w:rPr>
        <w:t xml:space="preserve"> </w:t>
      </w:r>
      <w:r>
        <w:t>(аккредитацию)</w:t>
      </w:r>
      <w:r>
        <w:rPr>
          <w:spacing w:val="-9"/>
        </w:rPr>
        <w:t xml:space="preserve"> </w:t>
      </w:r>
      <w:r>
        <w:t>на</w:t>
      </w:r>
      <w:r>
        <w:rPr>
          <w:spacing w:val="-11"/>
        </w:rPr>
        <w:t xml:space="preserve"> </w:t>
      </w:r>
      <w:r>
        <w:t>электронной</w:t>
      </w:r>
      <w:r>
        <w:rPr>
          <w:spacing w:val="-11"/>
        </w:rPr>
        <w:t xml:space="preserve"> </w:t>
      </w:r>
      <w:r>
        <w:t>площадке</w:t>
      </w:r>
      <w:r>
        <w:rPr>
          <w:spacing w:val="-12"/>
        </w:rPr>
        <w:t xml:space="preserve"> </w:t>
      </w:r>
      <w:r>
        <w:t>в</w:t>
      </w:r>
      <w:r>
        <w:rPr>
          <w:spacing w:val="-11"/>
        </w:rPr>
        <w:t xml:space="preserve"> </w:t>
      </w:r>
      <w:r>
        <w:t>соответствии</w:t>
      </w:r>
      <w:r>
        <w:rPr>
          <w:spacing w:val="-10"/>
        </w:rPr>
        <w:t xml:space="preserve"> </w:t>
      </w:r>
      <w:r>
        <w:t>с</w:t>
      </w:r>
      <w:r>
        <w:rPr>
          <w:spacing w:val="-12"/>
        </w:rPr>
        <w:t xml:space="preserve"> </w:t>
      </w:r>
      <w:r>
        <w:t>Регламентом</w:t>
      </w:r>
      <w:r>
        <w:rPr>
          <w:spacing w:val="-11"/>
        </w:rPr>
        <w:t xml:space="preserve"> </w:t>
      </w:r>
      <w:r>
        <w:t>Оператора</w:t>
      </w:r>
      <w:r>
        <w:rPr>
          <w:spacing w:val="-14"/>
        </w:rPr>
        <w:t xml:space="preserve"> </w:t>
      </w:r>
      <w:r>
        <w:t>электронной</w:t>
      </w:r>
      <w:r>
        <w:rPr>
          <w:spacing w:val="-52"/>
        </w:rPr>
        <w:t xml:space="preserve"> </w:t>
      </w:r>
      <w:r>
        <w:t xml:space="preserve">площадки  </w:t>
      </w:r>
      <w:r>
        <w:rPr>
          <w:spacing w:val="1"/>
        </w:rPr>
        <w:t xml:space="preserve"> </w:t>
      </w:r>
      <w:r>
        <w:t xml:space="preserve">и  </w:t>
      </w:r>
      <w:r>
        <w:rPr>
          <w:spacing w:val="1"/>
        </w:rPr>
        <w:t xml:space="preserve"> </w:t>
      </w:r>
      <w:r>
        <w:t xml:space="preserve">Инструкциями  </w:t>
      </w:r>
      <w:r>
        <w:rPr>
          <w:spacing w:val="1"/>
        </w:rPr>
        <w:t xml:space="preserve"> </w:t>
      </w:r>
      <w:r>
        <w:t xml:space="preserve">Претендента/Арендатора,  </w:t>
      </w:r>
      <w:r>
        <w:rPr>
          <w:spacing w:val="1"/>
        </w:rPr>
        <w:t xml:space="preserve"> </w:t>
      </w:r>
      <w:r>
        <w:t xml:space="preserve">размещенными  </w:t>
      </w:r>
      <w:r>
        <w:rPr>
          <w:spacing w:val="1"/>
        </w:rPr>
        <w:t xml:space="preserve"> </w:t>
      </w:r>
      <w:r>
        <w:t xml:space="preserve">на  </w:t>
      </w:r>
      <w:r>
        <w:rPr>
          <w:spacing w:val="1"/>
        </w:rPr>
        <w:t xml:space="preserve"> </w:t>
      </w:r>
      <w:r>
        <w:t xml:space="preserve">электронной  </w:t>
      </w:r>
      <w:r>
        <w:rPr>
          <w:spacing w:val="1"/>
        </w:rPr>
        <w:t xml:space="preserve"> </w:t>
      </w:r>
      <w:r>
        <w:t>площадке</w:t>
      </w:r>
      <w:r>
        <w:rPr>
          <w:spacing w:val="1"/>
        </w:rPr>
        <w:t xml:space="preserve"> </w:t>
      </w:r>
      <w:r>
        <w:t>(далее -</w:t>
      </w:r>
      <w:r>
        <w:rPr>
          <w:spacing w:val="-2"/>
        </w:rPr>
        <w:t xml:space="preserve"> </w:t>
      </w:r>
      <w:r>
        <w:t>Регламент и</w:t>
      </w:r>
      <w:r>
        <w:rPr>
          <w:spacing w:val="-1"/>
        </w:rPr>
        <w:t xml:space="preserve"> </w:t>
      </w:r>
      <w:r>
        <w:t>Инструкции).</w:t>
      </w:r>
    </w:p>
    <w:p w:rsidR="0005183F" w:rsidRDefault="0005183F" w:rsidP="00173DAC">
      <w:pPr>
        <w:pStyle w:val="a4"/>
        <w:spacing w:before="5"/>
        <w:ind w:right="263"/>
        <w:rPr>
          <w:sz w:val="25"/>
        </w:rPr>
      </w:pPr>
    </w:p>
    <w:p w:rsidR="0005183F" w:rsidRDefault="00003EC5" w:rsidP="00190635">
      <w:pPr>
        <w:pStyle w:val="11"/>
        <w:numPr>
          <w:ilvl w:val="0"/>
          <w:numId w:val="13"/>
        </w:numPr>
        <w:tabs>
          <w:tab w:val="left" w:pos="1219"/>
        </w:tabs>
        <w:ind w:left="1218" w:right="263"/>
        <w:jc w:val="left"/>
      </w:pPr>
      <w:r>
        <w:t>Получение</w:t>
      </w:r>
      <w:r>
        <w:rPr>
          <w:spacing w:val="-5"/>
        </w:rPr>
        <w:t xml:space="preserve"> </w:t>
      </w:r>
      <w:r>
        <w:t>ЭП</w:t>
      </w:r>
      <w:r>
        <w:rPr>
          <w:spacing w:val="-4"/>
        </w:rPr>
        <w:t xml:space="preserve"> </w:t>
      </w:r>
      <w:r>
        <w:t>и</w:t>
      </w:r>
      <w:r>
        <w:rPr>
          <w:spacing w:val="-3"/>
        </w:rPr>
        <w:t xml:space="preserve"> </w:t>
      </w:r>
      <w:r>
        <w:t>регистрация</w:t>
      </w:r>
      <w:r>
        <w:rPr>
          <w:spacing w:val="-5"/>
        </w:rPr>
        <w:t xml:space="preserve"> </w:t>
      </w:r>
      <w:r>
        <w:t>(аккредитация)</w:t>
      </w:r>
      <w:r>
        <w:rPr>
          <w:spacing w:val="-2"/>
        </w:rPr>
        <w:t xml:space="preserve"> </w:t>
      </w:r>
      <w:r>
        <w:t>на</w:t>
      </w:r>
      <w:r>
        <w:rPr>
          <w:spacing w:val="-4"/>
        </w:rPr>
        <w:t xml:space="preserve"> </w:t>
      </w:r>
      <w:r>
        <w:t>электронной</w:t>
      </w:r>
      <w:r>
        <w:rPr>
          <w:spacing w:val="-4"/>
        </w:rPr>
        <w:t xml:space="preserve"> </w:t>
      </w:r>
      <w:r>
        <w:t>площадке</w:t>
      </w:r>
    </w:p>
    <w:p w:rsidR="0005183F" w:rsidRDefault="00003EC5" w:rsidP="00190635">
      <w:pPr>
        <w:pStyle w:val="a6"/>
        <w:numPr>
          <w:ilvl w:val="1"/>
          <w:numId w:val="9"/>
        </w:numPr>
        <w:tabs>
          <w:tab w:val="left" w:pos="1066"/>
        </w:tabs>
        <w:spacing w:before="144" w:line="276" w:lineRule="auto"/>
        <w:ind w:right="263"/>
      </w:pPr>
      <w:r>
        <w:t>Для</w:t>
      </w:r>
      <w:r>
        <w:rPr>
          <w:spacing w:val="2"/>
        </w:rPr>
        <w:t xml:space="preserve"> </w:t>
      </w:r>
      <w:r>
        <w:t>прохождения</w:t>
      </w:r>
      <w:r>
        <w:rPr>
          <w:spacing w:val="5"/>
        </w:rPr>
        <w:t xml:space="preserve"> </w:t>
      </w:r>
      <w:r>
        <w:t>процедуры</w:t>
      </w:r>
      <w:r>
        <w:rPr>
          <w:spacing w:val="6"/>
        </w:rPr>
        <w:t xml:space="preserve"> </w:t>
      </w:r>
      <w:r>
        <w:t>регистрации</w:t>
      </w:r>
      <w:r>
        <w:rPr>
          <w:spacing w:val="5"/>
        </w:rPr>
        <w:t xml:space="preserve"> </w:t>
      </w:r>
      <w:r>
        <w:t>(аккредитации)</w:t>
      </w:r>
      <w:r>
        <w:rPr>
          <w:spacing w:val="6"/>
        </w:rPr>
        <w:t xml:space="preserve"> </w:t>
      </w:r>
      <w:r>
        <w:t>на</w:t>
      </w:r>
      <w:r>
        <w:rPr>
          <w:spacing w:val="2"/>
        </w:rPr>
        <w:t xml:space="preserve"> </w:t>
      </w:r>
      <w:r>
        <w:t>электронной</w:t>
      </w:r>
      <w:r>
        <w:rPr>
          <w:spacing w:val="5"/>
        </w:rPr>
        <w:t xml:space="preserve"> </w:t>
      </w:r>
      <w:r>
        <w:t>площадке</w:t>
      </w:r>
      <w:r>
        <w:rPr>
          <w:spacing w:val="6"/>
        </w:rPr>
        <w:t xml:space="preserve"> </w:t>
      </w:r>
      <w:r>
        <w:t>Заявителю</w:t>
      </w:r>
      <w:r>
        <w:rPr>
          <w:spacing w:val="-52"/>
        </w:rPr>
        <w:t xml:space="preserve"> </w:t>
      </w:r>
      <w:r>
        <w:t>необходимо</w:t>
      </w:r>
      <w:r>
        <w:rPr>
          <w:spacing w:val="-1"/>
        </w:rPr>
        <w:t xml:space="preserve"> </w:t>
      </w:r>
      <w:r>
        <w:t>иметь</w:t>
      </w:r>
      <w:r>
        <w:rPr>
          <w:spacing w:val="-4"/>
        </w:rPr>
        <w:t xml:space="preserve"> </w:t>
      </w:r>
      <w:r>
        <w:t>ЭП,</w:t>
      </w:r>
      <w:r>
        <w:rPr>
          <w:spacing w:val="-1"/>
        </w:rPr>
        <w:t xml:space="preserve"> </w:t>
      </w:r>
      <w:r>
        <w:t>оформленную</w:t>
      </w:r>
      <w:r>
        <w:rPr>
          <w:spacing w:val="-1"/>
        </w:rPr>
        <w:t xml:space="preserve"> </w:t>
      </w:r>
      <w:r>
        <w:t>в</w:t>
      </w:r>
      <w:r>
        <w:rPr>
          <w:spacing w:val="-2"/>
        </w:rPr>
        <w:t xml:space="preserve"> </w:t>
      </w:r>
      <w:r>
        <w:t>соответствии</w:t>
      </w:r>
      <w:r>
        <w:rPr>
          <w:spacing w:val="-2"/>
        </w:rPr>
        <w:t xml:space="preserve"> </w:t>
      </w:r>
      <w:r>
        <w:t>с</w:t>
      </w:r>
      <w:r>
        <w:rPr>
          <w:spacing w:val="-1"/>
        </w:rPr>
        <w:t xml:space="preserve"> </w:t>
      </w:r>
      <w:r>
        <w:t>требованиями</w:t>
      </w:r>
      <w:r>
        <w:rPr>
          <w:spacing w:val="-2"/>
        </w:rPr>
        <w:t xml:space="preserve"> </w:t>
      </w:r>
      <w:r>
        <w:t>действующего</w:t>
      </w:r>
      <w:r>
        <w:rPr>
          <w:spacing w:val="-1"/>
        </w:rPr>
        <w:t xml:space="preserve"> </w:t>
      </w:r>
      <w:r>
        <w:t>законодательства.</w:t>
      </w:r>
    </w:p>
    <w:p w:rsidR="0005183F" w:rsidRDefault="00003EC5" w:rsidP="00190635">
      <w:pPr>
        <w:pStyle w:val="a6"/>
        <w:numPr>
          <w:ilvl w:val="1"/>
          <w:numId w:val="9"/>
        </w:numPr>
        <w:tabs>
          <w:tab w:val="left" w:pos="1066"/>
        </w:tabs>
        <w:spacing w:before="38" w:line="276" w:lineRule="auto"/>
        <w:ind w:right="263" w:hanging="388"/>
      </w:pPr>
      <w:r>
        <w:t>Для</w:t>
      </w:r>
      <w:r w:rsidRPr="00044D17">
        <w:rPr>
          <w:spacing w:val="43"/>
        </w:rPr>
        <w:t xml:space="preserve"> </w:t>
      </w:r>
      <w:r>
        <w:t>обеспечения</w:t>
      </w:r>
      <w:r w:rsidRPr="00044D17">
        <w:rPr>
          <w:spacing w:val="43"/>
        </w:rPr>
        <w:t xml:space="preserve"> </w:t>
      </w:r>
      <w:r>
        <w:t>доступа</w:t>
      </w:r>
      <w:r w:rsidRPr="00044D17">
        <w:rPr>
          <w:spacing w:val="44"/>
        </w:rPr>
        <w:t xml:space="preserve"> </w:t>
      </w:r>
      <w:r>
        <w:t>к</w:t>
      </w:r>
      <w:r w:rsidRPr="00044D17">
        <w:rPr>
          <w:spacing w:val="44"/>
        </w:rPr>
        <w:t xml:space="preserve"> </w:t>
      </w:r>
      <w:r>
        <w:t>подаче</w:t>
      </w:r>
      <w:r w:rsidRPr="00044D17">
        <w:rPr>
          <w:spacing w:val="44"/>
        </w:rPr>
        <w:t xml:space="preserve"> </w:t>
      </w:r>
      <w:r>
        <w:t>заявки</w:t>
      </w:r>
      <w:r w:rsidRPr="00044D17">
        <w:rPr>
          <w:spacing w:val="42"/>
        </w:rPr>
        <w:t xml:space="preserve"> </w:t>
      </w:r>
      <w:r>
        <w:t>и</w:t>
      </w:r>
      <w:r w:rsidRPr="00044D17">
        <w:rPr>
          <w:spacing w:val="41"/>
        </w:rPr>
        <w:t xml:space="preserve"> </w:t>
      </w:r>
      <w:r>
        <w:t>к</w:t>
      </w:r>
      <w:r w:rsidRPr="00044D17">
        <w:rPr>
          <w:spacing w:val="44"/>
        </w:rPr>
        <w:t xml:space="preserve"> </w:t>
      </w:r>
      <w:r>
        <w:t>участию</w:t>
      </w:r>
      <w:r w:rsidRPr="00044D17">
        <w:rPr>
          <w:spacing w:val="45"/>
        </w:rPr>
        <w:t xml:space="preserve"> </w:t>
      </w:r>
      <w:r>
        <w:t>в</w:t>
      </w:r>
      <w:r w:rsidRPr="00044D17">
        <w:rPr>
          <w:spacing w:val="42"/>
        </w:rPr>
        <w:t xml:space="preserve"> </w:t>
      </w:r>
      <w:r>
        <w:t>аукционе</w:t>
      </w:r>
      <w:r w:rsidRPr="00044D17">
        <w:rPr>
          <w:spacing w:val="44"/>
        </w:rPr>
        <w:t xml:space="preserve"> </w:t>
      </w:r>
      <w:r>
        <w:t>Заявителю</w:t>
      </w:r>
      <w:r w:rsidRPr="00044D17">
        <w:rPr>
          <w:spacing w:val="44"/>
        </w:rPr>
        <w:t xml:space="preserve"> </w:t>
      </w:r>
      <w:r>
        <w:t>необходимо</w:t>
      </w:r>
      <w:r w:rsidRPr="00044D17">
        <w:rPr>
          <w:spacing w:val="61"/>
        </w:rPr>
        <w:t xml:space="preserve"> </w:t>
      </w:r>
      <w:r>
        <w:t>пройти</w:t>
      </w:r>
      <w:r w:rsidRPr="00044D17">
        <w:rPr>
          <w:spacing w:val="58"/>
        </w:rPr>
        <w:t xml:space="preserve"> </w:t>
      </w:r>
      <w:r>
        <w:t>регистрацию</w:t>
      </w:r>
      <w:r w:rsidRPr="00044D17">
        <w:rPr>
          <w:spacing w:val="59"/>
        </w:rPr>
        <w:t xml:space="preserve"> </w:t>
      </w:r>
      <w:r>
        <w:t>(аккредитацию)</w:t>
      </w:r>
      <w:r w:rsidRPr="00044D17">
        <w:rPr>
          <w:spacing w:val="62"/>
        </w:rPr>
        <w:t xml:space="preserve"> </w:t>
      </w:r>
      <w:r>
        <w:t>на</w:t>
      </w:r>
      <w:r w:rsidRPr="00044D17">
        <w:rPr>
          <w:spacing w:val="59"/>
        </w:rPr>
        <w:t xml:space="preserve"> </w:t>
      </w:r>
      <w:r>
        <w:t>электронной</w:t>
      </w:r>
      <w:r w:rsidRPr="00044D17">
        <w:rPr>
          <w:spacing w:val="60"/>
        </w:rPr>
        <w:t xml:space="preserve"> </w:t>
      </w:r>
      <w:r w:rsidR="00DA03BB">
        <w:t xml:space="preserve">площадке в соответствии </w:t>
      </w:r>
      <w:r>
        <w:t>с Регламентом и</w:t>
      </w:r>
      <w:r w:rsidRPr="00044D17">
        <w:rPr>
          <w:spacing w:val="-1"/>
        </w:rPr>
        <w:t xml:space="preserve"> </w:t>
      </w:r>
      <w:r>
        <w:t>Инструкциями.</w:t>
      </w:r>
    </w:p>
    <w:p w:rsidR="0005183F" w:rsidRDefault="00003EC5" w:rsidP="00173DAC">
      <w:pPr>
        <w:pStyle w:val="a4"/>
        <w:spacing w:line="252" w:lineRule="exact"/>
        <w:ind w:left="678" w:right="263"/>
      </w:pPr>
      <w:r>
        <w:t>Регистрация</w:t>
      </w:r>
      <w:r>
        <w:rPr>
          <w:spacing w:val="-4"/>
        </w:rPr>
        <w:t xml:space="preserve"> </w:t>
      </w:r>
      <w:r>
        <w:t>на</w:t>
      </w:r>
      <w:r>
        <w:rPr>
          <w:spacing w:val="-4"/>
        </w:rPr>
        <w:t xml:space="preserve"> </w:t>
      </w:r>
      <w:r>
        <w:t>электронной</w:t>
      </w:r>
      <w:r>
        <w:rPr>
          <w:spacing w:val="-2"/>
        </w:rPr>
        <w:t xml:space="preserve"> </w:t>
      </w:r>
      <w:r>
        <w:t>площадке</w:t>
      </w:r>
      <w:r>
        <w:rPr>
          <w:spacing w:val="-4"/>
        </w:rPr>
        <w:t xml:space="preserve"> </w:t>
      </w:r>
      <w:r>
        <w:t>осуществляется</w:t>
      </w:r>
      <w:r>
        <w:rPr>
          <w:spacing w:val="-3"/>
        </w:rPr>
        <w:t xml:space="preserve"> </w:t>
      </w:r>
      <w:r>
        <w:t>без</w:t>
      </w:r>
      <w:r>
        <w:rPr>
          <w:spacing w:val="-3"/>
        </w:rPr>
        <w:t xml:space="preserve"> </w:t>
      </w:r>
      <w:r>
        <w:t>взимания</w:t>
      </w:r>
      <w:r>
        <w:rPr>
          <w:spacing w:val="-3"/>
        </w:rPr>
        <w:t xml:space="preserve"> </w:t>
      </w:r>
      <w:r>
        <w:t>платы.</w:t>
      </w:r>
    </w:p>
    <w:p w:rsidR="0005183F" w:rsidRDefault="00003EC5" w:rsidP="00190635">
      <w:pPr>
        <w:pStyle w:val="a6"/>
        <w:numPr>
          <w:ilvl w:val="1"/>
          <w:numId w:val="9"/>
        </w:numPr>
        <w:tabs>
          <w:tab w:val="left" w:pos="1116"/>
        </w:tabs>
        <w:spacing w:line="276" w:lineRule="auto"/>
        <w:ind w:right="263"/>
      </w:pPr>
      <w:r>
        <w:t>В</w:t>
      </w:r>
      <w:r>
        <w:rPr>
          <w:spacing w:val="48"/>
        </w:rPr>
        <w:t xml:space="preserve"> </w:t>
      </w:r>
      <w:r>
        <w:t>случае</w:t>
      </w:r>
      <w:r>
        <w:rPr>
          <w:spacing w:val="50"/>
        </w:rPr>
        <w:t xml:space="preserve"> </w:t>
      </w:r>
      <w:r>
        <w:t>если</w:t>
      </w:r>
      <w:r>
        <w:rPr>
          <w:spacing w:val="49"/>
        </w:rPr>
        <w:t xml:space="preserve"> </w:t>
      </w:r>
      <w:r>
        <w:t>от</w:t>
      </w:r>
      <w:r>
        <w:rPr>
          <w:spacing w:val="48"/>
        </w:rPr>
        <w:t xml:space="preserve"> </w:t>
      </w:r>
      <w:r>
        <w:t>имени</w:t>
      </w:r>
      <w:r>
        <w:rPr>
          <w:spacing w:val="49"/>
        </w:rPr>
        <w:t xml:space="preserve"> </w:t>
      </w:r>
      <w:r>
        <w:t>Заявителя</w:t>
      </w:r>
      <w:r>
        <w:rPr>
          <w:spacing w:val="49"/>
        </w:rPr>
        <w:t xml:space="preserve"> </w:t>
      </w:r>
      <w:r>
        <w:t>действует</w:t>
      </w:r>
      <w:r>
        <w:rPr>
          <w:spacing w:val="48"/>
        </w:rPr>
        <w:t xml:space="preserve"> </w:t>
      </w:r>
      <w:r>
        <w:t>иное</w:t>
      </w:r>
      <w:r>
        <w:rPr>
          <w:spacing w:val="49"/>
        </w:rPr>
        <w:t xml:space="preserve"> </w:t>
      </w:r>
      <w:r>
        <w:t>лицо</w:t>
      </w:r>
      <w:r>
        <w:rPr>
          <w:spacing w:val="49"/>
        </w:rPr>
        <w:t xml:space="preserve"> </w:t>
      </w:r>
      <w:r>
        <w:t>(далее</w:t>
      </w:r>
      <w:r>
        <w:rPr>
          <w:spacing w:val="53"/>
        </w:rPr>
        <w:t xml:space="preserve"> </w:t>
      </w:r>
      <w:r>
        <w:t>-</w:t>
      </w:r>
      <w:r>
        <w:rPr>
          <w:spacing w:val="48"/>
        </w:rPr>
        <w:t xml:space="preserve"> </w:t>
      </w:r>
      <w:r>
        <w:t>Доверенное</w:t>
      </w:r>
      <w:r>
        <w:rPr>
          <w:spacing w:val="49"/>
        </w:rPr>
        <w:t xml:space="preserve"> </w:t>
      </w:r>
      <w:r>
        <w:t>лицо),</w:t>
      </w:r>
      <w:r>
        <w:rPr>
          <w:spacing w:val="49"/>
        </w:rPr>
        <w:t xml:space="preserve"> </w:t>
      </w:r>
      <w:r>
        <w:t>Заявителю</w:t>
      </w:r>
      <w:r>
        <w:rPr>
          <w:spacing w:val="-52"/>
        </w:rPr>
        <w:t xml:space="preserve"> </w:t>
      </w:r>
      <w:r>
        <w:t>и</w:t>
      </w:r>
      <w:r>
        <w:rPr>
          <w:spacing w:val="1"/>
        </w:rPr>
        <w:t xml:space="preserve"> </w:t>
      </w:r>
      <w:r>
        <w:t>Доверенному</w:t>
      </w:r>
      <w:r>
        <w:rPr>
          <w:spacing w:val="1"/>
        </w:rPr>
        <w:t xml:space="preserve"> </w:t>
      </w:r>
      <w:r>
        <w:t>лицу</w:t>
      </w:r>
      <w:r>
        <w:rPr>
          <w:spacing w:val="1"/>
        </w:rPr>
        <w:t xml:space="preserve"> </w:t>
      </w:r>
      <w:r>
        <w:t>необходимо</w:t>
      </w:r>
      <w:r>
        <w:rPr>
          <w:spacing w:val="1"/>
        </w:rPr>
        <w:t xml:space="preserve"> </w:t>
      </w:r>
      <w:r>
        <w:t>пройти</w:t>
      </w:r>
      <w:r>
        <w:rPr>
          <w:spacing w:val="1"/>
        </w:rPr>
        <w:t xml:space="preserve"> </w:t>
      </w:r>
      <w:r>
        <w:t>регистрацию</w:t>
      </w:r>
      <w:r>
        <w:rPr>
          <w:spacing w:val="1"/>
        </w:rPr>
        <w:t xml:space="preserve"> </w:t>
      </w:r>
      <w:r>
        <w:t>(аккредитацию)</w:t>
      </w:r>
      <w:r>
        <w:rPr>
          <w:spacing w:val="1"/>
        </w:rPr>
        <w:t xml:space="preserve"> </w:t>
      </w:r>
      <w:r>
        <w:t>на</w:t>
      </w:r>
      <w:r>
        <w:rPr>
          <w:spacing w:val="1"/>
        </w:rPr>
        <w:t xml:space="preserve"> </w:t>
      </w:r>
      <w:r>
        <w:t>электронной</w:t>
      </w:r>
      <w:r>
        <w:rPr>
          <w:spacing w:val="1"/>
        </w:rPr>
        <w:t xml:space="preserve"> </w:t>
      </w:r>
      <w:r>
        <w:t>площадке</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Регламентом</w:t>
      </w:r>
      <w:r>
        <w:rPr>
          <w:spacing w:val="-1"/>
        </w:rPr>
        <w:t xml:space="preserve"> </w:t>
      </w:r>
      <w:r>
        <w:t>и</w:t>
      </w:r>
      <w:r>
        <w:rPr>
          <w:spacing w:val="-2"/>
        </w:rPr>
        <w:t xml:space="preserve"> </w:t>
      </w:r>
      <w:r w:rsidR="00D15C10">
        <w:t>Инструкциями электронной площадки</w:t>
      </w:r>
      <w:r>
        <w:t>.</w:t>
      </w:r>
    </w:p>
    <w:p w:rsidR="0005183F" w:rsidRDefault="0005183F">
      <w:pPr>
        <w:pStyle w:val="a4"/>
        <w:spacing w:before="8"/>
        <w:rPr>
          <w:sz w:val="29"/>
        </w:rPr>
      </w:pPr>
    </w:p>
    <w:p w:rsidR="0005183F" w:rsidRDefault="00003EC5" w:rsidP="00190635">
      <w:pPr>
        <w:pStyle w:val="11"/>
        <w:numPr>
          <w:ilvl w:val="0"/>
          <w:numId w:val="13"/>
        </w:numPr>
        <w:tabs>
          <w:tab w:val="left" w:pos="1219"/>
        </w:tabs>
        <w:spacing w:line="276" w:lineRule="auto"/>
        <w:ind w:left="251" w:right="270" w:firstLine="708"/>
        <w:jc w:val="left"/>
      </w:pPr>
      <w:r>
        <w:t>Порядок</w:t>
      </w:r>
      <w:r>
        <w:rPr>
          <w:spacing w:val="14"/>
        </w:rPr>
        <w:t xml:space="preserve"> </w:t>
      </w:r>
      <w:r>
        <w:t>внесения,</w:t>
      </w:r>
      <w:r>
        <w:rPr>
          <w:spacing w:val="12"/>
        </w:rPr>
        <w:t xml:space="preserve"> </w:t>
      </w:r>
      <w:r>
        <w:t>блокирования</w:t>
      </w:r>
      <w:r>
        <w:rPr>
          <w:spacing w:val="12"/>
        </w:rPr>
        <w:t xml:space="preserve"> </w:t>
      </w:r>
      <w:r>
        <w:t>и</w:t>
      </w:r>
      <w:r>
        <w:rPr>
          <w:spacing w:val="13"/>
        </w:rPr>
        <w:t xml:space="preserve"> </w:t>
      </w:r>
      <w:r>
        <w:t>прекращения</w:t>
      </w:r>
      <w:r>
        <w:rPr>
          <w:spacing w:val="12"/>
        </w:rPr>
        <w:t xml:space="preserve"> </w:t>
      </w:r>
      <w:r>
        <w:t>блокирования</w:t>
      </w:r>
      <w:r>
        <w:rPr>
          <w:spacing w:val="12"/>
        </w:rPr>
        <w:t xml:space="preserve"> </w:t>
      </w:r>
      <w:r>
        <w:t>денежных</w:t>
      </w:r>
      <w:r>
        <w:rPr>
          <w:spacing w:val="-62"/>
        </w:rPr>
        <w:t xml:space="preserve"> </w:t>
      </w:r>
      <w:r>
        <w:t>средств в</w:t>
      </w:r>
      <w:r>
        <w:rPr>
          <w:spacing w:val="-1"/>
        </w:rPr>
        <w:t xml:space="preserve"> </w:t>
      </w:r>
      <w:r>
        <w:t>качестве</w:t>
      </w:r>
      <w:r>
        <w:rPr>
          <w:spacing w:val="1"/>
        </w:rPr>
        <w:t xml:space="preserve"> </w:t>
      </w:r>
      <w:r>
        <w:t>задатка</w:t>
      </w:r>
    </w:p>
    <w:p w:rsidR="0005183F" w:rsidRDefault="00003EC5" w:rsidP="00190635">
      <w:pPr>
        <w:pStyle w:val="a6"/>
        <w:numPr>
          <w:ilvl w:val="1"/>
          <w:numId w:val="8"/>
        </w:numPr>
        <w:tabs>
          <w:tab w:val="left" w:pos="1066"/>
        </w:tabs>
        <w:spacing w:before="135"/>
        <w:ind w:right="270" w:hanging="388"/>
      </w:pPr>
      <w:r>
        <w:t>Для</w:t>
      </w:r>
      <w:r>
        <w:rPr>
          <w:spacing w:val="-3"/>
        </w:rPr>
        <w:t xml:space="preserve"> </w:t>
      </w:r>
      <w:r>
        <w:t>участия</w:t>
      </w:r>
      <w:r>
        <w:rPr>
          <w:spacing w:val="-3"/>
        </w:rPr>
        <w:t xml:space="preserve"> </w:t>
      </w:r>
      <w:r>
        <w:t>в</w:t>
      </w:r>
      <w:r>
        <w:rPr>
          <w:spacing w:val="-3"/>
        </w:rPr>
        <w:t xml:space="preserve"> </w:t>
      </w:r>
      <w:r>
        <w:t>аукционе</w:t>
      </w:r>
      <w:r>
        <w:rPr>
          <w:spacing w:val="-2"/>
        </w:rPr>
        <w:t xml:space="preserve"> </w:t>
      </w:r>
      <w:r>
        <w:t>устанавливается</w:t>
      </w:r>
      <w:r>
        <w:rPr>
          <w:spacing w:val="-1"/>
        </w:rPr>
        <w:t xml:space="preserve"> </w:t>
      </w:r>
      <w:r>
        <w:t>требование</w:t>
      </w:r>
      <w:r>
        <w:rPr>
          <w:spacing w:val="-2"/>
        </w:rPr>
        <w:t xml:space="preserve"> </w:t>
      </w:r>
      <w:r>
        <w:t>о</w:t>
      </w:r>
      <w:r>
        <w:rPr>
          <w:spacing w:val="-2"/>
        </w:rPr>
        <w:t xml:space="preserve"> </w:t>
      </w:r>
      <w:r>
        <w:t>внесении</w:t>
      </w:r>
      <w:r>
        <w:rPr>
          <w:spacing w:val="-2"/>
        </w:rPr>
        <w:t xml:space="preserve"> </w:t>
      </w:r>
      <w:r>
        <w:t>задатка.</w:t>
      </w:r>
    </w:p>
    <w:p w:rsidR="0005183F" w:rsidRDefault="00003EC5" w:rsidP="00190635">
      <w:pPr>
        <w:pStyle w:val="a6"/>
        <w:numPr>
          <w:ilvl w:val="1"/>
          <w:numId w:val="8"/>
        </w:numPr>
        <w:tabs>
          <w:tab w:val="left" w:pos="1066"/>
        </w:tabs>
        <w:spacing w:before="74" w:line="276" w:lineRule="auto"/>
        <w:ind w:right="270"/>
      </w:pPr>
      <w:r>
        <w:t>В целях исполнения требований о внесении задатка для участия в аукционе Заявитель с учетом</w:t>
      </w:r>
      <w:r>
        <w:rPr>
          <w:spacing w:val="1"/>
        </w:rPr>
        <w:t xml:space="preserve"> </w:t>
      </w:r>
      <w:r>
        <w:rPr>
          <w:spacing w:val="-1"/>
        </w:rPr>
        <w:t>требований</w:t>
      </w:r>
      <w:r>
        <w:rPr>
          <w:spacing w:val="-13"/>
        </w:rPr>
        <w:t xml:space="preserve"> </w:t>
      </w:r>
      <w:r>
        <w:rPr>
          <w:spacing w:val="-1"/>
        </w:rPr>
        <w:t>Разделов</w:t>
      </w:r>
      <w:r>
        <w:rPr>
          <w:spacing w:val="-16"/>
        </w:rPr>
        <w:t xml:space="preserve"> </w:t>
      </w:r>
      <w:r>
        <w:t>4,</w:t>
      </w:r>
      <w:r>
        <w:rPr>
          <w:spacing w:val="-12"/>
        </w:rPr>
        <w:t xml:space="preserve"> </w:t>
      </w:r>
      <w:r>
        <w:t>5</w:t>
      </w:r>
      <w:r>
        <w:rPr>
          <w:spacing w:val="-15"/>
        </w:rPr>
        <w:t xml:space="preserve"> </w:t>
      </w:r>
      <w:r>
        <w:t>Извещения</w:t>
      </w:r>
      <w:r>
        <w:rPr>
          <w:spacing w:val="-13"/>
        </w:rPr>
        <w:t xml:space="preserve"> </w:t>
      </w:r>
      <w:r>
        <w:t>обеспечивает</w:t>
      </w:r>
      <w:r>
        <w:rPr>
          <w:spacing w:val="-15"/>
        </w:rPr>
        <w:t xml:space="preserve"> </w:t>
      </w:r>
      <w:r>
        <w:t>наличие</w:t>
      </w:r>
      <w:r>
        <w:rPr>
          <w:spacing w:val="-13"/>
        </w:rPr>
        <w:t xml:space="preserve"> </w:t>
      </w:r>
      <w:r>
        <w:t>денежных</w:t>
      </w:r>
      <w:r>
        <w:rPr>
          <w:spacing w:val="-13"/>
        </w:rPr>
        <w:t xml:space="preserve"> </w:t>
      </w:r>
      <w:r>
        <w:t>средств</w:t>
      </w:r>
      <w:r>
        <w:rPr>
          <w:spacing w:val="-13"/>
        </w:rPr>
        <w:t xml:space="preserve"> </w:t>
      </w:r>
      <w:r>
        <w:t>на</w:t>
      </w:r>
      <w:r>
        <w:rPr>
          <w:spacing w:val="-13"/>
        </w:rPr>
        <w:t xml:space="preserve"> </w:t>
      </w:r>
      <w:r>
        <w:t>счёте</w:t>
      </w:r>
      <w:r>
        <w:rPr>
          <w:spacing w:val="-15"/>
        </w:rPr>
        <w:t xml:space="preserve"> </w:t>
      </w:r>
      <w:r>
        <w:t>Оператора</w:t>
      </w:r>
      <w:r>
        <w:rPr>
          <w:spacing w:val="-14"/>
        </w:rPr>
        <w:t xml:space="preserve"> </w:t>
      </w:r>
      <w:r>
        <w:t>электронной</w:t>
      </w:r>
      <w:r>
        <w:rPr>
          <w:spacing w:val="-52"/>
        </w:rPr>
        <w:t xml:space="preserve"> </w:t>
      </w:r>
      <w:r>
        <w:lastRenderedPageBreak/>
        <w:t>площадки</w:t>
      </w:r>
      <w:r>
        <w:rPr>
          <w:spacing w:val="-1"/>
        </w:rPr>
        <w:t xml:space="preserve"> </w:t>
      </w:r>
      <w:r>
        <w:t>в</w:t>
      </w:r>
      <w:r>
        <w:rPr>
          <w:spacing w:val="-2"/>
        </w:rPr>
        <w:t xml:space="preserve"> </w:t>
      </w:r>
      <w:r>
        <w:t>размере, не</w:t>
      </w:r>
      <w:r>
        <w:rPr>
          <w:spacing w:val="-1"/>
        </w:rPr>
        <w:t xml:space="preserve"> </w:t>
      </w:r>
      <w:r>
        <w:t>менее суммы задатка,</w:t>
      </w:r>
      <w:r>
        <w:rPr>
          <w:spacing w:val="-3"/>
        </w:rPr>
        <w:t xml:space="preserve"> </w:t>
      </w:r>
      <w:r>
        <w:t>указанного</w:t>
      </w:r>
      <w:r>
        <w:rPr>
          <w:spacing w:val="-1"/>
        </w:rPr>
        <w:t xml:space="preserve"> </w:t>
      </w:r>
      <w:r>
        <w:t>в</w:t>
      </w:r>
      <w:r>
        <w:rPr>
          <w:spacing w:val="-1"/>
        </w:rPr>
        <w:t xml:space="preserve"> </w:t>
      </w:r>
      <w:r>
        <w:t>Извещени</w:t>
      </w:r>
      <w:r w:rsidR="00D15C10">
        <w:t>и</w:t>
      </w:r>
      <w:r>
        <w:t>.</w:t>
      </w:r>
    </w:p>
    <w:p w:rsidR="0005183F" w:rsidRDefault="00003EC5" w:rsidP="00173DAC">
      <w:pPr>
        <w:pStyle w:val="a4"/>
        <w:tabs>
          <w:tab w:val="num" w:pos="360"/>
        </w:tabs>
        <w:spacing w:line="276" w:lineRule="auto"/>
        <w:ind w:left="251" w:right="270" w:firstLine="427"/>
        <w:jc w:val="both"/>
      </w:pPr>
      <w:r>
        <w:t>Перечисление денежных средств на счёт Оператора электронной площадки производится в соответствии</w:t>
      </w:r>
      <w:r>
        <w:rPr>
          <w:spacing w:val="-52"/>
        </w:rPr>
        <w:t xml:space="preserve"> </w:t>
      </w:r>
      <w:r>
        <w:t>с</w:t>
      </w:r>
      <w:r>
        <w:rPr>
          <w:spacing w:val="-1"/>
        </w:rPr>
        <w:t xml:space="preserve"> </w:t>
      </w:r>
      <w:r>
        <w:t>Регламентом и</w:t>
      </w:r>
      <w:r>
        <w:rPr>
          <w:spacing w:val="-1"/>
        </w:rPr>
        <w:t xml:space="preserve"> </w:t>
      </w:r>
      <w:r>
        <w:t>Инструкциями, по</w:t>
      </w:r>
      <w:r>
        <w:rPr>
          <w:spacing w:val="-1"/>
        </w:rPr>
        <w:t xml:space="preserve"> </w:t>
      </w:r>
      <w:r>
        <w:t>следующим</w:t>
      </w:r>
      <w:r>
        <w:rPr>
          <w:spacing w:val="-1"/>
        </w:rPr>
        <w:t xml:space="preserve"> </w:t>
      </w:r>
      <w:r>
        <w:t>реквизитам:</w:t>
      </w:r>
    </w:p>
    <w:p w:rsidR="0005183F" w:rsidRDefault="0005183F" w:rsidP="00173DAC">
      <w:pPr>
        <w:pStyle w:val="a4"/>
        <w:tabs>
          <w:tab w:val="num" w:pos="360"/>
        </w:tabs>
        <w:spacing w:before="1"/>
        <w:ind w:right="270"/>
        <w:rPr>
          <w:sz w:val="25"/>
        </w:rPr>
      </w:pPr>
    </w:p>
    <w:p w:rsidR="009D3220"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Получатель:</w:t>
      </w:r>
      <w:r>
        <w:rPr>
          <w:rFonts w:eastAsiaTheme="minorHAnsi"/>
          <w:b/>
          <w:color w:val="000000" w:themeColor="text1"/>
        </w:rPr>
        <w:t xml:space="preserve"> ООО «РТС-тендер»</w:t>
      </w:r>
    </w:p>
    <w:p w:rsidR="009D3220" w:rsidRPr="00C201EA" w:rsidRDefault="009D3220" w:rsidP="00173DAC">
      <w:pPr>
        <w:tabs>
          <w:tab w:val="num" w:pos="360"/>
        </w:tabs>
        <w:adjustRightInd w:val="0"/>
        <w:ind w:left="284" w:right="270"/>
        <w:rPr>
          <w:rFonts w:eastAsiaTheme="minorHAnsi"/>
          <w:b/>
          <w:color w:val="000000" w:themeColor="text1"/>
        </w:rPr>
      </w:pPr>
      <w:r w:rsidRPr="00C201EA">
        <w:rPr>
          <w:rFonts w:eastAsiaTheme="minorHAnsi"/>
          <w:b/>
          <w:color w:val="000000" w:themeColor="text1"/>
        </w:rPr>
        <w:t xml:space="preserve">Наименование банка: </w:t>
      </w:r>
      <w:r w:rsidRPr="00972E90">
        <w:rPr>
          <w:b/>
          <w:color w:val="202020"/>
          <w:shd w:val="clear" w:color="auto" w:fill="FBFBFB"/>
        </w:rPr>
        <w:t>Филиал «Корпоративный» ПАО «</w:t>
      </w:r>
      <w:proofErr w:type="spellStart"/>
      <w:r w:rsidRPr="00972E90">
        <w:rPr>
          <w:b/>
          <w:color w:val="202020"/>
          <w:shd w:val="clear" w:color="auto" w:fill="FBFBFB"/>
        </w:rPr>
        <w:t>Совкомбанк</w:t>
      </w:r>
      <w:proofErr w:type="spellEnd"/>
      <w:r w:rsidRPr="00972E90">
        <w:rPr>
          <w:b/>
          <w:color w:val="202020"/>
          <w:shd w:val="clear" w:color="auto" w:fill="FBFBFB"/>
        </w:rPr>
        <w:t>»</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Р/с:</w:t>
      </w:r>
      <w:r>
        <w:rPr>
          <w:rFonts w:ascii="Arial" w:hAnsi="Arial" w:cs="Arial"/>
          <w:color w:val="202020"/>
          <w:sz w:val="20"/>
          <w:szCs w:val="20"/>
          <w:shd w:val="clear" w:color="auto" w:fill="FBFBFB"/>
        </w:rPr>
        <w:t xml:space="preserve"> </w:t>
      </w:r>
      <w:r w:rsidRPr="00324408">
        <w:rPr>
          <w:b/>
          <w:color w:val="202020"/>
          <w:shd w:val="clear" w:color="auto" w:fill="FBFBFB"/>
        </w:rPr>
        <w:t>40702810512030016362</w:t>
      </w:r>
      <w:r w:rsidRPr="00324408">
        <w:rPr>
          <w:rFonts w:eastAsiaTheme="minorHAnsi"/>
          <w:b/>
          <w:color w:val="000000" w:themeColor="text1"/>
        </w:rPr>
        <w:t xml:space="preserve"> </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Корр. счёт:</w:t>
      </w:r>
      <w:r>
        <w:rPr>
          <w:rFonts w:ascii="Arial" w:hAnsi="Arial" w:cs="Arial"/>
          <w:color w:val="202020"/>
          <w:sz w:val="20"/>
          <w:szCs w:val="20"/>
          <w:shd w:val="clear" w:color="auto" w:fill="FBFBFB"/>
        </w:rPr>
        <w:t xml:space="preserve"> </w:t>
      </w:r>
      <w:r w:rsidRPr="00972E90">
        <w:rPr>
          <w:b/>
          <w:color w:val="202020"/>
          <w:shd w:val="clear" w:color="auto" w:fill="FBFBFB"/>
        </w:rPr>
        <w:t>30101810445250000360</w:t>
      </w:r>
      <w:r w:rsidRPr="00C201EA">
        <w:rPr>
          <w:rFonts w:eastAsiaTheme="minorHAnsi"/>
          <w:b/>
          <w:color w:val="000000" w:themeColor="text1"/>
        </w:rPr>
        <w:t xml:space="preserve"> </w:t>
      </w:r>
    </w:p>
    <w:p w:rsidR="009D3220" w:rsidRPr="00972E90"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БИК:</w:t>
      </w:r>
      <w:r w:rsidRPr="00972E90">
        <w:rPr>
          <w:rFonts w:eastAsiaTheme="minorHAnsi"/>
          <w:b/>
          <w:color w:val="000000" w:themeColor="text1"/>
        </w:rPr>
        <w:t xml:space="preserve"> </w:t>
      </w:r>
      <w:r w:rsidRPr="00972E90">
        <w:rPr>
          <w:rStyle w:val="rts-text"/>
          <w:b/>
          <w:color w:val="202020"/>
          <w:bdr w:val="none" w:sz="0" w:space="0" w:color="auto" w:frame="1"/>
        </w:rPr>
        <w:t>044525360</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 xml:space="preserve">ИНН:7710357167 </w:t>
      </w:r>
    </w:p>
    <w:p w:rsidR="009D3220" w:rsidRPr="00C201EA" w:rsidRDefault="009D3220" w:rsidP="00173DAC">
      <w:pPr>
        <w:tabs>
          <w:tab w:val="num" w:pos="360"/>
        </w:tabs>
        <w:adjustRightInd w:val="0"/>
        <w:ind w:left="284" w:right="270"/>
        <w:jc w:val="both"/>
        <w:rPr>
          <w:rFonts w:eastAsiaTheme="minorHAnsi"/>
          <w:b/>
          <w:color w:val="000000" w:themeColor="text1"/>
        </w:rPr>
      </w:pPr>
      <w:r w:rsidRPr="00C201EA">
        <w:rPr>
          <w:rFonts w:eastAsiaTheme="minorHAnsi"/>
          <w:b/>
          <w:color w:val="000000" w:themeColor="text1"/>
        </w:rPr>
        <w:t xml:space="preserve">КПП:773001001 </w:t>
      </w:r>
    </w:p>
    <w:p w:rsidR="0005183F" w:rsidRDefault="0005183F" w:rsidP="00173DAC">
      <w:pPr>
        <w:pStyle w:val="a4"/>
        <w:spacing w:before="2"/>
        <w:ind w:right="270"/>
        <w:rPr>
          <w:sz w:val="25"/>
        </w:rPr>
      </w:pPr>
    </w:p>
    <w:p w:rsidR="0005183F" w:rsidRDefault="00003EC5" w:rsidP="00173DAC">
      <w:pPr>
        <w:pStyle w:val="31"/>
        <w:ind w:right="270"/>
      </w:pPr>
      <w:r>
        <w:t>Назначение</w:t>
      </w:r>
      <w:r>
        <w:rPr>
          <w:spacing w:val="-2"/>
        </w:rPr>
        <w:t xml:space="preserve"> </w:t>
      </w:r>
      <w:r>
        <w:t>платежа:</w:t>
      </w:r>
    </w:p>
    <w:p w:rsidR="0005183F" w:rsidRDefault="00003EC5" w:rsidP="00173DAC">
      <w:pPr>
        <w:spacing w:before="40"/>
        <w:ind w:left="251" w:right="270"/>
        <w:rPr>
          <w:b/>
        </w:rPr>
      </w:pPr>
      <w:r>
        <w:rPr>
          <w:b/>
        </w:rPr>
        <w:t>«Внесение</w:t>
      </w:r>
      <w:r>
        <w:rPr>
          <w:b/>
          <w:spacing w:val="68"/>
        </w:rPr>
        <w:t xml:space="preserve"> </w:t>
      </w:r>
      <w:r>
        <w:rPr>
          <w:b/>
        </w:rPr>
        <w:t xml:space="preserve">гарантийного  </w:t>
      </w:r>
      <w:r>
        <w:rPr>
          <w:b/>
          <w:spacing w:val="14"/>
        </w:rPr>
        <w:t xml:space="preserve"> </w:t>
      </w:r>
      <w:r>
        <w:rPr>
          <w:b/>
        </w:rPr>
        <w:t xml:space="preserve">обеспечения  </w:t>
      </w:r>
      <w:r>
        <w:rPr>
          <w:b/>
          <w:spacing w:val="15"/>
        </w:rPr>
        <w:t xml:space="preserve"> </w:t>
      </w:r>
      <w:r>
        <w:rPr>
          <w:b/>
        </w:rPr>
        <w:t xml:space="preserve">по  </w:t>
      </w:r>
      <w:r>
        <w:rPr>
          <w:b/>
          <w:spacing w:val="14"/>
        </w:rPr>
        <w:t xml:space="preserve"> </w:t>
      </w:r>
      <w:r>
        <w:rPr>
          <w:b/>
        </w:rPr>
        <w:t xml:space="preserve">Соглашению  </w:t>
      </w:r>
      <w:r>
        <w:rPr>
          <w:b/>
          <w:spacing w:val="13"/>
        </w:rPr>
        <w:t xml:space="preserve"> </w:t>
      </w:r>
      <w:r>
        <w:rPr>
          <w:b/>
        </w:rPr>
        <w:t xml:space="preserve">о  </w:t>
      </w:r>
      <w:r>
        <w:rPr>
          <w:b/>
          <w:spacing w:val="12"/>
        </w:rPr>
        <w:t xml:space="preserve"> </w:t>
      </w:r>
      <w:r>
        <w:rPr>
          <w:b/>
        </w:rPr>
        <w:t xml:space="preserve">внесении  </w:t>
      </w:r>
      <w:r>
        <w:rPr>
          <w:b/>
          <w:spacing w:val="14"/>
        </w:rPr>
        <w:t xml:space="preserve"> </w:t>
      </w:r>
      <w:r>
        <w:rPr>
          <w:b/>
        </w:rPr>
        <w:t xml:space="preserve">гарантийного  </w:t>
      </w:r>
      <w:r>
        <w:rPr>
          <w:b/>
          <w:spacing w:val="14"/>
        </w:rPr>
        <w:t xml:space="preserve"> </w:t>
      </w:r>
      <w:r>
        <w:rPr>
          <w:b/>
        </w:rPr>
        <w:t>обеспечения,</w:t>
      </w:r>
    </w:p>
    <w:p w:rsidR="0005183F" w:rsidRDefault="00003EC5" w:rsidP="00173DAC">
      <w:pPr>
        <w:pStyle w:val="31"/>
        <w:tabs>
          <w:tab w:val="left" w:pos="3764"/>
        </w:tabs>
        <w:spacing w:before="38"/>
        <w:ind w:right="270"/>
      </w:pPr>
      <w:r>
        <w:t>№</w:t>
      </w:r>
      <w:r>
        <w:rPr>
          <w:spacing w:val="-2"/>
        </w:rPr>
        <w:t xml:space="preserve"> </w:t>
      </w:r>
      <w:r>
        <w:t>аналитического</w:t>
      </w:r>
      <w:r>
        <w:rPr>
          <w:spacing w:val="-3"/>
        </w:rPr>
        <w:t xml:space="preserve"> </w:t>
      </w:r>
      <w:r>
        <w:t>счета</w:t>
      </w:r>
      <w:r>
        <w:rPr>
          <w:u w:val="single"/>
        </w:rPr>
        <w:tab/>
      </w:r>
      <w:r>
        <w:t>,</w:t>
      </w:r>
      <w:r>
        <w:rPr>
          <w:spacing w:val="1"/>
        </w:rPr>
        <w:t xml:space="preserve"> </w:t>
      </w:r>
      <w:r>
        <w:t>без НДС».</w:t>
      </w:r>
    </w:p>
    <w:p w:rsidR="007054DA" w:rsidRDefault="007054DA" w:rsidP="00173DAC">
      <w:pPr>
        <w:pStyle w:val="31"/>
        <w:tabs>
          <w:tab w:val="left" w:pos="3764"/>
        </w:tabs>
        <w:spacing w:before="38"/>
        <w:ind w:right="270"/>
      </w:pPr>
    </w:p>
    <w:p w:rsidR="00717A99" w:rsidRPr="00291041" w:rsidRDefault="00717A99" w:rsidP="00173DAC">
      <w:pPr>
        <w:pStyle w:val="31"/>
        <w:tabs>
          <w:tab w:val="left" w:pos="3764"/>
        </w:tabs>
        <w:spacing w:before="38"/>
        <w:ind w:right="270"/>
      </w:pPr>
    </w:p>
    <w:p w:rsidR="006C3542" w:rsidRPr="008941A0" w:rsidRDefault="00717A99" w:rsidP="002D44DB">
      <w:pPr>
        <w:pStyle w:val="no-indent"/>
        <w:shd w:val="clear" w:color="auto" w:fill="FFFFFF"/>
        <w:spacing w:before="0" w:beforeAutospacing="0" w:after="0" w:afterAutospacing="0"/>
        <w:jc w:val="both"/>
        <w:rPr>
          <w:rFonts w:ascii="Courier New" w:hAnsi="Courier New" w:cs="Courier New"/>
          <w:b/>
          <w:color w:val="FF0000"/>
          <w:sz w:val="22"/>
          <w:szCs w:val="22"/>
        </w:rPr>
      </w:pPr>
      <w:r w:rsidRPr="008941A0">
        <w:rPr>
          <w:b/>
          <w:color w:val="FF0000"/>
        </w:rPr>
        <w:t>ВНИМАНИЕ:</w:t>
      </w:r>
      <w:r w:rsidR="00DA7370" w:rsidRPr="008941A0">
        <w:rPr>
          <w:b/>
          <w:color w:val="FF0000"/>
        </w:rPr>
        <w:t xml:space="preserve"> </w:t>
      </w:r>
      <w:r w:rsidR="00DA7370" w:rsidRPr="008941A0">
        <w:rPr>
          <w:b/>
          <w:color w:val="FF0000"/>
          <w:sz w:val="22"/>
          <w:szCs w:val="22"/>
        </w:rPr>
        <w:t xml:space="preserve">Размер взимаемой платы </w:t>
      </w:r>
      <w:r w:rsidR="002D44DB" w:rsidRPr="002D44DB">
        <w:rPr>
          <w:b/>
          <w:color w:val="FF0000"/>
          <w:shd w:val="clear" w:color="auto" w:fill="FFFFFF"/>
        </w:rPr>
        <w:t>Вознаграждение с Участников не взимается</w:t>
      </w:r>
      <w:proofErr w:type="gramStart"/>
      <w:r w:rsidR="002D44DB" w:rsidRPr="002D44DB">
        <w:rPr>
          <w:b/>
          <w:color w:val="FF0000"/>
        </w:rPr>
        <w:t>.</w:t>
      </w:r>
      <w:r w:rsidRPr="008941A0">
        <w:rPr>
          <w:b/>
          <w:color w:val="FF0000"/>
        </w:rPr>
        <w:t>.</w:t>
      </w:r>
      <w:r w:rsidR="006C3542" w:rsidRPr="008941A0">
        <w:rPr>
          <w:b/>
          <w:color w:val="FF0000"/>
        </w:rPr>
        <w:t xml:space="preserve"> </w:t>
      </w:r>
      <w:proofErr w:type="gramEnd"/>
    </w:p>
    <w:p w:rsidR="0005183F" w:rsidRPr="00717A99" w:rsidRDefault="0005183F" w:rsidP="00DA7370">
      <w:pPr>
        <w:pStyle w:val="a4"/>
        <w:spacing w:before="6"/>
        <w:ind w:right="270"/>
        <w:jc w:val="both"/>
        <w:rPr>
          <w:b/>
          <w:color w:val="FF0000"/>
          <w:sz w:val="28"/>
        </w:rPr>
      </w:pPr>
    </w:p>
    <w:p w:rsidR="0005183F" w:rsidRDefault="00003EC5" w:rsidP="00190635">
      <w:pPr>
        <w:pStyle w:val="a6"/>
        <w:numPr>
          <w:ilvl w:val="1"/>
          <w:numId w:val="8"/>
        </w:numPr>
        <w:tabs>
          <w:tab w:val="left" w:pos="1066"/>
        </w:tabs>
        <w:spacing w:line="276" w:lineRule="auto"/>
        <w:ind w:right="270"/>
      </w:pPr>
      <w:r>
        <w:t>Операции</w:t>
      </w:r>
      <w:r>
        <w:rPr>
          <w:spacing w:val="1"/>
        </w:rPr>
        <w:t xml:space="preserve"> </w:t>
      </w:r>
      <w:r>
        <w:t>по</w:t>
      </w:r>
      <w:r>
        <w:rPr>
          <w:spacing w:val="1"/>
        </w:rPr>
        <w:t xml:space="preserve"> </w:t>
      </w:r>
      <w:r>
        <w:t>перечислению</w:t>
      </w:r>
      <w:r>
        <w:rPr>
          <w:spacing w:val="1"/>
        </w:rPr>
        <w:t xml:space="preserve"> </w:t>
      </w:r>
      <w:r>
        <w:t>денежных</w:t>
      </w:r>
      <w:r>
        <w:rPr>
          <w:spacing w:val="1"/>
        </w:rPr>
        <w:t xml:space="preserve"> </w:t>
      </w:r>
      <w:r>
        <w:t>средств</w:t>
      </w:r>
      <w:r>
        <w:rPr>
          <w:spacing w:val="1"/>
        </w:rPr>
        <w:t xml:space="preserve"> </w:t>
      </w:r>
      <w:r>
        <w:t>на</w:t>
      </w:r>
      <w:r>
        <w:rPr>
          <w:spacing w:val="1"/>
        </w:rPr>
        <w:t xml:space="preserve"> </w:t>
      </w:r>
      <w:r>
        <w:t>аналитическом</w:t>
      </w:r>
      <w:r>
        <w:rPr>
          <w:spacing w:val="1"/>
        </w:rPr>
        <w:t xml:space="preserve"> </w:t>
      </w:r>
      <w:r>
        <w:t>счете</w:t>
      </w:r>
      <w:r>
        <w:rPr>
          <w:spacing w:val="1"/>
        </w:rPr>
        <w:t xml:space="preserve"> </w:t>
      </w:r>
      <w:r>
        <w:t>Оператора</w:t>
      </w:r>
      <w:r>
        <w:rPr>
          <w:spacing w:val="1"/>
        </w:rPr>
        <w:t xml:space="preserve"> </w:t>
      </w:r>
      <w:r>
        <w:t>электронной</w:t>
      </w:r>
      <w:r>
        <w:rPr>
          <w:spacing w:val="-52"/>
        </w:rPr>
        <w:t xml:space="preserve"> </w:t>
      </w:r>
      <w:r>
        <w:t>площадки в соответствии Регламентом и Инструкциями учитываются на аналитическом счете Заявителя,</w:t>
      </w:r>
      <w:r>
        <w:rPr>
          <w:spacing w:val="1"/>
        </w:rPr>
        <w:t xml:space="preserve"> </w:t>
      </w:r>
      <w:r>
        <w:t>открытом</w:t>
      </w:r>
      <w:r>
        <w:rPr>
          <w:spacing w:val="-1"/>
        </w:rPr>
        <w:t xml:space="preserve"> </w:t>
      </w:r>
      <w:r>
        <w:t>Оператором</w:t>
      </w:r>
      <w:r>
        <w:rPr>
          <w:spacing w:val="-3"/>
        </w:rPr>
        <w:t xml:space="preserve"> </w:t>
      </w:r>
      <w:r>
        <w:t>электронной</w:t>
      </w:r>
      <w:r>
        <w:rPr>
          <w:spacing w:val="-1"/>
        </w:rPr>
        <w:t xml:space="preserve"> </w:t>
      </w:r>
      <w:r>
        <w:t>площадки.</w:t>
      </w:r>
    </w:p>
    <w:p w:rsidR="0005183F" w:rsidRDefault="00003EC5" w:rsidP="00173DAC">
      <w:pPr>
        <w:pStyle w:val="a4"/>
        <w:spacing w:before="1" w:line="276" w:lineRule="auto"/>
        <w:ind w:left="251" w:right="270" w:firstLine="427"/>
        <w:jc w:val="both"/>
      </w:pPr>
      <w:r>
        <w:t>Денежные</w:t>
      </w:r>
      <w:r>
        <w:rPr>
          <w:spacing w:val="1"/>
        </w:rPr>
        <w:t xml:space="preserve"> </w:t>
      </w:r>
      <w:r>
        <w:t>средства</w:t>
      </w:r>
      <w:r>
        <w:rPr>
          <w:spacing w:val="1"/>
        </w:rPr>
        <w:t xml:space="preserve"> </w:t>
      </w:r>
      <w:r>
        <w:t>в</w:t>
      </w:r>
      <w:r>
        <w:rPr>
          <w:spacing w:val="1"/>
        </w:rPr>
        <w:t xml:space="preserve"> </w:t>
      </w:r>
      <w:r>
        <w:t>размере,</w:t>
      </w:r>
      <w:r>
        <w:rPr>
          <w:spacing w:val="1"/>
        </w:rPr>
        <w:t xml:space="preserve"> </w:t>
      </w:r>
      <w:r>
        <w:t>равном</w:t>
      </w:r>
      <w:r>
        <w:rPr>
          <w:spacing w:val="1"/>
        </w:rPr>
        <w:t xml:space="preserve"> </w:t>
      </w:r>
      <w:r>
        <w:t>задатку,</w:t>
      </w:r>
      <w:r>
        <w:rPr>
          <w:spacing w:val="1"/>
        </w:rPr>
        <w:t xml:space="preserve"> </w:t>
      </w:r>
      <w:r>
        <w:t>указанному</w:t>
      </w:r>
      <w:r>
        <w:rPr>
          <w:spacing w:val="1"/>
        </w:rPr>
        <w:t xml:space="preserve"> </w:t>
      </w:r>
      <w:r>
        <w:t>в</w:t>
      </w:r>
      <w:r>
        <w:rPr>
          <w:spacing w:val="1"/>
        </w:rPr>
        <w:t xml:space="preserve"> </w:t>
      </w:r>
      <w:r>
        <w:t>Извещени</w:t>
      </w:r>
      <w:r w:rsidR="00D15C10">
        <w:t>и</w:t>
      </w:r>
      <w:r>
        <w:t>,</w:t>
      </w:r>
      <w:r>
        <w:rPr>
          <w:spacing w:val="1"/>
        </w:rPr>
        <w:t xml:space="preserve"> </w:t>
      </w:r>
      <w:r>
        <w:t>блокируются</w:t>
      </w:r>
      <w:r>
        <w:rPr>
          <w:spacing w:val="1"/>
        </w:rPr>
        <w:t xml:space="preserve"> </w:t>
      </w:r>
      <w:r>
        <w:t>Оператором</w:t>
      </w:r>
      <w:r>
        <w:rPr>
          <w:spacing w:val="1"/>
        </w:rPr>
        <w:t xml:space="preserve"> </w:t>
      </w:r>
      <w:r>
        <w:t>электронной площадки</w:t>
      </w:r>
      <w:r>
        <w:rPr>
          <w:spacing w:val="1"/>
        </w:rPr>
        <w:t xml:space="preserve"> </w:t>
      </w:r>
      <w:r>
        <w:t>на</w:t>
      </w:r>
      <w:r>
        <w:rPr>
          <w:spacing w:val="1"/>
        </w:rPr>
        <w:t xml:space="preserve"> </w:t>
      </w:r>
      <w:r>
        <w:t>аналитическом</w:t>
      </w:r>
      <w:r>
        <w:rPr>
          <w:spacing w:val="1"/>
        </w:rPr>
        <w:t xml:space="preserve"> </w:t>
      </w:r>
      <w:r>
        <w:t>счете</w:t>
      </w:r>
      <w:r>
        <w:rPr>
          <w:spacing w:val="1"/>
        </w:rPr>
        <w:t xml:space="preserve"> </w:t>
      </w:r>
      <w:r>
        <w:t>Заявителя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Регламентом</w:t>
      </w:r>
      <w:r>
        <w:rPr>
          <w:spacing w:val="1"/>
        </w:rPr>
        <w:t xml:space="preserve"> </w:t>
      </w:r>
      <w:r>
        <w:t>и</w:t>
      </w:r>
      <w:r>
        <w:rPr>
          <w:spacing w:val="1"/>
        </w:rPr>
        <w:t xml:space="preserve"> </w:t>
      </w:r>
      <w:r>
        <w:t>Инструкциями. Основанием для блокирования денежных средств является Заявка, направленная Оператору</w:t>
      </w:r>
      <w:r>
        <w:rPr>
          <w:spacing w:val="1"/>
        </w:rPr>
        <w:t xml:space="preserve"> </w:t>
      </w:r>
      <w:r>
        <w:t>электронной площадки. Заблокированные на аналитическом счете Заявителя денежные средства являются</w:t>
      </w:r>
      <w:r>
        <w:rPr>
          <w:spacing w:val="1"/>
        </w:rPr>
        <w:t xml:space="preserve"> </w:t>
      </w:r>
      <w:r>
        <w:t>задатком.</w:t>
      </w:r>
    </w:p>
    <w:p w:rsidR="0005183F" w:rsidRDefault="00003EC5" w:rsidP="00173DAC">
      <w:pPr>
        <w:pStyle w:val="a4"/>
        <w:spacing w:line="253" w:lineRule="exact"/>
        <w:ind w:left="678" w:right="270"/>
        <w:jc w:val="both"/>
      </w:pPr>
      <w:r>
        <w:t>Подача</w:t>
      </w:r>
      <w:r>
        <w:rPr>
          <w:spacing w:val="-2"/>
        </w:rPr>
        <w:t xml:space="preserve"> </w:t>
      </w:r>
      <w:r>
        <w:t>Заявки</w:t>
      </w:r>
      <w:r>
        <w:rPr>
          <w:spacing w:val="-1"/>
        </w:rPr>
        <w:t xml:space="preserve"> </w:t>
      </w:r>
      <w:r>
        <w:t>и</w:t>
      </w:r>
      <w:r>
        <w:rPr>
          <w:spacing w:val="-5"/>
        </w:rPr>
        <w:t xml:space="preserve"> </w:t>
      </w:r>
      <w:r>
        <w:t>блокирование</w:t>
      </w:r>
      <w:r>
        <w:rPr>
          <w:spacing w:val="-1"/>
        </w:rPr>
        <w:t xml:space="preserve"> </w:t>
      </w:r>
      <w:r>
        <w:t>задатка</w:t>
      </w:r>
      <w:r>
        <w:rPr>
          <w:spacing w:val="-2"/>
        </w:rPr>
        <w:t xml:space="preserve"> </w:t>
      </w:r>
      <w:r>
        <w:t>является</w:t>
      </w:r>
      <w:r>
        <w:rPr>
          <w:spacing w:val="-1"/>
        </w:rPr>
        <w:t xml:space="preserve"> </w:t>
      </w:r>
      <w:r>
        <w:t>заключением</w:t>
      </w:r>
      <w:r>
        <w:rPr>
          <w:spacing w:val="-1"/>
        </w:rPr>
        <w:t xml:space="preserve"> </w:t>
      </w:r>
      <w:r>
        <w:t>Соглашения</w:t>
      </w:r>
      <w:r>
        <w:rPr>
          <w:spacing w:val="-2"/>
        </w:rPr>
        <w:t xml:space="preserve"> </w:t>
      </w:r>
      <w:r>
        <w:t>о</w:t>
      </w:r>
      <w:r>
        <w:rPr>
          <w:spacing w:val="-5"/>
        </w:rPr>
        <w:t xml:space="preserve"> </w:t>
      </w:r>
      <w:r>
        <w:t>задатке.</w:t>
      </w:r>
    </w:p>
    <w:p w:rsidR="0005183F" w:rsidRDefault="00003EC5" w:rsidP="00190635">
      <w:pPr>
        <w:pStyle w:val="a6"/>
        <w:numPr>
          <w:ilvl w:val="1"/>
          <w:numId w:val="8"/>
        </w:numPr>
        <w:tabs>
          <w:tab w:val="left" w:pos="1066"/>
        </w:tabs>
        <w:spacing w:before="37" w:line="278" w:lineRule="auto"/>
        <w:ind w:right="270"/>
      </w:pPr>
      <w:r>
        <w:t>Прекращение</w:t>
      </w:r>
      <w:r>
        <w:rPr>
          <w:spacing w:val="38"/>
        </w:rPr>
        <w:t xml:space="preserve"> </w:t>
      </w:r>
      <w:r>
        <w:t>блокирования</w:t>
      </w:r>
      <w:r>
        <w:rPr>
          <w:spacing w:val="38"/>
        </w:rPr>
        <w:t xml:space="preserve"> </w:t>
      </w:r>
      <w:r>
        <w:t>денежных</w:t>
      </w:r>
      <w:r>
        <w:rPr>
          <w:spacing w:val="36"/>
        </w:rPr>
        <w:t xml:space="preserve"> </w:t>
      </w:r>
      <w:r>
        <w:t>средств</w:t>
      </w:r>
      <w:r>
        <w:rPr>
          <w:spacing w:val="36"/>
        </w:rPr>
        <w:t xml:space="preserve"> </w:t>
      </w:r>
      <w:r>
        <w:t>на</w:t>
      </w:r>
      <w:r>
        <w:rPr>
          <w:spacing w:val="41"/>
        </w:rPr>
        <w:t xml:space="preserve"> </w:t>
      </w:r>
      <w:r>
        <w:t>аналитическом</w:t>
      </w:r>
      <w:r>
        <w:rPr>
          <w:spacing w:val="35"/>
        </w:rPr>
        <w:t xml:space="preserve"> </w:t>
      </w:r>
      <w:r>
        <w:t>счете</w:t>
      </w:r>
      <w:r>
        <w:rPr>
          <w:spacing w:val="38"/>
        </w:rPr>
        <w:t xml:space="preserve"> </w:t>
      </w:r>
      <w:r>
        <w:t>Заявителя</w:t>
      </w:r>
      <w:r>
        <w:rPr>
          <w:spacing w:val="38"/>
        </w:rPr>
        <w:t xml:space="preserve"> </w:t>
      </w:r>
      <w:r>
        <w:t>в</w:t>
      </w:r>
      <w:r>
        <w:rPr>
          <w:spacing w:val="37"/>
        </w:rPr>
        <w:t xml:space="preserve"> </w:t>
      </w:r>
      <w:r>
        <w:t>соответствии</w:t>
      </w:r>
      <w:r>
        <w:rPr>
          <w:spacing w:val="-53"/>
        </w:rPr>
        <w:t xml:space="preserve"> </w:t>
      </w:r>
      <w:r>
        <w:t>с</w:t>
      </w:r>
      <w:r>
        <w:rPr>
          <w:spacing w:val="-2"/>
        </w:rPr>
        <w:t xml:space="preserve"> </w:t>
      </w:r>
      <w:r>
        <w:t>Регламентом</w:t>
      </w:r>
      <w:r>
        <w:rPr>
          <w:spacing w:val="-2"/>
        </w:rPr>
        <w:t xml:space="preserve"> </w:t>
      </w:r>
      <w:r>
        <w:t>и</w:t>
      </w:r>
      <w:r>
        <w:rPr>
          <w:spacing w:val="-1"/>
        </w:rPr>
        <w:t xml:space="preserve"> </w:t>
      </w:r>
      <w:r>
        <w:t>Инструкциями</w:t>
      </w:r>
      <w:r>
        <w:rPr>
          <w:spacing w:val="-3"/>
        </w:rPr>
        <w:t xml:space="preserve"> </w:t>
      </w:r>
      <w:r>
        <w:t>производится</w:t>
      </w:r>
      <w:r>
        <w:rPr>
          <w:spacing w:val="-3"/>
        </w:rPr>
        <w:t xml:space="preserve"> </w:t>
      </w:r>
      <w:r>
        <w:t>Оператором</w:t>
      </w:r>
      <w:r>
        <w:rPr>
          <w:spacing w:val="-5"/>
        </w:rPr>
        <w:t xml:space="preserve"> </w:t>
      </w:r>
      <w:r>
        <w:t>электронной</w:t>
      </w:r>
      <w:r>
        <w:rPr>
          <w:spacing w:val="-3"/>
        </w:rPr>
        <w:t xml:space="preserve"> </w:t>
      </w:r>
      <w:r>
        <w:t>площадки</w:t>
      </w:r>
      <w:r>
        <w:rPr>
          <w:spacing w:val="-2"/>
        </w:rPr>
        <w:t xml:space="preserve"> </w:t>
      </w:r>
      <w:r>
        <w:t>в</w:t>
      </w:r>
      <w:r>
        <w:rPr>
          <w:spacing w:val="-3"/>
        </w:rPr>
        <w:t xml:space="preserve"> </w:t>
      </w:r>
      <w:r>
        <w:t>следующем</w:t>
      </w:r>
      <w:r>
        <w:rPr>
          <w:spacing w:val="-2"/>
        </w:rPr>
        <w:t xml:space="preserve"> </w:t>
      </w:r>
      <w:r>
        <w:t>порядке:</w:t>
      </w:r>
    </w:p>
    <w:p w:rsidR="0005183F" w:rsidRDefault="00003EC5" w:rsidP="00173DAC">
      <w:pPr>
        <w:pStyle w:val="a4"/>
        <w:spacing w:line="249" w:lineRule="exact"/>
        <w:ind w:left="678" w:right="270"/>
        <w:jc w:val="both"/>
      </w:pPr>
      <w:r>
        <w:t>-</w:t>
      </w:r>
      <w:r>
        <w:rPr>
          <w:spacing w:val="98"/>
        </w:rPr>
        <w:t xml:space="preserve"> </w:t>
      </w:r>
      <w:r>
        <w:t>для</w:t>
      </w:r>
      <w:r>
        <w:rPr>
          <w:spacing w:val="56"/>
        </w:rPr>
        <w:t xml:space="preserve"> </w:t>
      </w:r>
      <w:r>
        <w:t>Заявителя,</w:t>
      </w:r>
      <w:r>
        <w:rPr>
          <w:spacing w:val="57"/>
        </w:rPr>
        <w:t xml:space="preserve"> </w:t>
      </w:r>
      <w:r>
        <w:t>отозвавшего</w:t>
      </w:r>
      <w:r>
        <w:rPr>
          <w:spacing w:val="57"/>
        </w:rPr>
        <w:t xml:space="preserve"> </w:t>
      </w:r>
      <w:r>
        <w:t>Заявку</w:t>
      </w:r>
      <w:r>
        <w:rPr>
          <w:spacing w:val="57"/>
        </w:rPr>
        <w:t xml:space="preserve"> </w:t>
      </w:r>
      <w:r>
        <w:t>до</w:t>
      </w:r>
      <w:r>
        <w:rPr>
          <w:spacing w:val="57"/>
        </w:rPr>
        <w:t xml:space="preserve"> </w:t>
      </w:r>
      <w:r>
        <w:t>окончания</w:t>
      </w:r>
      <w:r>
        <w:rPr>
          <w:spacing w:val="56"/>
        </w:rPr>
        <w:t xml:space="preserve"> </w:t>
      </w:r>
      <w:r>
        <w:t>срока</w:t>
      </w:r>
      <w:r>
        <w:rPr>
          <w:spacing w:val="58"/>
        </w:rPr>
        <w:t xml:space="preserve"> </w:t>
      </w:r>
      <w:r>
        <w:t>приема</w:t>
      </w:r>
      <w:r>
        <w:rPr>
          <w:spacing w:val="57"/>
        </w:rPr>
        <w:t xml:space="preserve"> </w:t>
      </w:r>
      <w:r>
        <w:t>Заявок,</w:t>
      </w:r>
      <w:r>
        <w:rPr>
          <w:spacing w:val="55"/>
        </w:rPr>
        <w:t xml:space="preserve"> </w:t>
      </w:r>
      <w:r>
        <w:t>установленного</w:t>
      </w:r>
      <w:r>
        <w:rPr>
          <w:spacing w:val="56"/>
        </w:rPr>
        <w:t xml:space="preserve"> </w:t>
      </w:r>
      <w:r>
        <w:t>пунктом</w:t>
      </w:r>
    </w:p>
    <w:p w:rsidR="0005183F" w:rsidRDefault="00003EC5" w:rsidP="00190635">
      <w:pPr>
        <w:pStyle w:val="a6"/>
        <w:numPr>
          <w:ilvl w:val="1"/>
          <w:numId w:val="7"/>
        </w:numPr>
        <w:tabs>
          <w:tab w:val="left" w:pos="640"/>
        </w:tabs>
        <w:spacing w:before="38" w:line="276" w:lineRule="auto"/>
        <w:ind w:right="270" w:firstLine="0"/>
      </w:pPr>
      <w:r>
        <w:t>Извещения,</w:t>
      </w:r>
      <w:r>
        <w:rPr>
          <w:spacing w:val="55"/>
        </w:rPr>
        <w:t xml:space="preserve"> </w:t>
      </w:r>
      <w:r>
        <w:t>–</w:t>
      </w:r>
      <w:r>
        <w:rPr>
          <w:spacing w:val="55"/>
        </w:rPr>
        <w:t xml:space="preserve"> </w:t>
      </w:r>
      <w:r>
        <w:t>в</w:t>
      </w:r>
      <w:r>
        <w:rPr>
          <w:spacing w:val="55"/>
        </w:rPr>
        <w:t xml:space="preserve"> </w:t>
      </w:r>
      <w:r>
        <w:t>течение</w:t>
      </w:r>
      <w:r>
        <w:rPr>
          <w:spacing w:val="55"/>
        </w:rPr>
        <w:t xml:space="preserve"> </w:t>
      </w:r>
      <w:r>
        <w:t>3</w:t>
      </w:r>
      <w:r>
        <w:rPr>
          <w:spacing w:val="55"/>
        </w:rPr>
        <w:t xml:space="preserve"> </w:t>
      </w:r>
      <w:r>
        <w:t>(трех)</w:t>
      </w:r>
      <w:r>
        <w:rPr>
          <w:spacing w:val="55"/>
        </w:rPr>
        <w:t xml:space="preserve"> </w:t>
      </w:r>
      <w:r>
        <w:t>рабочих</w:t>
      </w:r>
      <w:r>
        <w:rPr>
          <w:spacing w:val="55"/>
        </w:rPr>
        <w:t xml:space="preserve"> </w:t>
      </w:r>
      <w:r>
        <w:t>дней</w:t>
      </w:r>
      <w:r>
        <w:rPr>
          <w:spacing w:val="55"/>
        </w:rPr>
        <w:t xml:space="preserve"> </w:t>
      </w:r>
      <w:r>
        <w:t>со</w:t>
      </w:r>
      <w:r>
        <w:rPr>
          <w:spacing w:val="55"/>
        </w:rPr>
        <w:t xml:space="preserve"> </w:t>
      </w:r>
      <w:r>
        <w:t>дня</w:t>
      </w:r>
      <w:r>
        <w:rPr>
          <w:spacing w:val="55"/>
        </w:rPr>
        <w:t xml:space="preserve"> </w:t>
      </w:r>
      <w:r>
        <w:t>поступления</w:t>
      </w:r>
      <w:r>
        <w:rPr>
          <w:spacing w:val="55"/>
        </w:rPr>
        <w:t xml:space="preserve"> </w:t>
      </w:r>
      <w:r>
        <w:t>уведомления</w:t>
      </w:r>
      <w:r>
        <w:rPr>
          <w:spacing w:val="55"/>
        </w:rPr>
        <w:t xml:space="preserve"> </w:t>
      </w:r>
      <w:r>
        <w:t>об</w:t>
      </w:r>
      <w:r>
        <w:rPr>
          <w:spacing w:val="55"/>
        </w:rPr>
        <w:t xml:space="preserve"> </w:t>
      </w:r>
      <w:r>
        <w:t>отзыве Заявки</w:t>
      </w:r>
      <w:r>
        <w:rPr>
          <w:spacing w:val="1"/>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2"/>
          <w:numId w:val="7"/>
        </w:numPr>
        <w:tabs>
          <w:tab w:val="left" w:pos="960"/>
        </w:tabs>
        <w:spacing w:line="276" w:lineRule="auto"/>
        <w:ind w:right="270" w:firstLine="427"/>
      </w:pPr>
      <w:r>
        <w:t>для</w:t>
      </w:r>
      <w:r>
        <w:rPr>
          <w:spacing w:val="56"/>
        </w:rPr>
        <w:t xml:space="preserve"> </w:t>
      </w:r>
      <w:r>
        <w:t>Заявителя,</w:t>
      </w:r>
      <w:r>
        <w:rPr>
          <w:spacing w:val="56"/>
        </w:rPr>
        <w:t xml:space="preserve"> </w:t>
      </w:r>
      <w:r>
        <w:t>не</w:t>
      </w:r>
      <w:r>
        <w:rPr>
          <w:spacing w:val="55"/>
        </w:rPr>
        <w:t xml:space="preserve"> </w:t>
      </w:r>
      <w:r>
        <w:t>допущенного</w:t>
      </w:r>
      <w:r>
        <w:rPr>
          <w:spacing w:val="55"/>
        </w:rPr>
        <w:t xml:space="preserve"> </w:t>
      </w:r>
      <w:r>
        <w:t>к</w:t>
      </w:r>
      <w:r>
        <w:rPr>
          <w:spacing w:val="56"/>
        </w:rPr>
        <w:t xml:space="preserve"> </w:t>
      </w:r>
      <w:r>
        <w:t>участию   в</w:t>
      </w:r>
      <w:r>
        <w:rPr>
          <w:spacing w:val="55"/>
        </w:rPr>
        <w:t xml:space="preserve"> </w:t>
      </w:r>
      <w:r w:rsidR="00583FE3">
        <w:t>аукционе –</w:t>
      </w:r>
      <w:r>
        <w:t xml:space="preserve">   в   течение</w:t>
      </w:r>
      <w:r>
        <w:rPr>
          <w:spacing w:val="55"/>
        </w:rPr>
        <w:t xml:space="preserve"> </w:t>
      </w:r>
      <w:r w:rsidR="00583FE3">
        <w:t>3 (трех) рабочих</w:t>
      </w:r>
      <w:r>
        <w:t xml:space="preserve">   дней</w:t>
      </w:r>
      <w:r>
        <w:rPr>
          <w:spacing w:val="-53"/>
        </w:rPr>
        <w:t xml:space="preserve"> </w:t>
      </w:r>
      <w:r w:rsidR="00583FE3">
        <w:rPr>
          <w:spacing w:val="-53"/>
        </w:rPr>
        <w:t xml:space="preserve">                                    </w:t>
      </w:r>
      <w:r>
        <w:t>со</w:t>
      </w:r>
      <w:r>
        <w:rPr>
          <w:spacing w:val="1"/>
        </w:rPr>
        <w:t xml:space="preserve"> </w:t>
      </w:r>
      <w:r>
        <w:t>дня оформления Протокола</w:t>
      </w:r>
      <w:r>
        <w:rPr>
          <w:spacing w:val="55"/>
        </w:rPr>
        <w:t xml:space="preserve"> </w:t>
      </w:r>
      <w:r>
        <w:t>рассмотрения заявок</w:t>
      </w:r>
      <w:r>
        <w:rPr>
          <w:spacing w:val="55"/>
        </w:rPr>
        <w:t xml:space="preserve"> </w:t>
      </w:r>
      <w:r>
        <w:t>на</w:t>
      </w:r>
      <w:r>
        <w:rPr>
          <w:spacing w:val="55"/>
        </w:rPr>
        <w:t xml:space="preserve"> </w:t>
      </w:r>
      <w:r>
        <w:t>участие</w:t>
      </w:r>
      <w:r>
        <w:rPr>
          <w:spacing w:val="55"/>
        </w:rPr>
        <w:t xml:space="preserve"> </w:t>
      </w:r>
      <w:r>
        <w:t>в аукционе</w:t>
      </w:r>
      <w:r>
        <w:rPr>
          <w:spacing w:val="55"/>
        </w:rPr>
        <w:t xml:space="preserve"> </w:t>
      </w:r>
      <w:r>
        <w:t>в соответствии</w:t>
      </w:r>
      <w:r>
        <w:rPr>
          <w:spacing w:val="55"/>
        </w:rPr>
        <w:t xml:space="preserve"> </w:t>
      </w:r>
      <w:r>
        <w:t>с</w:t>
      </w:r>
      <w:r>
        <w:rPr>
          <w:spacing w:val="55"/>
        </w:rPr>
        <w:t xml:space="preserve"> </w:t>
      </w:r>
      <w:r>
        <w:t>Регламентом</w:t>
      </w:r>
      <w:r>
        <w:rPr>
          <w:spacing w:val="-52"/>
        </w:rPr>
        <w:t xml:space="preserve"> </w:t>
      </w:r>
      <w:r>
        <w:t>и</w:t>
      </w:r>
      <w:r>
        <w:rPr>
          <w:spacing w:val="-1"/>
        </w:rPr>
        <w:t xml:space="preserve"> </w:t>
      </w:r>
      <w:r>
        <w:t>Инструкциями;</w:t>
      </w:r>
    </w:p>
    <w:p w:rsidR="0005183F" w:rsidRDefault="00003EC5" w:rsidP="00190635">
      <w:pPr>
        <w:pStyle w:val="a6"/>
        <w:numPr>
          <w:ilvl w:val="2"/>
          <w:numId w:val="7"/>
        </w:numPr>
        <w:tabs>
          <w:tab w:val="left" w:pos="960"/>
        </w:tabs>
        <w:spacing w:line="276" w:lineRule="auto"/>
        <w:ind w:right="270" w:firstLine="425"/>
      </w:pPr>
      <w:r>
        <w:t>для участников аукциона (далее - Участник), участвовавших в аукционе, но не победивших в нем, – в</w:t>
      </w:r>
      <w:r>
        <w:rPr>
          <w:spacing w:val="1"/>
        </w:rPr>
        <w:t xml:space="preserve"> </w:t>
      </w:r>
      <w:r>
        <w:t>течение</w:t>
      </w:r>
      <w:r>
        <w:rPr>
          <w:spacing w:val="16"/>
        </w:rPr>
        <w:t xml:space="preserve"> </w:t>
      </w:r>
      <w:r>
        <w:t>3</w:t>
      </w:r>
      <w:r>
        <w:rPr>
          <w:spacing w:val="68"/>
        </w:rPr>
        <w:t xml:space="preserve"> </w:t>
      </w:r>
      <w:r>
        <w:t>(трех)</w:t>
      </w:r>
      <w:r>
        <w:rPr>
          <w:spacing w:val="69"/>
        </w:rPr>
        <w:t xml:space="preserve"> </w:t>
      </w:r>
      <w:r>
        <w:t>рабочих</w:t>
      </w:r>
      <w:r>
        <w:rPr>
          <w:spacing w:val="68"/>
        </w:rPr>
        <w:t xml:space="preserve"> </w:t>
      </w:r>
      <w:r>
        <w:t>дней</w:t>
      </w:r>
      <w:r>
        <w:rPr>
          <w:spacing w:val="68"/>
        </w:rPr>
        <w:t xml:space="preserve"> </w:t>
      </w:r>
      <w:r>
        <w:t>со</w:t>
      </w:r>
      <w:r>
        <w:rPr>
          <w:spacing w:val="69"/>
        </w:rPr>
        <w:t xml:space="preserve"> </w:t>
      </w:r>
      <w:r>
        <w:t>дня</w:t>
      </w:r>
      <w:r>
        <w:rPr>
          <w:spacing w:val="67"/>
        </w:rPr>
        <w:t xml:space="preserve"> </w:t>
      </w:r>
      <w:r>
        <w:t>подписания</w:t>
      </w:r>
      <w:r>
        <w:rPr>
          <w:spacing w:val="67"/>
        </w:rPr>
        <w:t xml:space="preserve"> </w:t>
      </w:r>
      <w:r>
        <w:t>Протокола</w:t>
      </w:r>
      <w:r>
        <w:rPr>
          <w:spacing w:val="69"/>
        </w:rPr>
        <w:t xml:space="preserve"> </w:t>
      </w:r>
      <w:r>
        <w:t>о</w:t>
      </w:r>
      <w:r>
        <w:rPr>
          <w:spacing w:val="68"/>
        </w:rPr>
        <w:t xml:space="preserve"> </w:t>
      </w:r>
      <w:r>
        <w:t>результатах</w:t>
      </w:r>
      <w:r>
        <w:rPr>
          <w:spacing w:val="68"/>
        </w:rPr>
        <w:t xml:space="preserve"> </w:t>
      </w:r>
      <w:r>
        <w:t>аукциона</w:t>
      </w:r>
      <w:r>
        <w:rPr>
          <w:spacing w:val="73"/>
        </w:rPr>
        <w:t xml:space="preserve"> </w:t>
      </w:r>
      <w:r>
        <w:t>в</w:t>
      </w:r>
      <w:r>
        <w:rPr>
          <w:spacing w:val="67"/>
        </w:rPr>
        <w:t xml:space="preserve"> </w:t>
      </w:r>
      <w:r>
        <w:t>соответствии</w:t>
      </w:r>
      <w:r>
        <w:rPr>
          <w:spacing w:val="-53"/>
        </w:rPr>
        <w:t xml:space="preserve"> </w:t>
      </w:r>
      <w:r>
        <w:t>с</w:t>
      </w:r>
      <w:r>
        <w:rPr>
          <w:spacing w:val="-1"/>
        </w:rPr>
        <w:t xml:space="preserve"> </w:t>
      </w:r>
      <w:r>
        <w:t>Регламентом и</w:t>
      </w:r>
      <w:r>
        <w:rPr>
          <w:spacing w:val="-1"/>
        </w:rPr>
        <w:t xml:space="preserve"> </w:t>
      </w:r>
      <w:r>
        <w:t>Инструкциями.</w:t>
      </w:r>
    </w:p>
    <w:p w:rsidR="002D44DB" w:rsidRDefault="002D44DB" w:rsidP="002D44DB">
      <w:pPr>
        <w:pStyle w:val="a6"/>
        <w:numPr>
          <w:ilvl w:val="1"/>
          <w:numId w:val="7"/>
        </w:numPr>
        <w:tabs>
          <w:tab w:val="left" w:pos="1063"/>
        </w:tabs>
        <w:ind w:right="270" w:firstLine="425"/>
      </w:pPr>
      <w:r>
        <w:t>Задаток,</w:t>
      </w:r>
      <w:r>
        <w:rPr>
          <w:spacing w:val="-10"/>
        </w:rPr>
        <w:t xml:space="preserve"> </w:t>
      </w:r>
      <w:r>
        <w:t>внесенный</w:t>
      </w:r>
      <w:r>
        <w:rPr>
          <w:spacing w:val="-7"/>
        </w:rPr>
        <w:t xml:space="preserve"> </w:t>
      </w:r>
      <w:r>
        <w:t>лицом,</w:t>
      </w:r>
      <w:r>
        <w:rPr>
          <w:spacing w:val="-8"/>
        </w:rPr>
        <w:t xml:space="preserve"> </w:t>
      </w:r>
      <w:r>
        <w:t>признанным</w:t>
      </w:r>
      <w:r>
        <w:rPr>
          <w:spacing w:val="-11"/>
        </w:rPr>
        <w:t xml:space="preserve"> победителем</w:t>
      </w:r>
      <w:r>
        <w:rPr>
          <w:spacing w:val="-10"/>
        </w:rPr>
        <w:t xml:space="preserve"> аукциона</w:t>
      </w:r>
      <w:r>
        <w:rPr>
          <w:spacing w:val="-9"/>
        </w:rPr>
        <w:t xml:space="preserve"> </w:t>
      </w:r>
      <w:r>
        <w:t>(далее</w:t>
      </w:r>
      <w:r>
        <w:rPr>
          <w:spacing w:val="-7"/>
        </w:rPr>
        <w:t xml:space="preserve"> </w:t>
      </w:r>
      <w:r>
        <w:t>–</w:t>
      </w:r>
      <w:r>
        <w:rPr>
          <w:spacing w:val="-9"/>
        </w:rPr>
        <w:t xml:space="preserve"> </w:t>
      </w:r>
      <w:r>
        <w:t>Победитель),</w:t>
      </w:r>
      <w:r>
        <w:rPr>
          <w:spacing w:val="-10"/>
        </w:rPr>
        <w:t xml:space="preserve"> </w:t>
      </w:r>
      <w:r>
        <w:t>а</w:t>
      </w:r>
      <w:r>
        <w:rPr>
          <w:spacing w:val="-9"/>
        </w:rPr>
        <w:t xml:space="preserve"> </w:t>
      </w:r>
      <w:r>
        <w:t>также</w:t>
      </w:r>
      <w:r>
        <w:rPr>
          <w:spacing w:val="-10"/>
        </w:rPr>
        <w:t xml:space="preserve"> </w:t>
      </w:r>
      <w:r>
        <w:t>задаток,</w:t>
      </w:r>
      <w:r>
        <w:rPr>
          <w:spacing w:val="-52"/>
        </w:rPr>
        <w:t xml:space="preserve"> </w:t>
      </w:r>
      <w:r>
        <w:t>внесенный</w:t>
      </w:r>
      <w:r>
        <w:rPr>
          <w:spacing w:val="29"/>
        </w:rPr>
        <w:t xml:space="preserve"> </w:t>
      </w:r>
      <w:r>
        <w:t>иным</w:t>
      </w:r>
      <w:r>
        <w:rPr>
          <w:spacing w:val="79"/>
        </w:rPr>
        <w:t xml:space="preserve"> </w:t>
      </w:r>
      <w:r>
        <w:t>лицом,</w:t>
      </w:r>
      <w:r>
        <w:rPr>
          <w:spacing w:val="82"/>
        </w:rPr>
        <w:t xml:space="preserve"> </w:t>
      </w:r>
      <w:r>
        <w:t>с</w:t>
      </w:r>
      <w:r>
        <w:rPr>
          <w:spacing w:val="80"/>
        </w:rPr>
        <w:t xml:space="preserve"> </w:t>
      </w:r>
      <w:r>
        <w:t>которым</w:t>
      </w:r>
      <w:r>
        <w:rPr>
          <w:spacing w:val="79"/>
        </w:rPr>
        <w:t xml:space="preserve"> </w:t>
      </w:r>
      <w:r>
        <w:t>договор</w:t>
      </w:r>
      <w:r>
        <w:rPr>
          <w:spacing w:val="82"/>
        </w:rPr>
        <w:t xml:space="preserve"> </w:t>
      </w:r>
      <w:r>
        <w:t>аренды</w:t>
      </w:r>
      <w:r>
        <w:rPr>
          <w:spacing w:val="81"/>
        </w:rPr>
        <w:t xml:space="preserve"> </w:t>
      </w:r>
      <w:r>
        <w:t>земельного</w:t>
      </w:r>
      <w:r>
        <w:rPr>
          <w:spacing w:val="80"/>
        </w:rPr>
        <w:t xml:space="preserve"> </w:t>
      </w:r>
      <w:r>
        <w:t>участка</w:t>
      </w:r>
      <w:r>
        <w:rPr>
          <w:spacing w:val="83"/>
        </w:rPr>
        <w:t xml:space="preserve"> </w:t>
      </w:r>
      <w:r>
        <w:t>заключается</w:t>
      </w:r>
      <w:r>
        <w:rPr>
          <w:spacing w:val="82"/>
        </w:rPr>
        <w:t xml:space="preserve"> </w:t>
      </w:r>
      <w:r>
        <w:t>в</w:t>
      </w:r>
      <w:r>
        <w:rPr>
          <w:spacing w:val="79"/>
        </w:rPr>
        <w:t xml:space="preserve"> </w:t>
      </w:r>
      <w:r>
        <w:t>соответствии</w:t>
      </w:r>
      <w:r>
        <w:rPr>
          <w:spacing w:val="-53"/>
        </w:rPr>
        <w:t xml:space="preserve"> </w:t>
      </w:r>
      <w:r>
        <w:t xml:space="preserve">с пунктами 13, 14, 20 и 25 статьи 39.12 Земельного кодекса Российской Федерации, засчитываются в счет </w:t>
      </w:r>
      <w:r>
        <w:rPr>
          <w:spacing w:val="1"/>
        </w:rPr>
        <w:t>оплаты</w:t>
      </w:r>
      <w:r>
        <w:t xml:space="preserve"> за Земельный участок. Перечисление задатка Арендодателю в счет оплаты за земельный</w:t>
      </w:r>
      <w:r>
        <w:rPr>
          <w:spacing w:val="1"/>
        </w:rPr>
        <w:t xml:space="preserve"> </w:t>
      </w:r>
      <w:r>
        <w:t>участок</w:t>
      </w:r>
      <w:r>
        <w:rPr>
          <w:spacing w:val="-3"/>
        </w:rPr>
        <w:t xml:space="preserve"> </w:t>
      </w:r>
      <w:r>
        <w:t>осуществляется</w:t>
      </w:r>
      <w:r>
        <w:rPr>
          <w:spacing w:val="-5"/>
        </w:rPr>
        <w:t xml:space="preserve"> </w:t>
      </w:r>
      <w:r>
        <w:t>Оператором</w:t>
      </w:r>
      <w:r>
        <w:rPr>
          <w:spacing w:val="-6"/>
        </w:rPr>
        <w:t xml:space="preserve"> </w:t>
      </w:r>
      <w:r>
        <w:t>электронной</w:t>
      </w:r>
      <w:r>
        <w:rPr>
          <w:spacing w:val="-6"/>
        </w:rPr>
        <w:t xml:space="preserve"> </w:t>
      </w:r>
      <w:r>
        <w:t>площадки</w:t>
      </w:r>
      <w:r>
        <w:rPr>
          <w:spacing w:val="-2"/>
        </w:rPr>
        <w:t xml:space="preserve"> </w:t>
      </w:r>
      <w:r>
        <w:t>в</w:t>
      </w:r>
      <w:r>
        <w:rPr>
          <w:spacing w:val="-5"/>
        </w:rPr>
        <w:t xml:space="preserve"> </w:t>
      </w:r>
      <w:r>
        <w:t>соответствии</w:t>
      </w:r>
      <w:r>
        <w:rPr>
          <w:spacing w:val="-3"/>
        </w:rPr>
        <w:t xml:space="preserve"> </w:t>
      </w:r>
      <w:r>
        <w:t>с</w:t>
      </w:r>
      <w:r>
        <w:rPr>
          <w:spacing w:val="-2"/>
        </w:rPr>
        <w:t xml:space="preserve"> </w:t>
      </w:r>
      <w:r>
        <w:t>Регламентом</w:t>
      </w:r>
      <w:r>
        <w:rPr>
          <w:spacing w:val="-2"/>
        </w:rPr>
        <w:t xml:space="preserve"> </w:t>
      </w:r>
      <w:r>
        <w:t>и</w:t>
      </w:r>
      <w:r>
        <w:rPr>
          <w:spacing w:val="-4"/>
        </w:rPr>
        <w:t xml:space="preserve"> </w:t>
      </w:r>
      <w:r>
        <w:t>Инструкциями.</w:t>
      </w:r>
    </w:p>
    <w:p w:rsidR="002D44DB" w:rsidRDefault="002D44DB" w:rsidP="002D44DB">
      <w:pPr>
        <w:pStyle w:val="a4"/>
        <w:spacing w:line="276" w:lineRule="auto"/>
        <w:ind w:left="251" w:right="270" w:firstLine="427"/>
        <w:jc w:val="both"/>
      </w:pPr>
      <w:r>
        <w:t>Задатки,</w:t>
      </w:r>
      <w:r>
        <w:rPr>
          <w:spacing w:val="16"/>
        </w:rPr>
        <w:t xml:space="preserve"> </w:t>
      </w:r>
      <w:r>
        <w:t>внесенные</w:t>
      </w:r>
      <w:r>
        <w:rPr>
          <w:spacing w:val="70"/>
        </w:rPr>
        <w:t xml:space="preserve"> </w:t>
      </w:r>
      <w:r>
        <w:t>указанными</w:t>
      </w:r>
      <w:r>
        <w:rPr>
          <w:spacing w:val="70"/>
        </w:rPr>
        <w:t xml:space="preserve"> </w:t>
      </w:r>
      <w:r>
        <w:t>в</w:t>
      </w:r>
      <w:r>
        <w:rPr>
          <w:spacing w:val="69"/>
        </w:rPr>
        <w:t xml:space="preserve"> </w:t>
      </w:r>
      <w:r>
        <w:t>настоящем</w:t>
      </w:r>
      <w:r>
        <w:rPr>
          <w:spacing w:val="70"/>
        </w:rPr>
        <w:t xml:space="preserve"> </w:t>
      </w:r>
      <w:r>
        <w:t>пункте</w:t>
      </w:r>
      <w:r>
        <w:rPr>
          <w:spacing w:val="70"/>
        </w:rPr>
        <w:t xml:space="preserve"> </w:t>
      </w:r>
      <w:r>
        <w:t>лицами,</w:t>
      </w:r>
      <w:r>
        <w:rPr>
          <w:spacing w:val="70"/>
        </w:rPr>
        <w:t xml:space="preserve"> </w:t>
      </w:r>
      <w:r>
        <w:t>не</w:t>
      </w:r>
      <w:r>
        <w:rPr>
          <w:spacing w:val="70"/>
        </w:rPr>
        <w:t xml:space="preserve"> </w:t>
      </w:r>
      <w:r>
        <w:t>заключившими</w:t>
      </w:r>
      <w:r>
        <w:rPr>
          <w:spacing w:val="70"/>
        </w:rPr>
        <w:t xml:space="preserve"> </w:t>
      </w:r>
      <w:r>
        <w:t>в</w:t>
      </w:r>
      <w:r>
        <w:rPr>
          <w:spacing w:val="68"/>
        </w:rPr>
        <w:t xml:space="preserve"> </w:t>
      </w:r>
      <w:r>
        <w:t>установленном</w:t>
      </w:r>
      <w:r>
        <w:rPr>
          <w:spacing w:val="-53"/>
        </w:rPr>
        <w:t xml:space="preserve"> </w:t>
      </w:r>
      <w:r>
        <w:t>в Извещении порядке договора аренды земельного участка вследствие уклонения от заключения указанного</w:t>
      </w:r>
      <w:r>
        <w:rPr>
          <w:spacing w:val="1"/>
        </w:rPr>
        <w:t xml:space="preserve"> </w:t>
      </w:r>
      <w:r>
        <w:t>договора,</w:t>
      </w:r>
      <w:r>
        <w:rPr>
          <w:spacing w:val="-1"/>
        </w:rPr>
        <w:t xml:space="preserve"> </w:t>
      </w:r>
      <w:r>
        <w:t>не возвращаются.</w:t>
      </w:r>
    </w:p>
    <w:p w:rsidR="0005183F" w:rsidRDefault="00003EC5" w:rsidP="00173DAC">
      <w:pPr>
        <w:pStyle w:val="a4"/>
        <w:spacing w:line="276" w:lineRule="auto"/>
        <w:ind w:left="251" w:right="270" w:firstLine="427"/>
        <w:jc w:val="both"/>
      </w:pPr>
      <w:r>
        <w:t>.</w:t>
      </w:r>
    </w:p>
    <w:p w:rsidR="0005183F" w:rsidRDefault="0005183F">
      <w:pPr>
        <w:pStyle w:val="a4"/>
        <w:spacing w:before="4"/>
        <w:rPr>
          <w:sz w:val="25"/>
        </w:rPr>
      </w:pPr>
    </w:p>
    <w:p w:rsidR="0005183F" w:rsidRDefault="00003EC5" w:rsidP="00190635">
      <w:pPr>
        <w:pStyle w:val="11"/>
        <w:numPr>
          <w:ilvl w:val="0"/>
          <w:numId w:val="13"/>
        </w:numPr>
        <w:tabs>
          <w:tab w:val="left" w:pos="1298"/>
        </w:tabs>
        <w:ind w:right="238"/>
        <w:jc w:val="left"/>
      </w:pPr>
      <w:r>
        <w:t>Порядок,</w:t>
      </w:r>
      <w:r>
        <w:rPr>
          <w:spacing w:val="-4"/>
        </w:rPr>
        <w:t xml:space="preserve"> </w:t>
      </w:r>
      <w:r>
        <w:t>форма</w:t>
      </w:r>
      <w:r w:rsidR="00044D17">
        <w:rPr>
          <w:spacing w:val="-3"/>
        </w:rPr>
        <w:t>,</w:t>
      </w:r>
      <w:r>
        <w:rPr>
          <w:spacing w:val="-1"/>
        </w:rPr>
        <w:t xml:space="preserve"> </w:t>
      </w:r>
      <w:r>
        <w:t>срок</w:t>
      </w:r>
      <w:r>
        <w:rPr>
          <w:spacing w:val="-2"/>
        </w:rPr>
        <w:t xml:space="preserve"> </w:t>
      </w:r>
      <w:r>
        <w:t>приема</w:t>
      </w:r>
      <w:r>
        <w:rPr>
          <w:spacing w:val="-1"/>
        </w:rPr>
        <w:t xml:space="preserve"> </w:t>
      </w:r>
      <w:r>
        <w:t>и</w:t>
      </w:r>
      <w:r>
        <w:rPr>
          <w:spacing w:val="-3"/>
        </w:rPr>
        <w:t xml:space="preserve"> </w:t>
      </w:r>
      <w:r>
        <w:t>отзыва</w:t>
      </w:r>
      <w:r>
        <w:rPr>
          <w:spacing w:val="-4"/>
        </w:rPr>
        <w:t xml:space="preserve"> </w:t>
      </w:r>
      <w:r>
        <w:t>Заявок</w:t>
      </w:r>
      <w:r w:rsidR="00F673C5">
        <w:t>.</w:t>
      </w:r>
    </w:p>
    <w:p w:rsidR="0005183F" w:rsidRDefault="00003EC5" w:rsidP="00190635">
      <w:pPr>
        <w:pStyle w:val="a6"/>
        <w:numPr>
          <w:ilvl w:val="1"/>
          <w:numId w:val="6"/>
        </w:numPr>
        <w:tabs>
          <w:tab w:val="left" w:pos="1066"/>
        </w:tabs>
        <w:spacing w:before="197" w:line="276" w:lineRule="auto"/>
        <w:ind w:right="238"/>
      </w:pPr>
      <w:r>
        <w:t>Прием</w:t>
      </w:r>
      <w:r>
        <w:rPr>
          <w:spacing w:val="42"/>
        </w:rPr>
        <w:t xml:space="preserve"> </w:t>
      </w:r>
      <w:r>
        <w:t>заявок</w:t>
      </w:r>
      <w:r>
        <w:rPr>
          <w:spacing w:val="44"/>
        </w:rPr>
        <w:t xml:space="preserve"> </w:t>
      </w:r>
      <w:r>
        <w:t>обеспечивается</w:t>
      </w:r>
      <w:r>
        <w:rPr>
          <w:spacing w:val="44"/>
        </w:rPr>
        <w:t xml:space="preserve"> </w:t>
      </w:r>
      <w:r>
        <w:t>Оператором</w:t>
      </w:r>
      <w:r>
        <w:rPr>
          <w:spacing w:val="40"/>
        </w:rPr>
        <w:t xml:space="preserve"> </w:t>
      </w:r>
      <w:r>
        <w:t>электронной</w:t>
      </w:r>
      <w:r>
        <w:rPr>
          <w:spacing w:val="42"/>
        </w:rPr>
        <w:t xml:space="preserve"> </w:t>
      </w:r>
      <w:r>
        <w:t>площадки</w:t>
      </w:r>
      <w:r>
        <w:rPr>
          <w:spacing w:val="41"/>
        </w:rPr>
        <w:t xml:space="preserve"> </w:t>
      </w:r>
      <w:r>
        <w:t>в</w:t>
      </w:r>
      <w:r>
        <w:rPr>
          <w:spacing w:val="42"/>
        </w:rPr>
        <w:t xml:space="preserve"> </w:t>
      </w:r>
      <w:r>
        <w:t>соответствии</w:t>
      </w:r>
      <w:r>
        <w:rPr>
          <w:spacing w:val="45"/>
        </w:rPr>
        <w:t xml:space="preserve"> </w:t>
      </w:r>
      <w:r>
        <w:t>с</w:t>
      </w:r>
      <w:r>
        <w:rPr>
          <w:spacing w:val="43"/>
        </w:rPr>
        <w:t xml:space="preserve"> </w:t>
      </w:r>
      <w:r>
        <w:t>Регламентом</w:t>
      </w:r>
      <w:r>
        <w:rPr>
          <w:spacing w:val="-53"/>
        </w:rPr>
        <w:t xml:space="preserve"> </w:t>
      </w:r>
      <w:r>
        <w:t>и</w:t>
      </w:r>
      <w:r>
        <w:rPr>
          <w:spacing w:val="-1"/>
        </w:rPr>
        <w:t xml:space="preserve"> </w:t>
      </w:r>
      <w:r>
        <w:t>Инструкциями. Один Заявитель</w:t>
      </w:r>
      <w:r>
        <w:rPr>
          <w:spacing w:val="-1"/>
        </w:rPr>
        <w:t xml:space="preserve"> </w:t>
      </w:r>
      <w:r>
        <w:t>вправе подать</w:t>
      </w:r>
      <w:r>
        <w:rPr>
          <w:spacing w:val="1"/>
        </w:rPr>
        <w:t xml:space="preserve"> </w:t>
      </w:r>
      <w:r>
        <w:t>только</w:t>
      </w:r>
      <w:r>
        <w:rPr>
          <w:spacing w:val="-1"/>
        </w:rPr>
        <w:t xml:space="preserve"> </w:t>
      </w:r>
      <w:r>
        <w:t>одну Заявку.</w:t>
      </w:r>
    </w:p>
    <w:p w:rsidR="0005183F" w:rsidRDefault="00003EC5" w:rsidP="00190635">
      <w:pPr>
        <w:pStyle w:val="a6"/>
        <w:numPr>
          <w:ilvl w:val="1"/>
          <w:numId w:val="6"/>
        </w:numPr>
        <w:tabs>
          <w:tab w:val="left" w:pos="1066"/>
        </w:tabs>
        <w:spacing w:before="74" w:line="276" w:lineRule="auto"/>
        <w:ind w:right="238"/>
      </w:pPr>
      <w:r>
        <w:t>Заявитель</w:t>
      </w:r>
      <w:r w:rsidRPr="00044D17">
        <w:rPr>
          <w:spacing w:val="11"/>
        </w:rPr>
        <w:t xml:space="preserve"> </w:t>
      </w:r>
      <w:r>
        <w:t>с</w:t>
      </w:r>
      <w:r w:rsidRPr="00044D17">
        <w:rPr>
          <w:spacing w:val="66"/>
        </w:rPr>
        <w:t xml:space="preserve"> </w:t>
      </w:r>
      <w:r>
        <w:t>учетом</w:t>
      </w:r>
      <w:r w:rsidRPr="00044D17">
        <w:rPr>
          <w:spacing w:val="63"/>
        </w:rPr>
        <w:t xml:space="preserve"> </w:t>
      </w:r>
      <w:r>
        <w:t>требований</w:t>
      </w:r>
      <w:r w:rsidRPr="00044D17">
        <w:rPr>
          <w:spacing w:val="65"/>
        </w:rPr>
        <w:t xml:space="preserve"> </w:t>
      </w:r>
      <w:r>
        <w:t>Разделов</w:t>
      </w:r>
      <w:r w:rsidRPr="00044D17">
        <w:rPr>
          <w:spacing w:val="64"/>
        </w:rPr>
        <w:t xml:space="preserve"> </w:t>
      </w:r>
      <w:r>
        <w:t>4,</w:t>
      </w:r>
      <w:r w:rsidRPr="00044D17">
        <w:rPr>
          <w:spacing w:val="64"/>
        </w:rPr>
        <w:t xml:space="preserve"> </w:t>
      </w:r>
      <w:r>
        <w:t>5,</w:t>
      </w:r>
      <w:r w:rsidRPr="00044D17">
        <w:rPr>
          <w:spacing w:val="66"/>
        </w:rPr>
        <w:t xml:space="preserve"> </w:t>
      </w:r>
      <w:r>
        <w:t>6</w:t>
      </w:r>
      <w:r w:rsidRPr="00044D17">
        <w:rPr>
          <w:spacing w:val="67"/>
        </w:rPr>
        <w:t xml:space="preserve"> </w:t>
      </w:r>
      <w:r>
        <w:t>подает</w:t>
      </w:r>
      <w:r w:rsidRPr="00044D17">
        <w:rPr>
          <w:spacing w:val="63"/>
        </w:rPr>
        <w:t xml:space="preserve"> </w:t>
      </w:r>
      <w:r>
        <w:t>заявку</w:t>
      </w:r>
      <w:r w:rsidRPr="00044D17">
        <w:rPr>
          <w:spacing w:val="66"/>
        </w:rPr>
        <w:t xml:space="preserve"> </w:t>
      </w:r>
      <w:r>
        <w:t>в</w:t>
      </w:r>
      <w:r w:rsidRPr="00044D17">
        <w:rPr>
          <w:spacing w:val="63"/>
        </w:rPr>
        <w:t xml:space="preserve"> </w:t>
      </w:r>
      <w:r>
        <w:t>соответствии</w:t>
      </w:r>
      <w:r w:rsidRPr="00044D17">
        <w:rPr>
          <w:spacing w:val="67"/>
        </w:rPr>
        <w:t xml:space="preserve"> </w:t>
      </w:r>
      <w:r>
        <w:t>с</w:t>
      </w:r>
      <w:r w:rsidRPr="00044D17">
        <w:rPr>
          <w:spacing w:val="66"/>
        </w:rPr>
        <w:t xml:space="preserve"> </w:t>
      </w:r>
      <w:r>
        <w:t>Регламентом</w:t>
      </w:r>
      <w:r w:rsidRPr="00044D17">
        <w:rPr>
          <w:spacing w:val="-53"/>
        </w:rPr>
        <w:t xml:space="preserve"> </w:t>
      </w:r>
      <w:r>
        <w:t>и</w:t>
      </w:r>
      <w:r w:rsidRPr="00044D17">
        <w:rPr>
          <w:spacing w:val="-1"/>
        </w:rPr>
        <w:t xml:space="preserve"> </w:t>
      </w:r>
      <w:r>
        <w:t xml:space="preserve">Инструкциями. </w:t>
      </w:r>
    </w:p>
    <w:p w:rsidR="0005183F" w:rsidRDefault="00003EC5" w:rsidP="00190635">
      <w:pPr>
        <w:pStyle w:val="a6"/>
        <w:numPr>
          <w:ilvl w:val="1"/>
          <w:numId w:val="6"/>
        </w:numPr>
        <w:tabs>
          <w:tab w:val="left" w:pos="1066"/>
        </w:tabs>
        <w:spacing w:before="74" w:line="276" w:lineRule="auto"/>
        <w:ind w:right="238"/>
      </w:pPr>
      <w:r>
        <w:lastRenderedPageBreak/>
        <w:t>Заявк</w:t>
      </w:r>
      <w:r w:rsidRPr="00044D17">
        <w:rPr>
          <w:spacing w:val="34"/>
        </w:rPr>
        <w:t>а</w:t>
      </w:r>
      <w:r>
        <w:rPr>
          <w:spacing w:val="34"/>
        </w:rPr>
        <w:t xml:space="preserve"> </w:t>
      </w:r>
      <w:r>
        <w:t>направляетс</w:t>
      </w:r>
      <w:r w:rsidRPr="00044D17">
        <w:rPr>
          <w:spacing w:val="34"/>
        </w:rPr>
        <w:t>я</w:t>
      </w:r>
      <w:r>
        <w:rPr>
          <w:spacing w:val="34"/>
        </w:rPr>
        <w:t xml:space="preserve"> </w:t>
      </w:r>
      <w:r>
        <w:t>Заявителе</w:t>
      </w:r>
      <w:r w:rsidRPr="00044D17">
        <w:rPr>
          <w:spacing w:val="34"/>
        </w:rPr>
        <w:t>м</w:t>
      </w:r>
      <w:r>
        <w:rPr>
          <w:spacing w:val="34"/>
        </w:rPr>
        <w:t xml:space="preserve"> </w:t>
      </w:r>
      <w:r>
        <w:t>Оператор</w:t>
      </w:r>
      <w:r w:rsidRPr="00044D17">
        <w:rPr>
          <w:spacing w:val="32"/>
        </w:rPr>
        <w:t>у</w:t>
      </w:r>
      <w:r>
        <w:rPr>
          <w:spacing w:val="32"/>
        </w:rPr>
        <w:t xml:space="preserve"> </w:t>
      </w:r>
      <w:r>
        <w:t>электронно</w:t>
      </w:r>
      <w:r w:rsidRPr="00044D17">
        <w:rPr>
          <w:spacing w:val="34"/>
        </w:rPr>
        <w:t>й</w:t>
      </w:r>
      <w:r>
        <w:rPr>
          <w:spacing w:val="34"/>
        </w:rPr>
        <w:t xml:space="preserve"> </w:t>
      </w:r>
      <w:r>
        <w:t>площадк</w:t>
      </w:r>
      <w:r w:rsidRPr="00044D17">
        <w:rPr>
          <w:spacing w:val="34"/>
        </w:rPr>
        <w:t>и</w:t>
      </w:r>
      <w:r>
        <w:rPr>
          <w:spacing w:val="34"/>
        </w:rPr>
        <w:t xml:space="preserve"> </w:t>
      </w:r>
      <w:r w:rsidRPr="00044D17">
        <w:rPr>
          <w:spacing w:val="33"/>
        </w:rPr>
        <w:t>в</w:t>
      </w:r>
      <w:r>
        <w:rPr>
          <w:spacing w:val="33"/>
        </w:rPr>
        <w:t xml:space="preserve"> </w:t>
      </w:r>
      <w:r>
        <w:t>сроки</w:t>
      </w:r>
      <w:r w:rsidRPr="00044D17">
        <w:rPr>
          <w:spacing w:val="34"/>
        </w:rPr>
        <w:t>,</w:t>
      </w:r>
      <w:r>
        <w:rPr>
          <w:spacing w:val="34"/>
        </w:rPr>
        <w:t xml:space="preserve"> </w:t>
      </w:r>
      <w:r>
        <w:t>указанны</w:t>
      </w:r>
      <w:r w:rsidRPr="00044D17">
        <w:rPr>
          <w:spacing w:val="34"/>
        </w:rPr>
        <w:t>е</w:t>
      </w:r>
      <w:r>
        <w:rPr>
          <w:spacing w:val="34"/>
        </w:rPr>
        <w:t xml:space="preserve"> </w:t>
      </w:r>
      <w:r w:rsidRPr="00044D17">
        <w:rPr>
          <w:spacing w:val="33"/>
        </w:rPr>
        <w:t>в</w:t>
      </w:r>
      <w:r>
        <w:t xml:space="preserve"> Извещени</w:t>
      </w:r>
      <w:r w:rsidR="00D15C10">
        <w:t>и</w:t>
      </w:r>
      <w:r>
        <w:t>, путем:</w:t>
      </w:r>
    </w:p>
    <w:p w:rsidR="0005183F" w:rsidRDefault="00003EC5" w:rsidP="00190635">
      <w:pPr>
        <w:pStyle w:val="a6"/>
        <w:numPr>
          <w:ilvl w:val="2"/>
          <w:numId w:val="6"/>
        </w:numPr>
        <w:tabs>
          <w:tab w:val="left" w:pos="1318"/>
        </w:tabs>
        <w:spacing w:line="276" w:lineRule="auto"/>
        <w:ind w:right="238"/>
      </w:pPr>
      <w:r>
        <w:t>заполнения</w:t>
      </w:r>
      <w:r>
        <w:rPr>
          <w:spacing w:val="30"/>
        </w:rPr>
        <w:t xml:space="preserve"> </w:t>
      </w:r>
      <w:r>
        <w:t>Заявителем</w:t>
      </w:r>
      <w:r>
        <w:rPr>
          <w:spacing w:val="84"/>
        </w:rPr>
        <w:t xml:space="preserve"> </w:t>
      </w:r>
      <w:r>
        <w:t>ее</w:t>
      </w:r>
      <w:r>
        <w:rPr>
          <w:spacing w:val="85"/>
        </w:rPr>
        <w:t xml:space="preserve"> </w:t>
      </w:r>
      <w:r>
        <w:t>электронной</w:t>
      </w:r>
      <w:r>
        <w:rPr>
          <w:spacing w:val="84"/>
        </w:rPr>
        <w:t xml:space="preserve"> </w:t>
      </w:r>
      <w:r>
        <w:t>формы</w:t>
      </w:r>
      <w:r>
        <w:rPr>
          <w:spacing w:val="87"/>
        </w:rPr>
        <w:t xml:space="preserve"> </w:t>
      </w:r>
      <w:r>
        <w:t>(Приложение</w:t>
      </w:r>
      <w:r>
        <w:rPr>
          <w:spacing w:val="85"/>
        </w:rPr>
        <w:t xml:space="preserve"> </w:t>
      </w:r>
      <w:r w:rsidR="00D15C10">
        <w:t>1</w:t>
      </w:r>
      <w:r>
        <w:t>)</w:t>
      </w:r>
      <w:r>
        <w:rPr>
          <w:spacing w:val="84"/>
        </w:rPr>
        <w:t xml:space="preserve"> </w:t>
      </w:r>
      <w:r>
        <w:t>с</w:t>
      </w:r>
      <w:r>
        <w:rPr>
          <w:spacing w:val="85"/>
        </w:rPr>
        <w:t xml:space="preserve"> </w:t>
      </w:r>
      <w:r>
        <w:t>приложением</w:t>
      </w:r>
      <w:r>
        <w:rPr>
          <w:spacing w:val="86"/>
        </w:rPr>
        <w:t xml:space="preserve"> </w:t>
      </w:r>
      <w:r>
        <w:t>указанных</w:t>
      </w:r>
      <w:r w:rsidR="00F90E49">
        <w:rPr>
          <w:spacing w:val="-53"/>
        </w:rPr>
        <w:t xml:space="preserve"> </w:t>
      </w:r>
      <w:r>
        <w:t>в</w:t>
      </w:r>
      <w:r>
        <w:rPr>
          <w:spacing w:val="1"/>
        </w:rPr>
        <w:t xml:space="preserve"> </w:t>
      </w:r>
      <w:r>
        <w:t>настоящем пункте</w:t>
      </w:r>
      <w:r>
        <w:rPr>
          <w:spacing w:val="1"/>
        </w:rPr>
        <w:t xml:space="preserve"> </w:t>
      </w:r>
      <w:r>
        <w:t>документов</w:t>
      </w:r>
      <w:r>
        <w:rPr>
          <w:spacing w:val="55"/>
        </w:rPr>
        <w:t xml:space="preserve"> </w:t>
      </w:r>
      <w:r>
        <w:t>в форме электронных</w:t>
      </w:r>
      <w:r>
        <w:rPr>
          <w:spacing w:val="55"/>
        </w:rPr>
        <w:t xml:space="preserve"> </w:t>
      </w:r>
      <w:r>
        <w:t>документов</w:t>
      </w:r>
      <w:r>
        <w:rPr>
          <w:spacing w:val="55"/>
        </w:rPr>
        <w:t xml:space="preserve"> </w:t>
      </w:r>
      <w:r>
        <w:t>или электронных</w:t>
      </w:r>
      <w:r>
        <w:rPr>
          <w:spacing w:val="55"/>
        </w:rPr>
        <w:t xml:space="preserve"> </w:t>
      </w:r>
      <w:r>
        <w:t>образов документов,</w:t>
      </w:r>
      <w:r>
        <w:rPr>
          <w:spacing w:val="1"/>
        </w:rPr>
        <w:t xml:space="preserve"> </w:t>
      </w:r>
      <w:r>
        <w:t>то</w:t>
      </w:r>
      <w:r>
        <w:rPr>
          <w:spacing w:val="1"/>
        </w:rPr>
        <w:t xml:space="preserve"> </w:t>
      </w:r>
      <w:r>
        <w:t>есть</w:t>
      </w:r>
      <w:r>
        <w:rPr>
          <w:spacing w:val="1"/>
        </w:rPr>
        <w:t xml:space="preserve"> </w:t>
      </w:r>
      <w:r>
        <w:t>документов</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преобразованных</w:t>
      </w:r>
      <w:r>
        <w:rPr>
          <w:spacing w:val="1"/>
        </w:rPr>
        <w:t xml:space="preserve"> </w:t>
      </w:r>
      <w:r>
        <w:t>в</w:t>
      </w:r>
      <w:r>
        <w:rPr>
          <w:spacing w:val="1"/>
        </w:rPr>
        <w:t xml:space="preserve"> </w:t>
      </w:r>
      <w:r>
        <w:t>электронно-цифровую</w:t>
      </w:r>
      <w:r>
        <w:rPr>
          <w:spacing w:val="1"/>
        </w:rPr>
        <w:t xml:space="preserve"> </w:t>
      </w:r>
      <w:r>
        <w:t>форму</w:t>
      </w:r>
      <w:r>
        <w:rPr>
          <w:spacing w:val="1"/>
        </w:rPr>
        <w:t xml:space="preserve"> </w:t>
      </w:r>
      <w:r>
        <w:t>путем</w:t>
      </w:r>
      <w:r>
        <w:rPr>
          <w:spacing w:val="1"/>
        </w:rPr>
        <w:t xml:space="preserve"> </w:t>
      </w:r>
      <w:r>
        <w:t>сканирования</w:t>
      </w:r>
      <w:r>
        <w:rPr>
          <w:spacing w:val="-2"/>
        </w:rPr>
        <w:t xml:space="preserve"> </w:t>
      </w:r>
      <w:r>
        <w:t>с</w:t>
      </w:r>
      <w:r>
        <w:rPr>
          <w:spacing w:val="-2"/>
        </w:rPr>
        <w:t xml:space="preserve"> </w:t>
      </w:r>
      <w:r>
        <w:t>сохранением</w:t>
      </w:r>
      <w:r>
        <w:rPr>
          <w:spacing w:val="-1"/>
        </w:rPr>
        <w:t xml:space="preserve"> </w:t>
      </w:r>
      <w:r>
        <w:t>их реквизитов:</w:t>
      </w:r>
    </w:p>
    <w:p w:rsidR="00680401" w:rsidRDefault="00CC131C" w:rsidP="00CC131C">
      <w:pPr>
        <w:adjustRightInd w:val="0"/>
        <w:rPr>
          <w:rFonts w:eastAsiaTheme="minorHAnsi"/>
        </w:rPr>
      </w:pPr>
      <w:r>
        <w:rPr>
          <w:rFonts w:eastAsiaTheme="minorHAnsi"/>
        </w:rPr>
        <w:t xml:space="preserve">Одновременно с Заявкой на участие в аукционе </w:t>
      </w:r>
      <w:r w:rsidR="00F90E49">
        <w:rPr>
          <w:rFonts w:eastAsiaTheme="minorHAnsi"/>
        </w:rPr>
        <w:t>Претенденты представляют</w:t>
      </w:r>
      <w:r>
        <w:rPr>
          <w:rFonts w:eastAsiaTheme="minorHAnsi"/>
        </w:rPr>
        <w:t xml:space="preserve"> электронные образы следующих </w:t>
      </w:r>
      <w:r w:rsidR="00F90E49">
        <w:rPr>
          <w:rFonts w:eastAsiaTheme="minorHAnsi"/>
        </w:rPr>
        <w:t>документов:</w:t>
      </w:r>
    </w:p>
    <w:p w:rsidR="00680401" w:rsidRPr="004F017F" w:rsidRDefault="00680401" w:rsidP="00680401">
      <w:pPr>
        <w:ind w:firstLine="567"/>
        <w:jc w:val="both"/>
        <w:rPr>
          <w:bCs/>
        </w:rPr>
      </w:pPr>
      <w:r>
        <w:rPr>
          <w:bCs/>
        </w:rPr>
        <w:t>-</w:t>
      </w:r>
      <w:r w:rsidRPr="004F017F">
        <w:rPr>
          <w:bCs/>
        </w:rPr>
        <w:t xml:space="preserve">копии документов, удостоверяющих </w:t>
      </w:r>
      <w:r>
        <w:rPr>
          <w:bCs/>
        </w:rPr>
        <w:t>личность заявителя (для граждан).</w:t>
      </w:r>
    </w:p>
    <w:p w:rsidR="00680401" w:rsidRPr="004F017F" w:rsidRDefault="00680401" w:rsidP="00680401">
      <w:pPr>
        <w:jc w:val="both"/>
        <w:rPr>
          <w:bCs/>
        </w:rPr>
      </w:pPr>
      <w:r>
        <w:rPr>
          <w:bCs/>
        </w:rPr>
        <w:t xml:space="preserve">           -</w:t>
      </w:r>
      <w:r w:rsidRPr="004F017F">
        <w:rPr>
          <w:bCs/>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C131C" w:rsidRDefault="00680401" w:rsidP="00CC131C">
      <w:pPr>
        <w:spacing w:before="37" w:line="276" w:lineRule="auto"/>
        <w:ind w:left="251" w:right="238" w:firstLine="427"/>
        <w:jc w:val="both"/>
      </w:pPr>
      <w:r>
        <w:t>-</w:t>
      </w:r>
      <w:r w:rsidR="00CC131C">
        <w:t xml:space="preserve"> доверенность на участие в торгах и заключение договора (</w:t>
      </w:r>
      <w:r w:rsidR="00CC131C" w:rsidRPr="00CC131C">
        <w:t>если от имени Претендента действует его представитель по доверенности</w:t>
      </w:r>
      <w:r w:rsidR="00CC131C">
        <w:t xml:space="preserve">). </w:t>
      </w:r>
    </w:p>
    <w:p w:rsidR="00CC131C" w:rsidRPr="00CC131C" w:rsidRDefault="00CC131C" w:rsidP="00CC131C">
      <w:pPr>
        <w:spacing w:before="37" w:line="276" w:lineRule="auto"/>
        <w:ind w:left="251" w:right="238" w:firstLine="427"/>
        <w:jc w:val="both"/>
      </w:pPr>
      <w:r w:rsidRPr="00CC131C">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05183F" w:rsidRPr="00704ED4" w:rsidRDefault="00704ED4" w:rsidP="00173DAC">
      <w:pPr>
        <w:spacing w:before="37" w:line="276" w:lineRule="auto"/>
        <w:ind w:left="251" w:right="238" w:firstLine="427"/>
        <w:jc w:val="both"/>
      </w:pPr>
      <w:r w:rsidRPr="00704ED4">
        <w:t xml:space="preserve">- </w:t>
      </w:r>
      <w:r w:rsidR="00003EC5" w:rsidRPr="00704ED4">
        <w:t>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rsidR="0005183F" w:rsidRDefault="00F673C5" w:rsidP="00F673C5">
      <w:pPr>
        <w:tabs>
          <w:tab w:val="left" w:pos="1231"/>
        </w:tabs>
        <w:spacing w:line="253" w:lineRule="exact"/>
        <w:ind w:right="238"/>
      </w:pPr>
      <w:r>
        <w:t xml:space="preserve">     </w:t>
      </w:r>
      <w:r w:rsidR="00003EC5">
        <w:t>подписани</w:t>
      </w:r>
      <w:r w:rsidR="00044D17">
        <w:t>е</w:t>
      </w:r>
      <w:r w:rsidR="00003EC5" w:rsidRPr="00F673C5">
        <w:rPr>
          <w:spacing w:val="-3"/>
        </w:rPr>
        <w:t xml:space="preserve"> </w:t>
      </w:r>
      <w:r w:rsidR="00003EC5">
        <w:t>Заявки</w:t>
      </w:r>
      <w:r w:rsidR="00003EC5" w:rsidRPr="00F673C5">
        <w:rPr>
          <w:spacing w:val="-4"/>
        </w:rPr>
        <w:t xml:space="preserve"> </w:t>
      </w:r>
      <w:r w:rsidR="00003EC5">
        <w:t>ЭП</w:t>
      </w:r>
      <w:r w:rsidR="00003EC5" w:rsidRPr="00F673C5">
        <w:rPr>
          <w:spacing w:val="-2"/>
        </w:rPr>
        <w:t xml:space="preserve"> </w:t>
      </w:r>
      <w:r w:rsidR="00003EC5">
        <w:t>Заявителя</w:t>
      </w:r>
      <w:r w:rsidR="00003EC5" w:rsidRPr="00F673C5">
        <w:rPr>
          <w:spacing w:val="-1"/>
        </w:rPr>
        <w:t xml:space="preserve"> </w:t>
      </w:r>
      <w:r w:rsidR="00003EC5">
        <w:t>в</w:t>
      </w:r>
      <w:r w:rsidR="00003EC5" w:rsidRPr="00F673C5">
        <w:rPr>
          <w:spacing w:val="-2"/>
        </w:rPr>
        <w:t xml:space="preserve"> </w:t>
      </w:r>
      <w:r w:rsidR="00003EC5">
        <w:t>соответствии</w:t>
      </w:r>
      <w:r w:rsidR="00003EC5" w:rsidRPr="00F673C5">
        <w:rPr>
          <w:spacing w:val="-2"/>
        </w:rPr>
        <w:t xml:space="preserve"> </w:t>
      </w:r>
      <w:r w:rsidR="00003EC5">
        <w:t>с</w:t>
      </w:r>
      <w:r w:rsidR="00003EC5" w:rsidRPr="00F673C5">
        <w:rPr>
          <w:spacing w:val="-1"/>
        </w:rPr>
        <w:t xml:space="preserve"> </w:t>
      </w:r>
      <w:r w:rsidR="00003EC5">
        <w:t>Регламентом</w:t>
      </w:r>
      <w:r w:rsidR="00003EC5" w:rsidRPr="00F673C5">
        <w:rPr>
          <w:spacing w:val="-4"/>
        </w:rPr>
        <w:t xml:space="preserve"> </w:t>
      </w:r>
      <w:r w:rsidR="00003EC5">
        <w:t>и</w:t>
      </w:r>
      <w:r w:rsidR="00003EC5" w:rsidRPr="00F673C5">
        <w:rPr>
          <w:spacing w:val="-1"/>
        </w:rPr>
        <w:t xml:space="preserve"> </w:t>
      </w:r>
      <w:r w:rsidR="00003EC5">
        <w:t>Инструкциями.</w:t>
      </w:r>
    </w:p>
    <w:p w:rsidR="0005183F" w:rsidRDefault="00003EC5" w:rsidP="00F673C5">
      <w:pPr>
        <w:pStyle w:val="a6"/>
        <w:tabs>
          <w:tab w:val="left" w:pos="1066"/>
        </w:tabs>
        <w:spacing w:before="40" w:line="276" w:lineRule="auto"/>
        <w:ind w:left="678" w:right="238" w:firstLine="0"/>
      </w:pPr>
      <w:r>
        <w:t>Заявка и прилагаемые к ней документы направляются единовременно в соответствии с Регламентом</w:t>
      </w:r>
      <w:r>
        <w:rPr>
          <w:spacing w:val="1"/>
        </w:rPr>
        <w:t xml:space="preserve"> </w:t>
      </w:r>
      <w:r>
        <w:t>и</w:t>
      </w:r>
      <w:r>
        <w:rPr>
          <w:spacing w:val="1"/>
        </w:rPr>
        <w:t xml:space="preserve"> </w:t>
      </w:r>
      <w:r>
        <w:t>Инструкциями.</w:t>
      </w:r>
      <w:r>
        <w:rPr>
          <w:spacing w:val="1"/>
        </w:rPr>
        <w:t xml:space="preserve"> </w:t>
      </w:r>
      <w:r>
        <w:t>Не</w:t>
      </w:r>
      <w:r>
        <w:rPr>
          <w:spacing w:val="1"/>
        </w:rPr>
        <w:t xml:space="preserve"> </w:t>
      </w:r>
      <w:r>
        <w:t>допускается</w:t>
      </w:r>
      <w:r>
        <w:rPr>
          <w:spacing w:val="1"/>
        </w:rPr>
        <w:t xml:space="preserve"> </w:t>
      </w:r>
      <w:r>
        <w:t>раздельного</w:t>
      </w:r>
      <w:r>
        <w:rPr>
          <w:spacing w:val="1"/>
        </w:rPr>
        <w:t xml:space="preserve"> </w:t>
      </w:r>
      <w:r>
        <w:t>направления</w:t>
      </w:r>
      <w:r>
        <w:rPr>
          <w:spacing w:val="1"/>
        </w:rPr>
        <w:t xml:space="preserve"> </w:t>
      </w:r>
      <w:r>
        <w:t>Заявки</w:t>
      </w:r>
      <w:r>
        <w:rPr>
          <w:spacing w:val="1"/>
        </w:rPr>
        <w:t xml:space="preserve"> </w:t>
      </w:r>
      <w:r>
        <w:t>и</w:t>
      </w:r>
      <w:r>
        <w:rPr>
          <w:spacing w:val="1"/>
        </w:rPr>
        <w:t xml:space="preserve"> </w:t>
      </w:r>
      <w:r>
        <w:t>приложенных</w:t>
      </w:r>
      <w:r>
        <w:rPr>
          <w:spacing w:val="1"/>
        </w:rPr>
        <w:t xml:space="preserve"> </w:t>
      </w:r>
      <w:r>
        <w:t>к</w:t>
      </w:r>
      <w:r>
        <w:rPr>
          <w:spacing w:val="1"/>
        </w:rPr>
        <w:t xml:space="preserve"> </w:t>
      </w:r>
      <w:r>
        <w:t>ней</w:t>
      </w:r>
      <w:r>
        <w:rPr>
          <w:spacing w:val="1"/>
        </w:rPr>
        <w:t xml:space="preserve"> </w:t>
      </w:r>
      <w:r>
        <w:t>документов,</w:t>
      </w:r>
      <w:r>
        <w:rPr>
          <w:spacing w:val="1"/>
        </w:rPr>
        <w:t xml:space="preserve"> </w:t>
      </w:r>
      <w:r>
        <w:t>направление дополнительных документов после подачи Заявки или замена ранее направленных документов</w:t>
      </w:r>
      <w:r>
        <w:rPr>
          <w:spacing w:val="1"/>
        </w:rPr>
        <w:t xml:space="preserve"> </w:t>
      </w:r>
      <w:r>
        <w:t>без</w:t>
      </w:r>
      <w:r>
        <w:rPr>
          <w:spacing w:val="-2"/>
        </w:rPr>
        <w:t xml:space="preserve"> </w:t>
      </w:r>
      <w:r>
        <w:t>отзыва Заявки в</w:t>
      </w:r>
      <w:r>
        <w:rPr>
          <w:spacing w:val="-2"/>
        </w:rPr>
        <w:t xml:space="preserve"> </w:t>
      </w:r>
      <w:r>
        <w:t>соответствии</w:t>
      </w:r>
      <w:r>
        <w:rPr>
          <w:spacing w:val="-1"/>
        </w:rPr>
        <w:t xml:space="preserve"> </w:t>
      </w:r>
      <w:r>
        <w:t>с Регламентом</w:t>
      </w:r>
      <w:r>
        <w:rPr>
          <w:spacing w:val="-1"/>
        </w:rPr>
        <w:t xml:space="preserve"> </w:t>
      </w:r>
      <w:r>
        <w:t>и</w:t>
      </w:r>
      <w:r>
        <w:rPr>
          <w:spacing w:val="-3"/>
        </w:rPr>
        <w:t xml:space="preserve"> </w:t>
      </w:r>
      <w:r>
        <w:t>Инструкциями.</w:t>
      </w:r>
    </w:p>
    <w:p w:rsidR="0005183F" w:rsidRDefault="00003EC5" w:rsidP="00190635">
      <w:pPr>
        <w:pStyle w:val="a6"/>
        <w:numPr>
          <w:ilvl w:val="1"/>
          <w:numId w:val="6"/>
        </w:numPr>
        <w:tabs>
          <w:tab w:val="left" w:pos="1071"/>
        </w:tabs>
        <w:spacing w:line="278" w:lineRule="auto"/>
        <w:ind w:right="238"/>
      </w:pPr>
      <w:r>
        <w:t>В соответствии с Регламентом и Инструкциями Оператор электронной площадки возвращает Заявку</w:t>
      </w:r>
      <w:r>
        <w:rPr>
          <w:spacing w:val="-52"/>
        </w:rPr>
        <w:t xml:space="preserve"> </w:t>
      </w:r>
      <w:r>
        <w:t>Заявителю в</w:t>
      </w:r>
      <w:r>
        <w:rPr>
          <w:spacing w:val="-1"/>
        </w:rPr>
        <w:t xml:space="preserve"> </w:t>
      </w:r>
      <w:r>
        <w:t>случае:</w:t>
      </w:r>
    </w:p>
    <w:p w:rsidR="0005183F" w:rsidRDefault="00003EC5" w:rsidP="00190635">
      <w:pPr>
        <w:pStyle w:val="a6"/>
        <w:numPr>
          <w:ilvl w:val="2"/>
          <w:numId w:val="7"/>
        </w:numPr>
        <w:tabs>
          <w:tab w:val="left" w:pos="807"/>
        </w:tabs>
        <w:spacing w:line="249" w:lineRule="exact"/>
        <w:ind w:left="806" w:right="238" w:hanging="129"/>
      </w:pPr>
      <w:r>
        <w:t>предоставления</w:t>
      </w:r>
      <w:r>
        <w:rPr>
          <w:spacing w:val="-4"/>
        </w:rPr>
        <w:t xml:space="preserve"> </w:t>
      </w:r>
      <w:r>
        <w:t>Заявки,</w:t>
      </w:r>
      <w:r>
        <w:rPr>
          <w:spacing w:val="-5"/>
        </w:rPr>
        <w:t xml:space="preserve"> </w:t>
      </w:r>
      <w:r>
        <w:t>подписанной</w:t>
      </w:r>
      <w:r>
        <w:rPr>
          <w:spacing w:val="-5"/>
        </w:rPr>
        <w:t xml:space="preserve"> </w:t>
      </w:r>
      <w:r>
        <w:t>ЭП</w:t>
      </w:r>
      <w:r>
        <w:rPr>
          <w:spacing w:val="-3"/>
        </w:rPr>
        <w:t xml:space="preserve"> </w:t>
      </w:r>
      <w:r>
        <w:t>лица,</w:t>
      </w:r>
      <w:r>
        <w:rPr>
          <w:spacing w:val="-2"/>
        </w:rPr>
        <w:t xml:space="preserve"> </w:t>
      </w:r>
      <w:r>
        <w:t>не</w:t>
      </w:r>
      <w:r>
        <w:rPr>
          <w:spacing w:val="-5"/>
        </w:rPr>
        <w:t xml:space="preserve"> </w:t>
      </w:r>
      <w:r>
        <w:t>уполномоченного</w:t>
      </w:r>
      <w:r>
        <w:rPr>
          <w:spacing w:val="-2"/>
        </w:rPr>
        <w:t xml:space="preserve"> </w:t>
      </w:r>
      <w:r>
        <w:t>действовать</w:t>
      </w:r>
      <w:r>
        <w:rPr>
          <w:spacing w:val="-2"/>
        </w:rPr>
        <w:t xml:space="preserve"> </w:t>
      </w:r>
      <w:r>
        <w:t>от</w:t>
      </w:r>
      <w:r>
        <w:rPr>
          <w:spacing w:val="-3"/>
        </w:rPr>
        <w:t xml:space="preserve"> </w:t>
      </w:r>
      <w:r>
        <w:t>имени</w:t>
      </w:r>
      <w:r>
        <w:rPr>
          <w:spacing w:val="-2"/>
        </w:rPr>
        <w:t xml:space="preserve"> </w:t>
      </w:r>
      <w:r>
        <w:t>Заявителя;</w:t>
      </w:r>
    </w:p>
    <w:p w:rsidR="0005183F" w:rsidRDefault="00003EC5" w:rsidP="00190635">
      <w:pPr>
        <w:pStyle w:val="a6"/>
        <w:numPr>
          <w:ilvl w:val="2"/>
          <w:numId w:val="7"/>
        </w:numPr>
        <w:tabs>
          <w:tab w:val="left" w:pos="807"/>
        </w:tabs>
        <w:spacing w:before="35"/>
        <w:ind w:left="806" w:right="238" w:hanging="129"/>
      </w:pPr>
      <w:r>
        <w:t>подачи</w:t>
      </w:r>
      <w:r>
        <w:rPr>
          <w:spacing w:val="-2"/>
        </w:rPr>
        <w:t xml:space="preserve"> </w:t>
      </w:r>
      <w:r>
        <w:t>одним</w:t>
      </w:r>
      <w:r>
        <w:rPr>
          <w:spacing w:val="-1"/>
        </w:rPr>
        <w:t xml:space="preserve"> </w:t>
      </w:r>
      <w:r>
        <w:t>Заявителем</w:t>
      </w:r>
      <w:r>
        <w:rPr>
          <w:spacing w:val="-1"/>
        </w:rPr>
        <w:t xml:space="preserve"> </w:t>
      </w:r>
      <w:r>
        <w:t>двух</w:t>
      </w:r>
      <w:r>
        <w:rPr>
          <w:spacing w:val="-1"/>
        </w:rPr>
        <w:t xml:space="preserve"> </w:t>
      </w:r>
      <w:r>
        <w:t>и</w:t>
      </w:r>
      <w:r>
        <w:rPr>
          <w:spacing w:val="-1"/>
        </w:rPr>
        <w:t xml:space="preserve"> </w:t>
      </w:r>
      <w:r>
        <w:t>более</w:t>
      </w:r>
      <w:r>
        <w:rPr>
          <w:spacing w:val="-1"/>
        </w:rPr>
        <w:t xml:space="preserve"> </w:t>
      </w:r>
      <w:r>
        <w:t>Заявок</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поданные</w:t>
      </w:r>
      <w:r>
        <w:rPr>
          <w:spacing w:val="-3"/>
        </w:rPr>
        <w:t xml:space="preserve"> </w:t>
      </w:r>
      <w:r>
        <w:t>ранее</w:t>
      </w:r>
      <w:r>
        <w:rPr>
          <w:spacing w:val="-1"/>
        </w:rPr>
        <w:t xml:space="preserve"> </w:t>
      </w:r>
      <w:r>
        <w:t>Заявки</w:t>
      </w:r>
      <w:r>
        <w:rPr>
          <w:spacing w:val="-1"/>
        </w:rPr>
        <w:t xml:space="preserve"> </w:t>
      </w:r>
      <w:r>
        <w:t>не</w:t>
      </w:r>
      <w:r>
        <w:rPr>
          <w:spacing w:val="-1"/>
        </w:rPr>
        <w:t xml:space="preserve"> </w:t>
      </w:r>
      <w:r>
        <w:t>отозваны;</w:t>
      </w:r>
    </w:p>
    <w:p w:rsidR="0005183F" w:rsidRDefault="00003EC5" w:rsidP="00190635">
      <w:pPr>
        <w:pStyle w:val="a6"/>
        <w:numPr>
          <w:ilvl w:val="2"/>
          <w:numId w:val="7"/>
        </w:numPr>
        <w:tabs>
          <w:tab w:val="left" w:pos="807"/>
        </w:tabs>
        <w:spacing w:before="38" w:line="276" w:lineRule="auto"/>
        <w:ind w:right="238" w:firstLine="427"/>
      </w:pPr>
      <w:r>
        <w:t>получения</w:t>
      </w:r>
      <w:r>
        <w:rPr>
          <w:spacing w:val="-5"/>
        </w:rPr>
        <w:t xml:space="preserve"> </w:t>
      </w:r>
      <w:r>
        <w:t>Заявки</w:t>
      </w:r>
      <w:r>
        <w:rPr>
          <w:spacing w:val="-4"/>
        </w:rPr>
        <w:t xml:space="preserve"> </w:t>
      </w:r>
      <w:r>
        <w:t>после</w:t>
      </w:r>
      <w:r>
        <w:rPr>
          <w:spacing w:val="-7"/>
        </w:rPr>
        <w:t xml:space="preserve"> </w:t>
      </w:r>
      <w:r>
        <w:t>установленных</w:t>
      </w:r>
      <w:r>
        <w:rPr>
          <w:spacing w:val="-4"/>
        </w:rPr>
        <w:t xml:space="preserve"> </w:t>
      </w:r>
      <w:r>
        <w:t>в</w:t>
      </w:r>
      <w:r>
        <w:rPr>
          <w:spacing w:val="-5"/>
        </w:rPr>
        <w:t xml:space="preserve"> </w:t>
      </w:r>
      <w:r>
        <w:t>Извещении</w:t>
      </w:r>
      <w:r>
        <w:rPr>
          <w:spacing w:val="-4"/>
        </w:rPr>
        <w:t xml:space="preserve"> </w:t>
      </w:r>
      <w:r>
        <w:t>дня</w:t>
      </w:r>
      <w:r>
        <w:rPr>
          <w:spacing w:val="-6"/>
        </w:rPr>
        <w:t xml:space="preserve"> </w:t>
      </w:r>
      <w:r>
        <w:t>и</w:t>
      </w:r>
      <w:r>
        <w:rPr>
          <w:spacing w:val="-4"/>
        </w:rPr>
        <w:t xml:space="preserve"> </w:t>
      </w:r>
      <w:r>
        <w:t>времени</w:t>
      </w:r>
      <w:r>
        <w:rPr>
          <w:spacing w:val="-6"/>
        </w:rPr>
        <w:t xml:space="preserve"> </w:t>
      </w:r>
      <w:r>
        <w:t>окончания</w:t>
      </w:r>
      <w:r>
        <w:rPr>
          <w:spacing w:val="-4"/>
        </w:rPr>
        <w:t xml:space="preserve"> </w:t>
      </w:r>
      <w:r>
        <w:t>срока</w:t>
      </w:r>
      <w:r>
        <w:rPr>
          <w:spacing w:val="-6"/>
        </w:rPr>
        <w:t xml:space="preserve"> </w:t>
      </w:r>
      <w:r>
        <w:t>приема</w:t>
      </w:r>
      <w:r w:rsidR="00AF73AA">
        <w:t xml:space="preserve"> </w:t>
      </w:r>
      <w:r>
        <w:rPr>
          <w:spacing w:val="-53"/>
        </w:rPr>
        <w:t xml:space="preserve"> </w:t>
      </w:r>
      <w:r w:rsidR="00AF73AA">
        <w:rPr>
          <w:spacing w:val="-53"/>
        </w:rPr>
        <w:t xml:space="preserve">  </w:t>
      </w:r>
      <w:r>
        <w:t>Заявок.</w:t>
      </w:r>
    </w:p>
    <w:p w:rsidR="0005183F" w:rsidRDefault="00003EC5" w:rsidP="00F673C5">
      <w:pPr>
        <w:pStyle w:val="a4"/>
        <w:spacing w:before="1" w:line="276" w:lineRule="auto"/>
        <w:ind w:left="251" w:right="238" w:firstLine="427"/>
        <w:jc w:val="both"/>
      </w:pPr>
      <w:r>
        <w:t>Одновременно</w:t>
      </w:r>
      <w:r>
        <w:rPr>
          <w:spacing w:val="-10"/>
        </w:rPr>
        <w:t xml:space="preserve"> </w:t>
      </w:r>
      <w:r>
        <w:t>с</w:t>
      </w:r>
      <w:r>
        <w:rPr>
          <w:spacing w:val="-7"/>
        </w:rPr>
        <w:t xml:space="preserve"> </w:t>
      </w:r>
      <w:r>
        <w:t>возвратом</w:t>
      </w:r>
      <w:r>
        <w:rPr>
          <w:spacing w:val="-8"/>
        </w:rPr>
        <w:t xml:space="preserve"> </w:t>
      </w:r>
      <w:r>
        <w:t>Заявки</w:t>
      </w:r>
      <w:r>
        <w:rPr>
          <w:spacing w:val="-8"/>
        </w:rPr>
        <w:t xml:space="preserve"> </w:t>
      </w:r>
      <w:r>
        <w:t>Оператор</w:t>
      </w:r>
      <w:r>
        <w:rPr>
          <w:spacing w:val="-10"/>
        </w:rPr>
        <w:t xml:space="preserve"> </w:t>
      </w:r>
      <w:r>
        <w:t>электронной</w:t>
      </w:r>
      <w:r>
        <w:rPr>
          <w:spacing w:val="-8"/>
        </w:rPr>
        <w:t xml:space="preserve"> </w:t>
      </w:r>
      <w:r>
        <w:t>площадки</w:t>
      </w:r>
      <w:r>
        <w:rPr>
          <w:spacing w:val="-7"/>
        </w:rPr>
        <w:t xml:space="preserve"> </w:t>
      </w:r>
      <w:r>
        <w:t>уведомляет</w:t>
      </w:r>
      <w:r>
        <w:rPr>
          <w:spacing w:val="-7"/>
        </w:rPr>
        <w:t xml:space="preserve"> </w:t>
      </w:r>
      <w:r>
        <w:t>Заявителя</w:t>
      </w:r>
      <w:r>
        <w:rPr>
          <w:spacing w:val="-10"/>
        </w:rPr>
        <w:t xml:space="preserve"> </w:t>
      </w:r>
      <w:r>
        <w:t>об</w:t>
      </w:r>
      <w:r>
        <w:rPr>
          <w:spacing w:val="-9"/>
        </w:rPr>
        <w:t xml:space="preserve"> </w:t>
      </w:r>
      <w:r>
        <w:t>основаниях</w:t>
      </w:r>
      <w:r>
        <w:rPr>
          <w:spacing w:val="-52"/>
        </w:rPr>
        <w:t xml:space="preserve"> </w:t>
      </w:r>
      <w:r>
        <w:t>ее возврата.</w:t>
      </w:r>
    </w:p>
    <w:p w:rsidR="0005183F" w:rsidRDefault="00003EC5" w:rsidP="00173DAC">
      <w:pPr>
        <w:pStyle w:val="a4"/>
        <w:spacing w:line="252" w:lineRule="exact"/>
        <w:ind w:left="678" w:right="238"/>
        <w:jc w:val="both"/>
      </w:pPr>
      <w:r>
        <w:t>Возврат</w:t>
      </w:r>
      <w:r>
        <w:rPr>
          <w:spacing w:val="-2"/>
        </w:rPr>
        <w:t xml:space="preserve"> </w:t>
      </w:r>
      <w:r>
        <w:t>Заявок</w:t>
      </w:r>
      <w:r>
        <w:rPr>
          <w:spacing w:val="-1"/>
        </w:rPr>
        <w:t xml:space="preserve"> </w:t>
      </w:r>
      <w:r>
        <w:t>по</w:t>
      </w:r>
      <w:r>
        <w:rPr>
          <w:spacing w:val="-1"/>
        </w:rPr>
        <w:t xml:space="preserve"> </w:t>
      </w:r>
      <w:r>
        <w:t>иным</w:t>
      </w:r>
      <w:r>
        <w:rPr>
          <w:spacing w:val="-4"/>
        </w:rPr>
        <w:t xml:space="preserve"> </w:t>
      </w:r>
      <w:r>
        <w:t>основаниям</w:t>
      </w:r>
      <w:r>
        <w:rPr>
          <w:spacing w:val="-2"/>
        </w:rPr>
        <w:t xml:space="preserve"> </w:t>
      </w:r>
      <w:r>
        <w:t>не</w:t>
      </w:r>
      <w:r>
        <w:rPr>
          <w:spacing w:val="-1"/>
        </w:rPr>
        <w:t xml:space="preserve"> </w:t>
      </w:r>
      <w:r>
        <w:t>допускается.</w:t>
      </w:r>
    </w:p>
    <w:p w:rsidR="0005183F" w:rsidRDefault="00003EC5" w:rsidP="00190635">
      <w:pPr>
        <w:pStyle w:val="a6"/>
        <w:numPr>
          <w:ilvl w:val="1"/>
          <w:numId w:val="6"/>
        </w:numPr>
        <w:tabs>
          <w:tab w:val="left" w:pos="1066"/>
        </w:tabs>
        <w:spacing w:before="37" w:line="276" w:lineRule="auto"/>
        <w:ind w:right="238"/>
      </w:pPr>
      <w:r>
        <w:t>В случае отсутствия у Оператора электронной площадки оснований возврата Заявки Заявителю,</w:t>
      </w:r>
      <w:r>
        <w:rPr>
          <w:spacing w:val="1"/>
        </w:rPr>
        <w:t xml:space="preserve"> </w:t>
      </w:r>
      <w:r>
        <w:t>Оператор</w:t>
      </w:r>
      <w:r>
        <w:rPr>
          <w:spacing w:val="1"/>
        </w:rPr>
        <w:t xml:space="preserve"> </w:t>
      </w:r>
      <w:r>
        <w:t>электронной</w:t>
      </w:r>
      <w:r>
        <w:rPr>
          <w:spacing w:val="1"/>
        </w:rPr>
        <w:t xml:space="preserve"> </w:t>
      </w:r>
      <w:r>
        <w:t>площадки</w:t>
      </w:r>
      <w:r>
        <w:rPr>
          <w:spacing w:val="1"/>
        </w:rPr>
        <w:t xml:space="preserve"> </w:t>
      </w:r>
      <w:r>
        <w:t>регистрирует</w:t>
      </w:r>
      <w:r>
        <w:rPr>
          <w:spacing w:val="1"/>
        </w:rPr>
        <w:t xml:space="preserve"> </w:t>
      </w:r>
      <w:r>
        <w:t>Заявку</w:t>
      </w:r>
      <w:r>
        <w:rPr>
          <w:spacing w:val="55"/>
        </w:rPr>
        <w:t xml:space="preserve"> </w:t>
      </w:r>
      <w:r>
        <w:t>в</w:t>
      </w:r>
      <w:r>
        <w:rPr>
          <w:spacing w:val="55"/>
        </w:rPr>
        <w:t xml:space="preserve"> </w:t>
      </w:r>
      <w:r>
        <w:t>соответствии</w:t>
      </w:r>
      <w:r>
        <w:rPr>
          <w:spacing w:val="55"/>
        </w:rPr>
        <w:t xml:space="preserve"> </w:t>
      </w:r>
      <w:r>
        <w:t>с</w:t>
      </w:r>
      <w:r>
        <w:rPr>
          <w:spacing w:val="55"/>
        </w:rPr>
        <w:t xml:space="preserve"> </w:t>
      </w:r>
      <w:r>
        <w:t>Регламентом</w:t>
      </w:r>
      <w:r>
        <w:rPr>
          <w:spacing w:val="55"/>
        </w:rPr>
        <w:t xml:space="preserve"> </w:t>
      </w:r>
      <w:r>
        <w:t>и</w:t>
      </w:r>
      <w:r>
        <w:rPr>
          <w:spacing w:val="55"/>
        </w:rPr>
        <w:t xml:space="preserve"> </w:t>
      </w:r>
      <w:r>
        <w:t>Инструкциями.</w:t>
      </w:r>
      <w:r>
        <w:rPr>
          <w:spacing w:val="1"/>
        </w:rPr>
        <w:t xml:space="preserve"> </w:t>
      </w:r>
      <w:r>
        <w:t>При</w:t>
      </w:r>
      <w:r>
        <w:rPr>
          <w:spacing w:val="15"/>
        </w:rPr>
        <w:t xml:space="preserve"> </w:t>
      </w:r>
      <w:r>
        <w:t>этом</w:t>
      </w:r>
      <w:r>
        <w:rPr>
          <w:spacing w:val="68"/>
        </w:rPr>
        <w:t xml:space="preserve"> </w:t>
      </w:r>
      <w:r>
        <w:t>Оператор</w:t>
      </w:r>
      <w:r>
        <w:rPr>
          <w:spacing w:val="67"/>
        </w:rPr>
        <w:t xml:space="preserve"> </w:t>
      </w:r>
      <w:r>
        <w:t>электронной</w:t>
      </w:r>
      <w:r>
        <w:rPr>
          <w:spacing w:val="68"/>
        </w:rPr>
        <w:t xml:space="preserve"> </w:t>
      </w:r>
      <w:r>
        <w:t>площадки</w:t>
      </w:r>
      <w:r>
        <w:rPr>
          <w:spacing w:val="69"/>
        </w:rPr>
        <w:t xml:space="preserve"> </w:t>
      </w:r>
      <w:r>
        <w:t>направляет</w:t>
      </w:r>
      <w:r>
        <w:rPr>
          <w:spacing w:val="70"/>
        </w:rPr>
        <w:t xml:space="preserve"> </w:t>
      </w:r>
      <w:r>
        <w:t>Заявителю</w:t>
      </w:r>
      <w:r>
        <w:rPr>
          <w:spacing w:val="72"/>
        </w:rPr>
        <w:t xml:space="preserve"> </w:t>
      </w:r>
      <w:r>
        <w:t>уведомление</w:t>
      </w:r>
      <w:r>
        <w:rPr>
          <w:spacing w:val="70"/>
        </w:rPr>
        <w:t xml:space="preserve"> </w:t>
      </w:r>
      <w:r>
        <w:t>о</w:t>
      </w:r>
      <w:r>
        <w:rPr>
          <w:spacing w:val="69"/>
        </w:rPr>
        <w:t xml:space="preserve"> </w:t>
      </w:r>
      <w:r>
        <w:t>поступлении</w:t>
      </w:r>
      <w:r>
        <w:rPr>
          <w:spacing w:val="66"/>
        </w:rPr>
        <w:t xml:space="preserve"> </w:t>
      </w:r>
      <w:r>
        <w:t>Заявки</w:t>
      </w:r>
      <w:r>
        <w:rPr>
          <w:spacing w:val="-53"/>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1"/>
          <w:numId w:val="6"/>
        </w:numPr>
        <w:tabs>
          <w:tab w:val="left" w:pos="1066"/>
        </w:tabs>
        <w:spacing w:before="1" w:line="276" w:lineRule="auto"/>
        <w:ind w:right="238"/>
      </w:pPr>
      <w:r>
        <w:t>Заявитель вправе отозвать Заявку в любое время до установленных даты и времени окончания срока</w:t>
      </w:r>
      <w:r>
        <w:rPr>
          <w:spacing w:val="1"/>
        </w:rPr>
        <w:t xml:space="preserve"> </w:t>
      </w:r>
      <w:r>
        <w:t>приема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Регламентом и</w:t>
      </w:r>
      <w:r>
        <w:rPr>
          <w:spacing w:val="-1"/>
        </w:rPr>
        <w:t xml:space="preserve"> </w:t>
      </w:r>
      <w:r>
        <w:t>Инструкциями.</w:t>
      </w:r>
    </w:p>
    <w:p w:rsidR="0005183F" w:rsidRDefault="00003EC5" w:rsidP="00190635">
      <w:pPr>
        <w:pStyle w:val="a6"/>
        <w:numPr>
          <w:ilvl w:val="1"/>
          <w:numId w:val="6"/>
        </w:numPr>
        <w:tabs>
          <w:tab w:val="left" w:pos="1066"/>
        </w:tabs>
        <w:spacing w:before="1" w:line="276" w:lineRule="auto"/>
        <w:ind w:right="238"/>
      </w:pPr>
      <w:r>
        <w:t>Заявитель после отзыва Заявки вправе повторно подать Заявку до установленных даты и времени</w:t>
      </w:r>
      <w:r>
        <w:rPr>
          <w:spacing w:val="1"/>
        </w:rPr>
        <w:t xml:space="preserve"> </w:t>
      </w:r>
      <w:r>
        <w:rPr>
          <w:spacing w:val="-1"/>
        </w:rPr>
        <w:t>окончания</w:t>
      </w:r>
      <w:r>
        <w:rPr>
          <w:spacing w:val="-11"/>
        </w:rPr>
        <w:t xml:space="preserve"> </w:t>
      </w:r>
      <w:r w:rsidR="00AF73AA">
        <w:rPr>
          <w:spacing w:val="-1"/>
        </w:rPr>
        <w:t xml:space="preserve">срока </w:t>
      </w:r>
      <w:r w:rsidR="00AF73AA">
        <w:rPr>
          <w:spacing w:val="-10"/>
        </w:rPr>
        <w:t>приема</w:t>
      </w:r>
      <w:r w:rsidR="00AF73AA">
        <w:rPr>
          <w:spacing w:val="-9"/>
        </w:rPr>
        <w:t xml:space="preserve"> Заявок</w:t>
      </w:r>
      <w:r>
        <w:rPr>
          <w:spacing w:val="-10"/>
        </w:rPr>
        <w:t xml:space="preserve"> </w:t>
      </w:r>
      <w:r>
        <w:t>в</w:t>
      </w:r>
      <w:r>
        <w:rPr>
          <w:spacing w:val="-12"/>
        </w:rPr>
        <w:t xml:space="preserve"> </w:t>
      </w:r>
      <w:r>
        <w:t>порядке,</w:t>
      </w:r>
      <w:r>
        <w:rPr>
          <w:spacing w:val="-12"/>
        </w:rPr>
        <w:t xml:space="preserve"> </w:t>
      </w:r>
      <w:r>
        <w:t>установленном</w:t>
      </w:r>
      <w:r>
        <w:rPr>
          <w:spacing w:val="-12"/>
        </w:rPr>
        <w:t xml:space="preserve"> </w:t>
      </w:r>
      <w:r>
        <w:t>Извещени</w:t>
      </w:r>
      <w:r w:rsidR="00D15C10">
        <w:t>ем</w:t>
      </w:r>
      <w:r>
        <w:t>.</w:t>
      </w:r>
    </w:p>
    <w:p w:rsidR="0005183F" w:rsidRDefault="00003EC5" w:rsidP="00190635">
      <w:pPr>
        <w:pStyle w:val="a6"/>
        <w:numPr>
          <w:ilvl w:val="1"/>
          <w:numId w:val="6"/>
        </w:numPr>
        <w:tabs>
          <w:tab w:val="left" w:pos="1066"/>
        </w:tabs>
        <w:spacing w:line="276" w:lineRule="auto"/>
        <w:ind w:right="238"/>
      </w:pPr>
      <w:r>
        <w:t>Прием   Заявок   прекращается   Оператором   электронной   площадки   с   помощью   программных</w:t>
      </w:r>
      <w:r>
        <w:rPr>
          <w:spacing w:val="1"/>
        </w:rPr>
        <w:t xml:space="preserve"> </w:t>
      </w:r>
      <w:r>
        <w:t>и</w:t>
      </w:r>
      <w:r>
        <w:rPr>
          <w:spacing w:val="-1"/>
        </w:rPr>
        <w:t xml:space="preserve"> </w:t>
      </w:r>
      <w:r>
        <w:t>технических</w:t>
      </w:r>
      <w:r>
        <w:rPr>
          <w:spacing w:val="-4"/>
        </w:rPr>
        <w:t xml:space="preserve"> </w:t>
      </w:r>
      <w:r>
        <w:t>средств</w:t>
      </w:r>
      <w:r>
        <w:rPr>
          <w:spacing w:val="-3"/>
        </w:rPr>
        <w:t xml:space="preserve"> </w:t>
      </w:r>
      <w:r>
        <w:t>в</w:t>
      </w:r>
      <w:r>
        <w:rPr>
          <w:spacing w:val="-2"/>
        </w:rPr>
        <w:t xml:space="preserve"> </w:t>
      </w:r>
      <w:r>
        <w:t>дату</w:t>
      </w:r>
      <w:r>
        <w:rPr>
          <w:spacing w:val="-1"/>
        </w:rPr>
        <w:t xml:space="preserve"> </w:t>
      </w:r>
      <w:r>
        <w:t>и</w:t>
      </w:r>
      <w:r>
        <w:rPr>
          <w:spacing w:val="-1"/>
        </w:rPr>
        <w:t xml:space="preserve"> </w:t>
      </w:r>
      <w:r>
        <w:t>время</w:t>
      </w:r>
      <w:r>
        <w:rPr>
          <w:spacing w:val="1"/>
        </w:rPr>
        <w:t xml:space="preserve"> </w:t>
      </w:r>
      <w:r>
        <w:t>окончания</w:t>
      </w:r>
      <w:r>
        <w:rPr>
          <w:spacing w:val="-2"/>
        </w:rPr>
        <w:t xml:space="preserve"> </w:t>
      </w:r>
      <w:r>
        <w:t>срока</w:t>
      </w:r>
      <w:r>
        <w:rPr>
          <w:spacing w:val="-1"/>
        </w:rPr>
        <w:t xml:space="preserve"> </w:t>
      </w:r>
      <w:r>
        <w:t>приема</w:t>
      </w:r>
      <w:r>
        <w:rPr>
          <w:spacing w:val="-1"/>
        </w:rPr>
        <w:t xml:space="preserve"> </w:t>
      </w:r>
      <w:r>
        <w:t>Заявок,</w:t>
      </w:r>
      <w:r>
        <w:rPr>
          <w:spacing w:val="-4"/>
        </w:rPr>
        <w:t xml:space="preserve"> </w:t>
      </w:r>
      <w:r>
        <w:t>указанные</w:t>
      </w:r>
      <w:r>
        <w:rPr>
          <w:spacing w:val="-1"/>
        </w:rPr>
        <w:t xml:space="preserve"> </w:t>
      </w:r>
      <w:r>
        <w:t>Извещени</w:t>
      </w:r>
      <w:r w:rsidR="00D15C10">
        <w:t>и</w:t>
      </w:r>
      <w:r>
        <w:t>.</w:t>
      </w:r>
    </w:p>
    <w:p w:rsidR="0005183F" w:rsidRDefault="00003EC5" w:rsidP="00190635">
      <w:pPr>
        <w:pStyle w:val="a6"/>
        <w:numPr>
          <w:ilvl w:val="1"/>
          <w:numId w:val="6"/>
        </w:numPr>
        <w:tabs>
          <w:tab w:val="left" w:pos="1164"/>
        </w:tabs>
        <w:spacing w:line="276" w:lineRule="auto"/>
        <w:ind w:right="238"/>
      </w:pPr>
      <w:r>
        <w:rPr>
          <w:spacing w:val="-1"/>
        </w:rPr>
        <w:t>Ответственность</w:t>
      </w:r>
      <w:r>
        <w:rPr>
          <w:spacing w:val="-15"/>
        </w:rPr>
        <w:t xml:space="preserve"> </w:t>
      </w:r>
      <w:r>
        <w:t>за</w:t>
      </w:r>
      <w:r>
        <w:rPr>
          <w:spacing w:val="-14"/>
        </w:rPr>
        <w:t xml:space="preserve"> </w:t>
      </w:r>
      <w:r>
        <w:t>достоверность</w:t>
      </w:r>
      <w:r>
        <w:rPr>
          <w:spacing w:val="-14"/>
        </w:rPr>
        <w:t xml:space="preserve"> </w:t>
      </w:r>
      <w:r>
        <w:t>указанной</w:t>
      </w:r>
      <w:r>
        <w:rPr>
          <w:spacing w:val="-13"/>
        </w:rPr>
        <w:t xml:space="preserve"> </w:t>
      </w:r>
      <w:r>
        <w:t>в</w:t>
      </w:r>
      <w:r>
        <w:rPr>
          <w:spacing w:val="-15"/>
        </w:rPr>
        <w:t xml:space="preserve"> </w:t>
      </w:r>
      <w:r>
        <w:t>Заявке</w:t>
      </w:r>
      <w:r>
        <w:rPr>
          <w:spacing w:val="-12"/>
        </w:rPr>
        <w:t xml:space="preserve"> </w:t>
      </w:r>
      <w:r>
        <w:t>информации</w:t>
      </w:r>
      <w:r>
        <w:rPr>
          <w:spacing w:val="-12"/>
        </w:rPr>
        <w:t xml:space="preserve"> </w:t>
      </w:r>
      <w:r>
        <w:t>и</w:t>
      </w:r>
      <w:r>
        <w:rPr>
          <w:spacing w:val="-15"/>
        </w:rPr>
        <w:t xml:space="preserve"> </w:t>
      </w:r>
      <w:r>
        <w:t>приложенных</w:t>
      </w:r>
      <w:r>
        <w:rPr>
          <w:spacing w:val="-13"/>
        </w:rPr>
        <w:t xml:space="preserve"> </w:t>
      </w:r>
      <w:r>
        <w:t>к</w:t>
      </w:r>
      <w:r>
        <w:rPr>
          <w:spacing w:val="-12"/>
        </w:rPr>
        <w:t xml:space="preserve"> </w:t>
      </w:r>
      <w:r>
        <w:t>ней</w:t>
      </w:r>
      <w:r>
        <w:rPr>
          <w:spacing w:val="-14"/>
        </w:rPr>
        <w:t xml:space="preserve"> </w:t>
      </w:r>
      <w:r>
        <w:t>документов</w:t>
      </w:r>
      <w:r>
        <w:rPr>
          <w:spacing w:val="-53"/>
        </w:rPr>
        <w:t xml:space="preserve"> </w:t>
      </w:r>
      <w:r>
        <w:t>несет</w:t>
      </w:r>
      <w:r>
        <w:rPr>
          <w:spacing w:val="-1"/>
        </w:rPr>
        <w:t xml:space="preserve"> </w:t>
      </w:r>
      <w:r>
        <w:t>Заявитель.</w:t>
      </w:r>
    </w:p>
    <w:p w:rsidR="0005183F" w:rsidRDefault="00003EC5" w:rsidP="00190635">
      <w:pPr>
        <w:pStyle w:val="a6"/>
        <w:numPr>
          <w:ilvl w:val="1"/>
          <w:numId w:val="6"/>
        </w:numPr>
        <w:tabs>
          <w:tab w:val="left" w:pos="1176"/>
        </w:tabs>
        <w:spacing w:line="276" w:lineRule="auto"/>
        <w:ind w:right="238"/>
      </w:pPr>
      <w:r>
        <w:t>После окончания срока приема Заявок</w:t>
      </w:r>
      <w:r w:rsidR="00D15C10">
        <w:t xml:space="preserve"> </w:t>
      </w:r>
      <w:r>
        <w:t>Оператор электронной площадки</w:t>
      </w:r>
      <w:r>
        <w:rPr>
          <w:spacing w:val="1"/>
        </w:rPr>
        <w:t xml:space="preserve"> </w:t>
      </w:r>
      <w:r>
        <w:t>направляет</w:t>
      </w:r>
      <w:r>
        <w:rPr>
          <w:spacing w:val="-1"/>
        </w:rPr>
        <w:t xml:space="preserve"> </w:t>
      </w:r>
      <w:r>
        <w:t>Заявки Организатору</w:t>
      </w:r>
      <w:r>
        <w:rPr>
          <w:spacing w:val="-1"/>
        </w:rPr>
        <w:t xml:space="preserve"> </w:t>
      </w:r>
      <w:r>
        <w:t>аукциона в</w:t>
      </w:r>
      <w:r>
        <w:rPr>
          <w:spacing w:val="-2"/>
        </w:rPr>
        <w:t xml:space="preserve"> </w:t>
      </w:r>
      <w:r>
        <w:t>соответствии</w:t>
      </w:r>
      <w:r>
        <w:rPr>
          <w:spacing w:val="-1"/>
        </w:rPr>
        <w:t xml:space="preserve"> </w:t>
      </w:r>
      <w:r>
        <w:t>с</w:t>
      </w:r>
      <w:r>
        <w:rPr>
          <w:spacing w:val="-1"/>
        </w:rPr>
        <w:t xml:space="preserve"> </w:t>
      </w:r>
      <w:r>
        <w:t>Регламентом</w:t>
      </w:r>
      <w:r>
        <w:rPr>
          <w:spacing w:val="-1"/>
        </w:rPr>
        <w:t xml:space="preserve"> </w:t>
      </w:r>
      <w:r>
        <w:t>и</w:t>
      </w:r>
      <w:r>
        <w:rPr>
          <w:spacing w:val="-4"/>
        </w:rPr>
        <w:t xml:space="preserve"> </w:t>
      </w:r>
      <w:r>
        <w:t>Инструкциями.</w:t>
      </w:r>
    </w:p>
    <w:p w:rsidR="0005183F" w:rsidRDefault="0005183F" w:rsidP="00173DAC">
      <w:pPr>
        <w:pStyle w:val="a4"/>
        <w:spacing w:before="5"/>
        <w:ind w:right="238"/>
        <w:rPr>
          <w:sz w:val="25"/>
        </w:rPr>
      </w:pPr>
    </w:p>
    <w:p w:rsidR="0005183F" w:rsidRDefault="00003EC5" w:rsidP="00190635">
      <w:pPr>
        <w:pStyle w:val="11"/>
        <w:numPr>
          <w:ilvl w:val="0"/>
          <w:numId w:val="13"/>
        </w:numPr>
        <w:tabs>
          <w:tab w:val="left" w:pos="1298"/>
        </w:tabs>
        <w:ind w:right="238"/>
        <w:jc w:val="left"/>
      </w:pPr>
      <w:r>
        <w:t>Аукционная</w:t>
      </w:r>
      <w:r>
        <w:rPr>
          <w:spacing w:val="-6"/>
        </w:rPr>
        <w:t xml:space="preserve"> </w:t>
      </w:r>
      <w:r>
        <w:t>комиссия</w:t>
      </w:r>
    </w:p>
    <w:p w:rsidR="0005183F" w:rsidRDefault="00003EC5" w:rsidP="00190635">
      <w:pPr>
        <w:pStyle w:val="a6"/>
        <w:numPr>
          <w:ilvl w:val="1"/>
          <w:numId w:val="5"/>
        </w:numPr>
        <w:tabs>
          <w:tab w:val="left" w:pos="1200"/>
        </w:tabs>
        <w:spacing w:before="144" w:line="276" w:lineRule="auto"/>
        <w:ind w:right="238"/>
      </w:pPr>
      <w:r>
        <w:t>Аукционная</w:t>
      </w:r>
      <w:r>
        <w:rPr>
          <w:spacing w:val="23"/>
        </w:rPr>
        <w:t xml:space="preserve"> </w:t>
      </w:r>
      <w:r>
        <w:t>комиссия</w:t>
      </w:r>
      <w:r>
        <w:rPr>
          <w:spacing w:val="22"/>
        </w:rPr>
        <w:t xml:space="preserve"> </w:t>
      </w:r>
      <w:r>
        <w:t>формируется</w:t>
      </w:r>
      <w:r>
        <w:rPr>
          <w:spacing w:val="22"/>
        </w:rPr>
        <w:t xml:space="preserve"> </w:t>
      </w:r>
      <w:r>
        <w:t>Организатором</w:t>
      </w:r>
      <w:r>
        <w:rPr>
          <w:spacing w:val="22"/>
        </w:rPr>
        <w:t xml:space="preserve"> </w:t>
      </w:r>
      <w:r>
        <w:t>аукциона</w:t>
      </w:r>
      <w:r>
        <w:rPr>
          <w:spacing w:val="23"/>
        </w:rPr>
        <w:t xml:space="preserve"> </w:t>
      </w:r>
      <w:r>
        <w:t>и</w:t>
      </w:r>
      <w:r>
        <w:rPr>
          <w:spacing w:val="20"/>
        </w:rPr>
        <w:t xml:space="preserve"> </w:t>
      </w:r>
      <w:r>
        <w:t>осуществляет</w:t>
      </w:r>
      <w:r>
        <w:rPr>
          <w:spacing w:val="22"/>
        </w:rPr>
        <w:t xml:space="preserve"> </w:t>
      </w:r>
      <w:r>
        <w:t>следующие</w:t>
      </w:r>
      <w:r>
        <w:rPr>
          <w:spacing w:val="-52"/>
        </w:rPr>
        <w:t xml:space="preserve"> </w:t>
      </w:r>
      <w:r>
        <w:t>полномочия:</w:t>
      </w:r>
    </w:p>
    <w:p w:rsidR="0005183F" w:rsidRDefault="00003EC5" w:rsidP="00190635">
      <w:pPr>
        <w:pStyle w:val="a6"/>
        <w:numPr>
          <w:ilvl w:val="2"/>
          <w:numId w:val="7"/>
        </w:numPr>
        <w:tabs>
          <w:tab w:val="left" w:pos="893"/>
        </w:tabs>
        <w:spacing w:line="276" w:lineRule="auto"/>
        <w:ind w:right="238" w:firstLine="427"/>
        <w:jc w:val="left"/>
      </w:pPr>
      <w:r>
        <w:t>рассматривает</w:t>
      </w:r>
      <w:r>
        <w:rPr>
          <w:spacing w:val="30"/>
        </w:rPr>
        <w:t xml:space="preserve"> </w:t>
      </w:r>
      <w:r>
        <w:t>Заявки</w:t>
      </w:r>
      <w:r>
        <w:rPr>
          <w:spacing w:val="28"/>
        </w:rPr>
        <w:t xml:space="preserve"> </w:t>
      </w:r>
      <w:r>
        <w:t>и</w:t>
      </w:r>
      <w:r>
        <w:rPr>
          <w:spacing w:val="30"/>
        </w:rPr>
        <w:t xml:space="preserve"> </w:t>
      </w:r>
      <w:r>
        <w:t>прилагаемые</w:t>
      </w:r>
      <w:r>
        <w:rPr>
          <w:spacing w:val="32"/>
        </w:rPr>
        <w:t xml:space="preserve"> </w:t>
      </w:r>
      <w:r>
        <w:t>к</w:t>
      </w:r>
      <w:r>
        <w:rPr>
          <w:spacing w:val="31"/>
        </w:rPr>
        <w:t xml:space="preserve"> </w:t>
      </w:r>
      <w:r>
        <w:t>ней</w:t>
      </w:r>
      <w:r>
        <w:rPr>
          <w:spacing w:val="28"/>
        </w:rPr>
        <w:t xml:space="preserve"> </w:t>
      </w:r>
      <w:r>
        <w:t>документы</w:t>
      </w:r>
      <w:r>
        <w:rPr>
          <w:spacing w:val="31"/>
        </w:rPr>
        <w:t xml:space="preserve"> </w:t>
      </w:r>
      <w:r>
        <w:t>на</w:t>
      </w:r>
      <w:r>
        <w:rPr>
          <w:spacing w:val="31"/>
        </w:rPr>
        <w:t xml:space="preserve"> </w:t>
      </w:r>
      <w:r>
        <w:t>предмет</w:t>
      </w:r>
      <w:r>
        <w:rPr>
          <w:spacing w:val="28"/>
        </w:rPr>
        <w:t xml:space="preserve"> </w:t>
      </w:r>
      <w:r>
        <w:t>соответствия</w:t>
      </w:r>
      <w:r>
        <w:rPr>
          <w:spacing w:val="29"/>
        </w:rPr>
        <w:t xml:space="preserve"> </w:t>
      </w:r>
      <w:r>
        <w:t>требованиям,</w:t>
      </w:r>
      <w:r>
        <w:rPr>
          <w:spacing w:val="-52"/>
        </w:rPr>
        <w:t xml:space="preserve"> </w:t>
      </w:r>
      <w:r>
        <w:lastRenderedPageBreak/>
        <w:t>установленным</w:t>
      </w:r>
      <w:r>
        <w:rPr>
          <w:spacing w:val="-1"/>
        </w:rPr>
        <w:t xml:space="preserve"> </w:t>
      </w:r>
      <w:r>
        <w:t>Извещением;</w:t>
      </w:r>
    </w:p>
    <w:p w:rsidR="0005183F" w:rsidRDefault="00F673C5" w:rsidP="00190635">
      <w:pPr>
        <w:pStyle w:val="a6"/>
        <w:numPr>
          <w:ilvl w:val="2"/>
          <w:numId w:val="7"/>
        </w:numPr>
        <w:tabs>
          <w:tab w:val="left" w:pos="799"/>
        </w:tabs>
        <w:spacing w:before="74" w:line="276" w:lineRule="auto"/>
        <w:ind w:right="238" w:firstLine="427"/>
      </w:pPr>
      <w:r>
        <w:t>принимает</w:t>
      </w:r>
      <w:r>
        <w:rPr>
          <w:spacing w:val="-10"/>
        </w:rPr>
        <w:t xml:space="preserve"> решение</w:t>
      </w:r>
      <w:r w:rsidR="00003EC5">
        <w:rPr>
          <w:spacing w:val="-12"/>
        </w:rPr>
        <w:t xml:space="preserve"> </w:t>
      </w:r>
      <w:r w:rsidR="00003EC5">
        <w:t>о</w:t>
      </w:r>
      <w:r w:rsidR="00003EC5">
        <w:rPr>
          <w:spacing w:val="-12"/>
        </w:rPr>
        <w:t xml:space="preserve"> </w:t>
      </w:r>
      <w:r w:rsidR="00003EC5">
        <w:t>допуске</w:t>
      </w:r>
      <w:r w:rsidR="00003EC5">
        <w:rPr>
          <w:spacing w:val="-11"/>
        </w:rPr>
        <w:t xml:space="preserve"> </w:t>
      </w:r>
      <w:r w:rsidR="00003EC5">
        <w:t>к</w:t>
      </w:r>
      <w:r w:rsidR="00003EC5">
        <w:rPr>
          <w:spacing w:val="-11"/>
        </w:rPr>
        <w:t xml:space="preserve"> </w:t>
      </w:r>
      <w:r w:rsidR="00003EC5">
        <w:t>участию</w:t>
      </w:r>
      <w:r w:rsidR="00003EC5">
        <w:rPr>
          <w:spacing w:val="-9"/>
        </w:rPr>
        <w:t xml:space="preserve"> </w:t>
      </w:r>
      <w:r w:rsidR="00003EC5">
        <w:t>в</w:t>
      </w:r>
      <w:r w:rsidR="00003EC5">
        <w:rPr>
          <w:spacing w:val="-12"/>
        </w:rPr>
        <w:t xml:space="preserve"> </w:t>
      </w:r>
      <w:r w:rsidR="00003EC5">
        <w:t>аукционе</w:t>
      </w:r>
      <w:r w:rsidR="00003EC5">
        <w:rPr>
          <w:spacing w:val="-10"/>
        </w:rPr>
        <w:t xml:space="preserve"> </w:t>
      </w:r>
      <w:r w:rsidR="00003EC5">
        <w:t>и</w:t>
      </w:r>
      <w:r w:rsidR="00003EC5">
        <w:rPr>
          <w:spacing w:val="-10"/>
        </w:rPr>
        <w:t xml:space="preserve"> </w:t>
      </w:r>
      <w:r w:rsidR="00003EC5">
        <w:t>признании</w:t>
      </w:r>
      <w:r w:rsidR="00003EC5">
        <w:rPr>
          <w:spacing w:val="-13"/>
        </w:rPr>
        <w:t xml:space="preserve"> </w:t>
      </w:r>
      <w:r w:rsidR="00003EC5">
        <w:t>Заявителей</w:t>
      </w:r>
      <w:r w:rsidR="00003EC5">
        <w:rPr>
          <w:spacing w:val="-10"/>
        </w:rPr>
        <w:t xml:space="preserve"> </w:t>
      </w:r>
      <w:r w:rsidR="00003EC5">
        <w:t>Участниками</w:t>
      </w:r>
      <w:r w:rsidR="00003EC5">
        <w:rPr>
          <w:spacing w:val="-10"/>
        </w:rPr>
        <w:t xml:space="preserve"> </w:t>
      </w:r>
      <w:r w:rsidR="00003EC5">
        <w:t>или</w:t>
      </w:r>
      <w:r w:rsidR="00003EC5">
        <w:rPr>
          <w:spacing w:val="-12"/>
        </w:rPr>
        <w:t xml:space="preserve"> </w:t>
      </w:r>
      <w:r w:rsidR="00003EC5">
        <w:t>об</w:t>
      </w:r>
      <w:r w:rsidR="00003EC5">
        <w:rPr>
          <w:spacing w:val="-12"/>
        </w:rPr>
        <w:t xml:space="preserve"> </w:t>
      </w:r>
      <w:r w:rsidR="00A90078">
        <w:t xml:space="preserve">отказе </w:t>
      </w:r>
      <w:r w:rsidR="00A90078">
        <w:rPr>
          <w:spacing w:val="-53"/>
        </w:rPr>
        <w:t>в</w:t>
      </w:r>
      <w:r w:rsidR="00003EC5">
        <w:rPr>
          <w:spacing w:val="-13"/>
        </w:rPr>
        <w:t xml:space="preserve"> </w:t>
      </w:r>
      <w:r w:rsidR="00003EC5">
        <w:rPr>
          <w:spacing w:val="-1"/>
        </w:rPr>
        <w:t>допуске</w:t>
      </w:r>
      <w:r w:rsidR="00003EC5">
        <w:rPr>
          <w:spacing w:val="-12"/>
        </w:rPr>
        <w:t xml:space="preserve"> </w:t>
      </w:r>
      <w:r w:rsidR="00003EC5">
        <w:rPr>
          <w:spacing w:val="-1"/>
        </w:rPr>
        <w:t>Заявителей</w:t>
      </w:r>
      <w:r w:rsidR="00003EC5">
        <w:rPr>
          <w:spacing w:val="-15"/>
        </w:rPr>
        <w:t xml:space="preserve"> </w:t>
      </w:r>
      <w:r w:rsidR="00003EC5">
        <w:t>к</w:t>
      </w:r>
      <w:r w:rsidR="00003EC5">
        <w:rPr>
          <w:spacing w:val="-12"/>
        </w:rPr>
        <w:t xml:space="preserve"> </w:t>
      </w:r>
      <w:r w:rsidR="00003EC5">
        <w:t>участию</w:t>
      </w:r>
      <w:r w:rsidR="00003EC5">
        <w:rPr>
          <w:spacing w:val="-12"/>
        </w:rPr>
        <w:t xml:space="preserve"> </w:t>
      </w:r>
      <w:r w:rsidR="00003EC5">
        <w:t>в</w:t>
      </w:r>
      <w:r w:rsidR="00003EC5">
        <w:rPr>
          <w:spacing w:val="-15"/>
        </w:rPr>
        <w:t xml:space="preserve"> </w:t>
      </w:r>
      <w:r w:rsidR="00003EC5">
        <w:t>аукционе,</w:t>
      </w:r>
      <w:r w:rsidR="00003EC5">
        <w:rPr>
          <w:spacing w:val="-15"/>
        </w:rPr>
        <w:t xml:space="preserve"> </w:t>
      </w:r>
      <w:r w:rsidR="00003EC5">
        <w:t>которое</w:t>
      </w:r>
      <w:r w:rsidR="00003EC5">
        <w:rPr>
          <w:spacing w:val="-12"/>
        </w:rPr>
        <w:t xml:space="preserve"> </w:t>
      </w:r>
      <w:r w:rsidR="00003EC5">
        <w:t>оформляется</w:t>
      </w:r>
      <w:r w:rsidR="00003EC5">
        <w:rPr>
          <w:spacing w:val="-15"/>
        </w:rPr>
        <w:t xml:space="preserve"> </w:t>
      </w:r>
      <w:r>
        <w:t xml:space="preserve">Протоколом </w:t>
      </w:r>
      <w:r>
        <w:rPr>
          <w:spacing w:val="-13"/>
        </w:rPr>
        <w:t>рассмотрения</w:t>
      </w:r>
      <w:r w:rsidR="00003EC5">
        <w:rPr>
          <w:spacing w:val="-13"/>
        </w:rPr>
        <w:t xml:space="preserve"> </w:t>
      </w:r>
      <w:r w:rsidR="00003EC5">
        <w:t>заявок</w:t>
      </w:r>
      <w:r w:rsidR="00003EC5">
        <w:rPr>
          <w:spacing w:val="-12"/>
        </w:rPr>
        <w:t xml:space="preserve"> </w:t>
      </w:r>
      <w:r w:rsidR="00003EC5">
        <w:t>на</w:t>
      </w:r>
      <w:r w:rsidR="00003EC5">
        <w:rPr>
          <w:spacing w:val="-17"/>
        </w:rPr>
        <w:t xml:space="preserve"> </w:t>
      </w:r>
      <w:r w:rsidR="00003EC5">
        <w:t>участие</w:t>
      </w:r>
      <w:r w:rsidR="00003EC5">
        <w:rPr>
          <w:spacing w:val="-53"/>
        </w:rPr>
        <w:t xml:space="preserve"> </w:t>
      </w:r>
      <w:r w:rsidR="00003EC5">
        <w:t>в</w:t>
      </w:r>
      <w:r w:rsidR="00003EC5">
        <w:rPr>
          <w:spacing w:val="-2"/>
        </w:rPr>
        <w:t xml:space="preserve"> </w:t>
      </w:r>
      <w:r w:rsidR="00003EC5">
        <w:t>аукционе, подписываемым</w:t>
      </w:r>
      <w:r w:rsidR="00003EC5">
        <w:rPr>
          <w:spacing w:val="-1"/>
        </w:rPr>
        <w:t xml:space="preserve"> </w:t>
      </w:r>
      <w:r w:rsidR="00003EC5">
        <w:t>всеми</w:t>
      </w:r>
      <w:r w:rsidR="00003EC5">
        <w:rPr>
          <w:spacing w:val="-1"/>
        </w:rPr>
        <w:t xml:space="preserve"> </w:t>
      </w:r>
      <w:r w:rsidR="00003EC5">
        <w:t>присутствующими</w:t>
      </w:r>
      <w:r w:rsidR="00003EC5">
        <w:rPr>
          <w:spacing w:val="-1"/>
        </w:rPr>
        <w:t xml:space="preserve"> </w:t>
      </w:r>
      <w:r w:rsidR="00003EC5">
        <w:t>членами</w:t>
      </w:r>
      <w:r w:rsidR="00003EC5">
        <w:rPr>
          <w:spacing w:val="-1"/>
        </w:rPr>
        <w:t xml:space="preserve"> </w:t>
      </w:r>
      <w:r w:rsidR="00A90078">
        <w:t>Аукционной комиссии</w:t>
      </w:r>
      <w:r w:rsidR="00003EC5">
        <w:t>;</w:t>
      </w:r>
    </w:p>
    <w:p w:rsidR="0005183F" w:rsidRDefault="00003EC5" w:rsidP="00190635">
      <w:pPr>
        <w:pStyle w:val="a6"/>
        <w:numPr>
          <w:ilvl w:val="2"/>
          <w:numId w:val="7"/>
        </w:numPr>
        <w:tabs>
          <w:tab w:val="left" w:pos="807"/>
        </w:tabs>
        <w:spacing w:line="252" w:lineRule="exact"/>
        <w:ind w:left="806" w:right="238" w:hanging="129"/>
      </w:pPr>
      <w:r>
        <w:t>оформляет</w:t>
      </w:r>
      <w:r>
        <w:rPr>
          <w:spacing w:val="-2"/>
        </w:rPr>
        <w:t xml:space="preserve"> </w:t>
      </w:r>
      <w:r>
        <w:t>и</w:t>
      </w:r>
      <w:r>
        <w:rPr>
          <w:spacing w:val="-1"/>
        </w:rPr>
        <w:t xml:space="preserve"> </w:t>
      </w:r>
      <w:r>
        <w:t>подписывает</w:t>
      </w:r>
      <w:r>
        <w:rPr>
          <w:spacing w:val="-1"/>
        </w:rPr>
        <w:t xml:space="preserve"> </w:t>
      </w:r>
      <w:r>
        <w:t>Протокол</w:t>
      </w:r>
      <w:r>
        <w:rPr>
          <w:spacing w:val="-4"/>
        </w:rPr>
        <w:t xml:space="preserve"> </w:t>
      </w:r>
      <w:r>
        <w:t>о</w:t>
      </w:r>
      <w:r>
        <w:rPr>
          <w:spacing w:val="-1"/>
        </w:rPr>
        <w:t xml:space="preserve"> </w:t>
      </w:r>
      <w:r>
        <w:t>результатах</w:t>
      </w:r>
      <w:r>
        <w:rPr>
          <w:spacing w:val="-1"/>
        </w:rPr>
        <w:t xml:space="preserve"> </w:t>
      </w:r>
      <w:r>
        <w:t>аукциона.</w:t>
      </w:r>
    </w:p>
    <w:p w:rsidR="0005183F" w:rsidRDefault="00003EC5" w:rsidP="00190635">
      <w:pPr>
        <w:pStyle w:val="a6"/>
        <w:numPr>
          <w:ilvl w:val="1"/>
          <w:numId w:val="5"/>
        </w:numPr>
        <w:tabs>
          <w:tab w:val="left" w:pos="1121"/>
        </w:tabs>
        <w:spacing w:before="38" w:line="276" w:lineRule="auto"/>
        <w:ind w:right="238"/>
      </w:pPr>
      <w:r>
        <w:t>Аукционная</w:t>
      </w:r>
      <w:r>
        <w:rPr>
          <w:spacing w:val="1"/>
        </w:rPr>
        <w:t xml:space="preserve"> </w:t>
      </w:r>
      <w:r>
        <w:t>комиссия правомочна</w:t>
      </w:r>
      <w:r>
        <w:rPr>
          <w:spacing w:val="1"/>
        </w:rPr>
        <w:t xml:space="preserve"> </w:t>
      </w:r>
      <w:r>
        <w:t>осуществлять</w:t>
      </w:r>
      <w:r>
        <w:rPr>
          <w:spacing w:val="1"/>
        </w:rPr>
        <w:t xml:space="preserve"> </w:t>
      </w:r>
      <w:r>
        <w:t>функции</w:t>
      </w:r>
      <w:r>
        <w:rPr>
          <w:spacing w:val="1"/>
        </w:rPr>
        <w:t xml:space="preserve"> </w:t>
      </w:r>
      <w:r>
        <w:t>и</w:t>
      </w:r>
      <w:r>
        <w:rPr>
          <w:spacing w:val="1"/>
        </w:rPr>
        <w:t xml:space="preserve"> </w:t>
      </w:r>
      <w:r>
        <w:t>полномочия,</w:t>
      </w:r>
      <w:r>
        <w:rPr>
          <w:spacing w:val="1"/>
        </w:rPr>
        <w:t xml:space="preserve"> </w:t>
      </w:r>
      <w:r>
        <w:t>если</w:t>
      </w:r>
      <w:r>
        <w:rPr>
          <w:spacing w:val="1"/>
        </w:rPr>
        <w:t xml:space="preserve"> </w:t>
      </w:r>
      <w:r>
        <w:t>на</w:t>
      </w:r>
      <w:r>
        <w:rPr>
          <w:spacing w:val="1"/>
        </w:rPr>
        <w:t xml:space="preserve"> </w:t>
      </w:r>
      <w:r>
        <w:t>ее</w:t>
      </w:r>
      <w:r>
        <w:rPr>
          <w:spacing w:val="1"/>
        </w:rPr>
        <w:t xml:space="preserve"> </w:t>
      </w:r>
      <w:r>
        <w:t>заседании</w:t>
      </w:r>
      <w:r>
        <w:rPr>
          <w:spacing w:val="1"/>
        </w:rPr>
        <w:t xml:space="preserve"> </w:t>
      </w:r>
      <w:r>
        <w:t>присутствует</w:t>
      </w:r>
      <w:r>
        <w:rPr>
          <w:spacing w:val="1"/>
        </w:rPr>
        <w:t xml:space="preserve"> </w:t>
      </w:r>
      <w:r>
        <w:t>не</w:t>
      </w:r>
      <w:r>
        <w:rPr>
          <w:spacing w:val="1"/>
        </w:rPr>
        <w:t xml:space="preserve"> </w:t>
      </w:r>
      <w:r>
        <w:t>менее</w:t>
      </w:r>
      <w:r>
        <w:rPr>
          <w:spacing w:val="1"/>
        </w:rPr>
        <w:t xml:space="preserve"> </w:t>
      </w:r>
      <w:r>
        <w:t>пятидесяти</w:t>
      </w:r>
      <w:r>
        <w:rPr>
          <w:spacing w:val="1"/>
        </w:rPr>
        <w:t xml:space="preserve"> </w:t>
      </w:r>
      <w:r>
        <w:t>процентов</w:t>
      </w:r>
      <w:r>
        <w:rPr>
          <w:spacing w:val="1"/>
        </w:rPr>
        <w:t xml:space="preserve"> </w:t>
      </w:r>
      <w:r>
        <w:t>общего</w:t>
      </w:r>
      <w:r>
        <w:rPr>
          <w:spacing w:val="1"/>
        </w:rPr>
        <w:t xml:space="preserve"> </w:t>
      </w:r>
      <w:r>
        <w:t>числа</w:t>
      </w:r>
      <w:r>
        <w:rPr>
          <w:spacing w:val="1"/>
        </w:rPr>
        <w:t xml:space="preserve"> </w:t>
      </w:r>
      <w:r>
        <w:t>ее</w:t>
      </w:r>
      <w:r>
        <w:rPr>
          <w:spacing w:val="1"/>
        </w:rPr>
        <w:t xml:space="preserve"> </w:t>
      </w:r>
      <w:r>
        <w:t>членов,</w:t>
      </w:r>
      <w:r>
        <w:rPr>
          <w:spacing w:val="1"/>
        </w:rPr>
        <w:t xml:space="preserve"> </w:t>
      </w:r>
      <w:r>
        <w:t>при</w:t>
      </w:r>
      <w:r>
        <w:rPr>
          <w:spacing w:val="1"/>
        </w:rPr>
        <w:t xml:space="preserve"> </w:t>
      </w:r>
      <w:r>
        <w:t>этом</w:t>
      </w:r>
      <w:r>
        <w:rPr>
          <w:spacing w:val="1"/>
        </w:rPr>
        <w:t xml:space="preserve"> </w:t>
      </w:r>
      <w:r>
        <w:t>общее</w:t>
      </w:r>
      <w:r>
        <w:rPr>
          <w:spacing w:val="1"/>
        </w:rPr>
        <w:t xml:space="preserve"> </w:t>
      </w:r>
      <w:r>
        <w:t>число</w:t>
      </w:r>
      <w:r>
        <w:rPr>
          <w:spacing w:val="1"/>
        </w:rPr>
        <w:t xml:space="preserve"> </w:t>
      </w:r>
      <w:r>
        <w:t>членов</w:t>
      </w:r>
      <w:r>
        <w:rPr>
          <w:spacing w:val="1"/>
        </w:rPr>
        <w:t xml:space="preserve"> </w:t>
      </w:r>
      <w:r>
        <w:t>Аукционной</w:t>
      </w:r>
      <w:r>
        <w:rPr>
          <w:spacing w:val="-1"/>
        </w:rPr>
        <w:t xml:space="preserve"> </w:t>
      </w:r>
      <w:r>
        <w:t>комиссии</w:t>
      </w:r>
      <w:r>
        <w:rPr>
          <w:spacing w:val="-1"/>
        </w:rPr>
        <w:t xml:space="preserve"> </w:t>
      </w:r>
      <w:r>
        <w:t>должно быть не менее пяти</w:t>
      </w:r>
      <w:r>
        <w:rPr>
          <w:spacing w:val="-4"/>
        </w:rPr>
        <w:t xml:space="preserve"> </w:t>
      </w:r>
      <w:r>
        <w:t>человек.</w:t>
      </w:r>
    </w:p>
    <w:p w:rsidR="0005183F" w:rsidRDefault="00003EC5" w:rsidP="00190635">
      <w:pPr>
        <w:pStyle w:val="11"/>
        <w:numPr>
          <w:ilvl w:val="0"/>
          <w:numId w:val="13"/>
        </w:numPr>
        <w:tabs>
          <w:tab w:val="left" w:pos="1298"/>
        </w:tabs>
        <w:spacing w:before="1"/>
        <w:ind w:right="238"/>
        <w:jc w:val="both"/>
      </w:pPr>
      <w:r>
        <w:t>Порядок</w:t>
      </w:r>
      <w:r>
        <w:rPr>
          <w:spacing w:val="-3"/>
        </w:rPr>
        <w:t xml:space="preserve"> </w:t>
      </w:r>
      <w:r>
        <w:t>рассмотрения</w:t>
      </w:r>
      <w:r>
        <w:rPr>
          <w:spacing w:val="-4"/>
        </w:rPr>
        <w:t xml:space="preserve"> </w:t>
      </w:r>
      <w:r>
        <w:t>Заявок</w:t>
      </w:r>
    </w:p>
    <w:p w:rsidR="0005183F" w:rsidRDefault="00003EC5" w:rsidP="00190635">
      <w:pPr>
        <w:pStyle w:val="a6"/>
        <w:numPr>
          <w:ilvl w:val="1"/>
          <w:numId w:val="4"/>
        </w:numPr>
        <w:tabs>
          <w:tab w:val="left" w:pos="1066"/>
        </w:tabs>
        <w:spacing w:before="144"/>
        <w:ind w:right="238" w:hanging="388"/>
      </w:pPr>
      <w:r>
        <w:t>Рассмотрение</w:t>
      </w:r>
      <w:r>
        <w:rPr>
          <w:spacing w:val="-3"/>
        </w:rPr>
        <w:t xml:space="preserve"> </w:t>
      </w:r>
      <w:r>
        <w:t>Заявок</w:t>
      </w:r>
      <w:r>
        <w:rPr>
          <w:spacing w:val="-4"/>
        </w:rPr>
        <w:t xml:space="preserve"> </w:t>
      </w:r>
      <w:r>
        <w:t>осуществляется</w:t>
      </w:r>
      <w:r>
        <w:rPr>
          <w:spacing w:val="-2"/>
        </w:rPr>
        <w:t xml:space="preserve"> </w:t>
      </w:r>
      <w:r>
        <w:t>Аукционной</w:t>
      </w:r>
      <w:r>
        <w:rPr>
          <w:spacing w:val="-3"/>
        </w:rPr>
        <w:t xml:space="preserve"> </w:t>
      </w:r>
      <w:r>
        <w:t>комиссией.</w:t>
      </w:r>
    </w:p>
    <w:p w:rsidR="0005183F" w:rsidRDefault="00003EC5" w:rsidP="00190635">
      <w:pPr>
        <w:pStyle w:val="a6"/>
        <w:numPr>
          <w:ilvl w:val="1"/>
          <w:numId w:val="4"/>
        </w:numPr>
        <w:tabs>
          <w:tab w:val="left" w:pos="1066"/>
        </w:tabs>
        <w:spacing w:before="37"/>
        <w:ind w:right="238" w:hanging="388"/>
      </w:pPr>
      <w:r>
        <w:t>Заявитель</w:t>
      </w:r>
      <w:r>
        <w:rPr>
          <w:spacing w:val="-1"/>
        </w:rPr>
        <w:t xml:space="preserve"> </w:t>
      </w:r>
      <w:r>
        <w:t>не</w:t>
      </w:r>
      <w:r>
        <w:rPr>
          <w:spacing w:val="-4"/>
        </w:rPr>
        <w:t xml:space="preserve"> </w:t>
      </w:r>
      <w:r>
        <w:t>допускается к</w:t>
      </w:r>
      <w:r>
        <w:rPr>
          <w:spacing w:val="-1"/>
        </w:rPr>
        <w:t xml:space="preserve"> </w:t>
      </w:r>
      <w:r>
        <w:t>участию</w:t>
      </w:r>
      <w:r>
        <w:rPr>
          <w:spacing w:val="-1"/>
        </w:rPr>
        <w:t xml:space="preserve"> </w:t>
      </w:r>
      <w:r>
        <w:t>в</w:t>
      </w:r>
      <w:r>
        <w:rPr>
          <w:spacing w:val="-1"/>
        </w:rPr>
        <w:t xml:space="preserve"> </w:t>
      </w:r>
      <w:r>
        <w:t>аукционе</w:t>
      </w:r>
      <w:r>
        <w:rPr>
          <w:spacing w:val="-1"/>
        </w:rPr>
        <w:t xml:space="preserve"> </w:t>
      </w:r>
      <w:r>
        <w:t>в</w:t>
      </w:r>
      <w:r>
        <w:rPr>
          <w:spacing w:val="-1"/>
        </w:rPr>
        <w:t xml:space="preserve"> </w:t>
      </w:r>
      <w:r>
        <w:t>следующих случаях:</w:t>
      </w:r>
    </w:p>
    <w:p w:rsidR="0005183F" w:rsidRDefault="00003EC5" w:rsidP="00190635">
      <w:pPr>
        <w:pStyle w:val="a6"/>
        <w:numPr>
          <w:ilvl w:val="2"/>
          <w:numId w:val="7"/>
        </w:numPr>
        <w:tabs>
          <w:tab w:val="left" w:pos="821"/>
        </w:tabs>
        <w:spacing w:before="40" w:line="276" w:lineRule="auto"/>
        <w:ind w:right="238" w:firstLine="427"/>
      </w:pPr>
      <w:r>
        <w:t>непредставление необходимых для участия в аукционе документов или представление недостоверных</w:t>
      </w:r>
      <w:r>
        <w:rPr>
          <w:spacing w:val="1"/>
        </w:rPr>
        <w:t xml:space="preserve"> </w:t>
      </w:r>
      <w:r>
        <w:t>сведений;</w:t>
      </w:r>
    </w:p>
    <w:p w:rsidR="0005183F" w:rsidRDefault="00477815" w:rsidP="00190635">
      <w:pPr>
        <w:pStyle w:val="a6"/>
        <w:numPr>
          <w:ilvl w:val="2"/>
          <w:numId w:val="7"/>
        </w:numPr>
        <w:tabs>
          <w:tab w:val="left" w:pos="807"/>
        </w:tabs>
        <w:spacing w:line="252" w:lineRule="exact"/>
        <w:ind w:left="806" w:right="238" w:hanging="129"/>
      </w:pPr>
      <w:r>
        <w:t>не поступление</w:t>
      </w:r>
      <w:r w:rsidR="00003EC5">
        <w:rPr>
          <w:spacing w:val="-2"/>
        </w:rPr>
        <w:t xml:space="preserve"> </w:t>
      </w:r>
      <w:r w:rsidR="00003EC5">
        <w:t>задатка</w:t>
      </w:r>
      <w:r w:rsidR="00003EC5">
        <w:rPr>
          <w:spacing w:val="-1"/>
        </w:rPr>
        <w:t xml:space="preserve"> </w:t>
      </w:r>
      <w:r w:rsidR="00003EC5">
        <w:t>на</w:t>
      </w:r>
      <w:r w:rsidR="00003EC5">
        <w:rPr>
          <w:spacing w:val="-2"/>
        </w:rPr>
        <w:t xml:space="preserve"> </w:t>
      </w:r>
      <w:r w:rsidR="00003EC5">
        <w:t>дату</w:t>
      </w:r>
      <w:r w:rsidR="00003EC5">
        <w:rPr>
          <w:spacing w:val="-1"/>
        </w:rPr>
        <w:t xml:space="preserve"> </w:t>
      </w:r>
      <w:r w:rsidR="00003EC5">
        <w:t>рассмотрения</w:t>
      </w:r>
      <w:r w:rsidR="00003EC5">
        <w:rPr>
          <w:spacing w:val="-3"/>
        </w:rPr>
        <w:t xml:space="preserve"> </w:t>
      </w:r>
      <w:r w:rsidR="00003EC5">
        <w:t>Заявок</w:t>
      </w:r>
      <w:r w:rsidR="00003EC5">
        <w:rPr>
          <w:spacing w:val="-2"/>
        </w:rPr>
        <w:t xml:space="preserve"> </w:t>
      </w:r>
      <w:r w:rsidR="00003EC5">
        <w:t>на</w:t>
      </w:r>
      <w:r w:rsidR="00003EC5">
        <w:rPr>
          <w:spacing w:val="-1"/>
        </w:rPr>
        <w:t xml:space="preserve"> </w:t>
      </w:r>
      <w:r w:rsidR="00003EC5">
        <w:t>участие</w:t>
      </w:r>
      <w:r w:rsidR="00003EC5">
        <w:rPr>
          <w:spacing w:val="-1"/>
        </w:rPr>
        <w:t xml:space="preserve"> </w:t>
      </w:r>
      <w:r w:rsidR="00003EC5">
        <w:t>в</w:t>
      </w:r>
      <w:r w:rsidR="00003EC5">
        <w:rPr>
          <w:spacing w:val="-4"/>
        </w:rPr>
        <w:t xml:space="preserve"> </w:t>
      </w:r>
      <w:r w:rsidR="00003EC5">
        <w:t>аукционе;</w:t>
      </w:r>
    </w:p>
    <w:p w:rsidR="0005183F" w:rsidRDefault="00003EC5" w:rsidP="00190635">
      <w:pPr>
        <w:pStyle w:val="a6"/>
        <w:numPr>
          <w:ilvl w:val="2"/>
          <w:numId w:val="7"/>
        </w:numPr>
        <w:tabs>
          <w:tab w:val="left" w:pos="809"/>
        </w:tabs>
        <w:spacing w:before="37" w:line="278" w:lineRule="auto"/>
        <w:ind w:right="238" w:firstLine="427"/>
      </w:pPr>
      <w:r>
        <w:t>подача Заявки лицом, которое в соответствии с Земельным кодексом Российской Федерации и другими</w:t>
      </w:r>
      <w:r>
        <w:rPr>
          <w:spacing w:val="-52"/>
        </w:rPr>
        <w:t xml:space="preserve"> </w:t>
      </w:r>
      <w:r>
        <w:t>федеральными</w:t>
      </w:r>
      <w:r>
        <w:rPr>
          <w:spacing w:val="-2"/>
        </w:rPr>
        <w:t xml:space="preserve"> </w:t>
      </w:r>
      <w:r>
        <w:t>законами</w:t>
      </w:r>
      <w:r>
        <w:rPr>
          <w:spacing w:val="-3"/>
        </w:rPr>
        <w:t xml:space="preserve"> </w:t>
      </w:r>
      <w:r>
        <w:t>не</w:t>
      </w:r>
      <w:r>
        <w:rPr>
          <w:spacing w:val="-1"/>
        </w:rPr>
        <w:t xml:space="preserve"> </w:t>
      </w:r>
      <w:r>
        <w:t>имеет права</w:t>
      </w:r>
      <w:r>
        <w:rPr>
          <w:spacing w:val="-4"/>
        </w:rPr>
        <w:t xml:space="preserve"> </w:t>
      </w:r>
      <w:r>
        <w:t>быть</w:t>
      </w:r>
      <w:r>
        <w:rPr>
          <w:spacing w:val="1"/>
        </w:rPr>
        <w:t xml:space="preserve"> </w:t>
      </w:r>
      <w:r>
        <w:t>Участником</w:t>
      </w:r>
      <w:r>
        <w:rPr>
          <w:spacing w:val="-1"/>
        </w:rPr>
        <w:t xml:space="preserve"> </w:t>
      </w:r>
      <w:r>
        <w:t>и</w:t>
      </w:r>
      <w:r>
        <w:rPr>
          <w:spacing w:val="-1"/>
        </w:rPr>
        <w:t xml:space="preserve"> </w:t>
      </w:r>
      <w:r>
        <w:t>приобрести</w:t>
      </w:r>
      <w:r>
        <w:rPr>
          <w:spacing w:val="-1"/>
        </w:rPr>
        <w:t xml:space="preserve"> </w:t>
      </w:r>
      <w:r>
        <w:t>земельный</w:t>
      </w:r>
      <w:r>
        <w:rPr>
          <w:spacing w:val="-1"/>
        </w:rPr>
        <w:t xml:space="preserve"> </w:t>
      </w:r>
      <w:r>
        <w:t>участок в</w:t>
      </w:r>
      <w:r>
        <w:rPr>
          <w:spacing w:val="-4"/>
        </w:rPr>
        <w:t xml:space="preserve"> </w:t>
      </w:r>
      <w:r>
        <w:t>аренду;</w:t>
      </w:r>
    </w:p>
    <w:p w:rsidR="0005183F" w:rsidRDefault="00003EC5" w:rsidP="00190635">
      <w:pPr>
        <w:pStyle w:val="a6"/>
        <w:numPr>
          <w:ilvl w:val="2"/>
          <w:numId w:val="7"/>
        </w:numPr>
        <w:tabs>
          <w:tab w:val="left" w:pos="816"/>
        </w:tabs>
        <w:spacing w:line="276" w:lineRule="auto"/>
        <w:ind w:right="238" w:firstLine="427"/>
      </w:pPr>
      <w:r>
        <w:t>наличие сведений о Заявителе, об учредителях (участниках), о членах коллегиальных исполнительных</w:t>
      </w:r>
      <w:r>
        <w:rPr>
          <w:spacing w:val="1"/>
        </w:rPr>
        <w:t xml:space="preserve"> </w:t>
      </w:r>
      <w:r>
        <w:t>органов</w:t>
      </w:r>
      <w:r>
        <w:rPr>
          <w:spacing w:val="1"/>
        </w:rPr>
        <w:t xml:space="preserve"> </w:t>
      </w:r>
      <w:r>
        <w:t>Заявителя,</w:t>
      </w:r>
      <w:r>
        <w:rPr>
          <w:spacing w:val="1"/>
        </w:rPr>
        <w:t xml:space="preserve"> </w:t>
      </w:r>
      <w:r>
        <w:t>лицах,</w:t>
      </w:r>
      <w:r>
        <w:rPr>
          <w:spacing w:val="1"/>
        </w:rPr>
        <w:t xml:space="preserve"> </w:t>
      </w:r>
      <w:r>
        <w:t>исполняющих</w:t>
      </w:r>
      <w:r>
        <w:rPr>
          <w:spacing w:val="1"/>
        </w:rPr>
        <w:t xml:space="preserve"> </w:t>
      </w:r>
      <w:r>
        <w:t>функции</w:t>
      </w:r>
      <w:r>
        <w:rPr>
          <w:spacing w:val="1"/>
        </w:rPr>
        <w:t xml:space="preserve"> </w:t>
      </w:r>
      <w:r>
        <w:t>единоличного</w:t>
      </w:r>
      <w:r>
        <w:rPr>
          <w:spacing w:val="1"/>
        </w:rPr>
        <w:t xml:space="preserve"> </w:t>
      </w:r>
      <w:r>
        <w:t>исполнительного</w:t>
      </w:r>
      <w:r>
        <w:rPr>
          <w:spacing w:val="1"/>
        </w:rPr>
        <w:t xml:space="preserve"> </w:t>
      </w:r>
      <w:r>
        <w:t>органа</w:t>
      </w:r>
      <w:r>
        <w:rPr>
          <w:spacing w:val="1"/>
        </w:rPr>
        <w:t xml:space="preserve"> </w:t>
      </w:r>
      <w:r>
        <w:t>Заявителя,</w:t>
      </w:r>
      <w:r>
        <w:rPr>
          <w:spacing w:val="1"/>
        </w:rPr>
        <w:t xml:space="preserve"> </w:t>
      </w:r>
      <w:r>
        <w:t>являющегося</w:t>
      </w:r>
      <w:r>
        <w:rPr>
          <w:spacing w:val="-1"/>
        </w:rPr>
        <w:t xml:space="preserve"> </w:t>
      </w:r>
      <w:r>
        <w:t>юридическим</w:t>
      </w:r>
      <w:r>
        <w:rPr>
          <w:spacing w:val="-1"/>
        </w:rPr>
        <w:t xml:space="preserve"> </w:t>
      </w:r>
      <w:r>
        <w:t>лицом, в</w:t>
      </w:r>
      <w:r>
        <w:rPr>
          <w:spacing w:val="-2"/>
        </w:rPr>
        <w:t xml:space="preserve"> </w:t>
      </w:r>
      <w:r>
        <w:t>реестре недобросовестных участников</w:t>
      </w:r>
      <w:r>
        <w:rPr>
          <w:spacing w:val="-4"/>
        </w:rPr>
        <w:t xml:space="preserve"> </w:t>
      </w:r>
      <w:r>
        <w:t>аукциона.</w:t>
      </w:r>
    </w:p>
    <w:p w:rsidR="0005183F" w:rsidRDefault="00003EC5" w:rsidP="00190635">
      <w:pPr>
        <w:pStyle w:val="a6"/>
        <w:numPr>
          <w:ilvl w:val="1"/>
          <w:numId w:val="4"/>
        </w:numPr>
        <w:tabs>
          <w:tab w:val="left" w:pos="1126"/>
        </w:tabs>
        <w:spacing w:line="278" w:lineRule="auto"/>
        <w:ind w:right="238"/>
      </w:pPr>
      <w:r>
        <w:t>По</w:t>
      </w:r>
      <w:r>
        <w:rPr>
          <w:spacing w:val="55"/>
        </w:rPr>
        <w:t xml:space="preserve"> </w:t>
      </w:r>
      <w:r>
        <w:t>результатам</w:t>
      </w:r>
      <w:r>
        <w:rPr>
          <w:spacing w:val="55"/>
        </w:rPr>
        <w:t xml:space="preserve"> </w:t>
      </w:r>
      <w:r>
        <w:t>рассмотрения</w:t>
      </w:r>
      <w:r>
        <w:rPr>
          <w:spacing w:val="55"/>
        </w:rPr>
        <w:t xml:space="preserve"> </w:t>
      </w:r>
      <w:r>
        <w:t>Аукционной</w:t>
      </w:r>
      <w:r>
        <w:rPr>
          <w:spacing w:val="55"/>
        </w:rPr>
        <w:t xml:space="preserve"> </w:t>
      </w:r>
      <w:r>
        <w:t>комиссией</w:t>
      </w:r>
      <w:r>
        <w:rPr>
          <w:spacing w:val="55"/>
        </w:rPr>
        <w:t xml:space="preserve"> </w:t>
      </w:r>
      <w:r>
        <w:t>Заявок</w:t>
      </w:r>
      <w:r>
        <w:rPr>
          <w:spacing w:val="55"/>
        </w:rPr>
        <w:t xml:space="preserve"> </w:t>
      </w:r>
      <w:r>
        <w:t>Оператор</w:t>
      </w:r>
      <w:r>
        <w:rPr>
          <w:spacing w:val="55"/>
        </w:rPr>
        <w:t xml:space="preserve"> </w:t>
      </w:r>
      <w:r>
        <w:t>электронной</w:t>
      </w:r>
      <w:r>
        <w:rPr>
          <w:spacing w:val="55"/>
        </w:rPr>
        <w:t xml:space="preserve"> </w:t>
      </w:r>
      <w:r>
        <w:t>площадки</w:t>
      </w:r>
      <w:r>
        <w:rPr>
          <w:spacing w:val="-52"/>
        </w:rPr>
        <w:t xml:space="preserve"> </w:t>
      </w:r>
      <w:r>
        <w:t>в</w:t>
      </w:r>
      <w:r>
        <w:rPr>
          <w:spacing w:val="-2"/>
        </w:rPr>
        <w:t xml:space="preserve"> </w:t>
      </w:r>
      <w:r>
        <w:t>соответствии</w:t>
      </w:r>
      <w:r>
        <w:rPr>
          <w:spacing w:val="-1"/>
        </w:rPr>
        <w:t xml:space="preserve"> </w:t>
      </w:r>
      <w:r>
        <w:t>с Регламентом и</w:t>
      </w:r>
      <w:r>
        <w:rPr>
          <w:spacing w:val="-1"/>
        </w:rPr>
        <w:t xml:space="preserve"> </w:t>
      </w:r>
      <w:r>
        <w:t>Инструкциями:</w:t>
      </w:r>
    </w:p>
    <w:p w:rsidR="0005183F" w:rsidRDefault="00003EC5" w:rsidP="00190635">
      <w:pPr>
        <w:pStyle w:val="a6"/>
        <w:numPr>
          <w:ilvl w:val="2"/>
          <w:numId w:val="7"/>
        </w:numPr>
        <w:tabs>
          <w:tab w:val="left" w:pos="814"/>
        </w:tabs>
        <w:spacing w:line="276" w:lineRule="auto"/>
        <w:ind w:right="238" w:firstLine="427"/>
      </w:pPr>
      <w:r>
        <w:t>направляет Заявителям, допущенным к участию в аукционе и признанным Участниками и Заявителям,</w:t>
      </w:r>
      <w:r>
        <w:rPr>
          <w:spacing w:val="1"/>
        </w:rPr>
        <w:t xml:space="preserve"> </w:t>
      </w:r>
      <w:r>
        <w:t>не допущенным к участию в аукционе, уведомления о принятых в их отношении решениях, не позднее</w:t>
      </w:r>
      <w:r>
        <w:rPr>
          <w:spacing w:val="1"/>
        </w:rPr>
        <w:t xml:space="preserve"> </w:t>
      </w:r>
      <w:r>
        <w:t>дня</w:t>
      </w:r>
      <w:r>
        <w:rPr>
          <w:spacing w:val="-2"/>
        </w:rPr>
        <w:t xml:space="preserve"> </w:t>
      </w:r>
      <w:r>
        <w:t>и времени</w:t>
      </w:r>
      <w:r>
        <w:rPr>
          <w:spacing w:val="-1"/>
        </w:rPr>
        <w:t xml:space="preserve"> </w:t>
      </w:r>
      <w:r>
        <w:t>начала проведения</w:t>
      </w:r>
      <w:r>
        <w:rPr>
          <w:spacing w:val="-1"/>
        </w:rPr>
        <w:t xml:space="preserve"> </w:t>
      </w:r>
      <w:r>
        <w:t>аукциона;</w:t>
      </w:r>
    </w:p>
    <w:p w:rsidR="0005183F" w:rsidRDefault="00003EC5" w:rsidP="00190635">
      <w:pPr>
        <w:pStyle w:val="a6"/>
        <w:numPr>
          <w:ilvl w:val="2"/>
          <w:numId w:val="7"/>
        </w:numPr>
        <w:tabs>
          <w:tab w:val="left" w:pos="807"/>
        </w:tabs>
        <w:ind w:left="806" w:right="238" w:hanging="129"/>
      </w:pPr>
      <w:r>
        <w:t>размещает</w:t>
      </w:r>
      <w:r>
        <w:rPr>
          <w:spacing w:val="-1"/>
        </w:rPr>
        <w:t xml:space="preserve"> </w:t>
      </w:r>
      <w:r>
        <w:t>Протокол</w:t>
      </w:r>
      <w:r>
        <w:rPr>
          <w:spacing w:val="-3"/>
        </w:rPr>
        <w:t xml:space="preserve"> </w:t>
      </w:r>
      <w:r>
        <w:t>рассмотрения</w:t>
      </w:r>
      <w:r>
        <w:rPr>
          <w:spacing w:val="-2"/>
        </w:rPr>
        <w:t xml:space="preserve"> </w:t>
      </w:r>
      <w:r>
        <w:t>заявок на</w:t>
      </w:r>
      <w:r>
        <w:rPr>
          <w:spacing w:val="-4"/>
        </w:rPr>
        <w:t xml:space="preserve"> </w:t>
      </w:r>
      <w:r>
        <w:t>участие</w:t>
      </w:r>
      <w:r>
        <w:rPr>
          <w:spacing w:val="-1"/>
        </w:rPr>
        <w:t xml:space="preserve"> </w:t>
      </w:r>
      <w:r>
        <w:t>в</w:t>
      </w:r>
      <w:r>
        <w:rPr>
          <w:spacing w:val="-1"/>
        </w:rPr>
        <w:t xml:space="preserve"> </w:t>
      </w:r>
      <w:r>
        <w:t>аукционе</w:t>
      </w:r>
      <w:r>
        <w:rPr>
          <w:spacing w:val="1"/>
        </w:rPr>
        <w:t xml:space="preserve"> </w:t>
      </w:r>
      <w:r>
        <w:t>на</w:t>
      </w:r>
      <w:r>
        <w:rPr>
          <w:spacing w:val="-1"/>
        </w:rPr>
        <w:t xml:space="preserve"> </w:t>
      </w:r>
      <w:r>
        <w:t>электронной</w:t>
      </w:r>
      <w:r>
        <w:rPr>
          <w:spacing w:val="-1"/>
        </w:rPr>
        <w:t xml:space="preserve"> </w:t>
      </w:r>
      <w:r>
        <w:t>площадке.</w:t>
      </w:r>
    </w:p>
    <w:p w:rsidR="0005183F" w:rsidRDefault="00003EC5" w:rsidP="00190635">
      <w:pPr>
        <w:pStyle w:val="a6"/>
        <w:numPr>
          <w:ilvl w:val="1"/>
          <w:numId w:val="4"/>
        </w:numPr>
        <w:tabs>
          <w:tab w:val="left" w:pos="1123"/>
        </w:tabs>
        <w:spacing w:before="30" w:line="276" w:lineRule="auto"/>
        <w:ind w:right="238"/>
      </w:pPr>
      <w:r>
        <w:t>По</w:t>
      </w:r>
      <w:r>
        <w:rPr>
          <w:spacing w:val="1"/>
        </w:rPr>
        <w:t xml:space="preserve"> </w:t>
      </w:r>
      <w:r>
        <w:t>результатам</w:t>
      </w:r>
      <w:r>
        <w:rPr>
          <w:spacing w:val="1"/>
        </w:rPr>
        <w:t xml:space="preserve"> </w:t>
      </w:r>
      <w:r>
        <w:t>рассмотрения</w:t>
      </w:r>
      <w:r>
        <w:rPr>
          <w:spacing w:val="1"/>
        </w:rPr>
        <w:t xml:space="preserve"> </w:t>
      </w:r>
      <w:r>
        <w:t>Аукционной</w:t>
      </w:r>
      <w:r>
        <w:rPr>
          <w:spacing w:val="1"/>
        </w:rPr>
        <w:t xml:space="preserve"> </w:t>
      </w:r>
      <w:r>
        <w:t>комиссией</w:t>
      </w:r>
      <w:r>
        <w:rPr>
          <w:spacing w:val="1"/>
        </w:rPr>
        <w:t xml:space="preserve"> </w:t>
      </w:r>
      <w:r>
        <w:t>Заявок</w:t>
      </w:r>
      <w:r>
        <w:rPr>
          <w:spacing w:val="1"/>
        </w:rPr>
        <w:t xml:space="preserve"> </w:t>
      </w:r>
      <w:r>
        <w:t>Организатор</w:t>
      </w:r>
      <w:r>
        <w:rPr>
          <w:spacing w:val="1"/>
        </w:rPr>
        <w:t xml:space="preserve"> </w:t>
      </w:r>
      <w:r>
        <w:t>аукциона</w:t>
      </w:r>
      <w:r>
        <w:rPr>
          <w:spacing w:val="1"/>
        </w:rPr>
        <w:t xml:space="preserve"> </w:t>
      </w:r>
      <w:r>
        <w:t>размещает</w:t>
      </w:r>
      <w:r>
        <w:rPr>
          <w:spacing w:val="-52"/>
        </w:rPr>
        <w:t xml:space="preserve"> </w:t>
      </w:r>
      <w:r>
        <w:t>Протокол</w:t>
      </w:r>
      <w:r>
        <w:rPr>
          <w:spacing w:val="34"/>
        </w:rPr>
        <w:t xml:space="preserve"> </w:t>
      </w:r>
      <w:r>
        <w:t>рассмотрения</w:t>
      </w:r>
      <w:r>
        <w:rPr>
          <w:spacing w:val="34"/>
        </w:rPr>
        <w:t xml:space="preserve"> </w:t>
      </w:r>
      <w:r>
        <w:t>заявок</w:t>
      </w:r>
      <w:r>
        <w:rPr>
          <w:spacing w:val="34"/>
        </w:rPr>
        <w:t xml:space="preserve"> </w:t>
      </w:r>
      <w:r>
        <w:t>на</w:t>
      </w:r>
      <w:r>
        <w:rPr>
          <w:spacing w:val="34"/>
        </w:rPr>
        <w:t xml:space="preserve"> </w:t>
      </w:r>
      <w:r>
        <w:t>участие</w:t>
      </w:r>
      <w:r>
        <w:rPr>
          <w:spacing w:val="35"/>
        </w:rPr>
        <w:t xml:space="preserve"> </w:t>
      </w:r>
      <w:r>
        <w:t>в</w:t>
      </w:r>
      <w:r>
        <w:rPr>
          <w:spacing w:val="32"/>
        </w:rPr>
        <w:t xml:space="preserve"> </w:t>
      </w:r>
      <w:r>
        <w:t>аукционе</w:t>
      </w:r>
      <w:r>
        <w:rPr>
          <w:spacing w:val="35"/>
        </w:rPr>
        <w:t xml:space="preserve"> </w:t>
      </w:r>
      <w:r>
        <w:t>на</w:t>
      </w:r>
      <w:r>
        <w:rPr>
          <w:spacing w:val="33"/>
        </w:rPr>
        <w:t xml:space="preserve"> </w:t>
      </w:r>
      <w:r>
        <w:t>Официальном</w:t>
      </w:r>
      <w:r>
        <w:rPr>
          <w:spacing w:val="34"/>
        </w:rPr>
        <w:t xml:space="preserve"> </w:t>
      </w:r>
      <w:r>
        <w:t>сайте</w:t>
      </w:r>
      <w:r>
        <w:rPr>
          <w:spacing w:val="34"/>
        </w:rPr>
        <w:t xml:space="preserve"> </w:t>
      </w:r>
      <w:r w:rsidR="00F43987">
        <w:t>торгов</w:t>
      </w:r>
      <w:r w:rsidR="00F43987" w:rsidRPr="00F43987">
        <w:t xml:space="preserve"> </w:t>
      </w:r>
      <w:r>
        <w:t>не</w:t>
      </w:r>
      <w:r>
        <w:rPr>
          <w:spacing w:val="-1"/>
        </w:rPr>
        <w:t xml:space="preserve"> </w:t>
      </w:r>
      <w:r>
        <w:t>позднее, чем на</w:t>
      </w:r>
      <w:r>
        <w:rPr>
          <w:spacing w:val="-1"/>
        </w:rPr>
        <w:t xml:space="preserve"> </w:t>
      </w:r>
      <w:r>
        <w:t>следующий</w:t>
      </w:r>
      <w:r>
        <w:rPr>
          <w:spacing w:val="-1"/>
        </w:rPr>
        <w:t xml:space="preserve"> </w:t>
      </w:r>
      <w:r>
        <w:t>день после дня</w:t>
      </w:r>
      <w:r>
        <w:rPr>
          <w:spacing w:val="-3"/>
        </w:rPr>
        <w:t xml:space="preserve"> </w:t>
      </w:r>
      <w:r>
        <w:t>подписания</w:t>
      </w:r>
      <w:r>
        <w:rPr>
          <w:spacing w:val="-1"/>
        </w:rPr>
        <w:t xml:space="preserve"> </w:t>
      </w:r>
      <w:r>
        <w:t>указанного протокола.</w:t>
      </w:r>
    </w:p>
    <w:p w:rsidR="0005183F" w:rsidRDefault="00003EC5" w:rsidP="00190635">
      <w:pPr>
        <w:pStyle w:val="a6"/>
        <w:numPr>
          <w:ilvl w:val="1"/>
          <w:numId w:val="4"/>
        </w:numPr>
        <w:tabs>
          <w:tab w:val="left" w:pos="1066"/>
        </w:tabs>
        <w:spacing w:line="276" w:lineRule="auto"/>
        <w:ind w:right="238"/>
      </w:pPr>
      <w:r>
        <w:t>Заявитель,</w:t>
      </w:r>
      <w:r>
        <w:rPr>
          <w:spacing w:val="-2"/>
        </w:rPr>
        <w:t xml:space="preserve"> </w:t>
      </w:r>
      <w:r>
        <w:t>в</w:t>
      </w:r>
      <w:r>
        <w:rPr>
          <w:spacing w:val="-3"/>
        </w:rPr>
        <w:t xml:space="preserve"> </w:t>
      </w:r>
      <w:r>
        <w:t>соответствии</w:t>
      </w:r>
      <w:r>
        <w:rPr>
          <w:spacing w:val="-3"/>
        </w:rPr>
        <w:t xml:space="preserve"> </w:t>
      </w:r>
      <w:r>
        <w:t>с</w:t>
      </w:r>
      <w:r>
        <w:rPr>
          <w:spacing w:val="-2"/>
        </w:rPr>
        <w:t xml:space="preserve"> </w:t>
      </w:r>
      <w:r>
        <w:t>полученным</w:t>
      </w:r>
      <w:r>
        <w:rPr>
          <w:spacing w:val="-1"/>
        </w:rPr>
        <w:t xml:space="preserve"> </w:t>
      </w:r>
      <w:r>
        <w:t>им</w:t>
      </w:r>
      <w:r>
        <w:rPr>
          <w:spacing w:val="-5"/>
        </w:rPr>
        <w:t xml:space="preserve"> </w:t>
      </w:r>
      <w:r>
        <w:t>уведомлением</w:t>
      </w:r>
      <w:r>
        <w:rPr>
          <w:spacing w:val="-2"/>
        </w:rPr>
        <w:t xml:space="preserve"> </w:t>
      </w:r>
      <w:r>
        <w:t>Участника,</w:t>
      </w:r>
      <w:r>
        <w:rPr>
          <w:spacing w:val="-5"/>
        </w:rPr>
        <w:t xml:space="preserve"> </w:t>
      </w:r>
      <w:r>
        <w:t>в</w:t>
      </w:r>
      <w:r>
        <w:rPr>
          <w:spacing w:val="-2"/>
        </w:rPr>
        <w:t xml:space="preserve"> </w:t>
      </w:r>
      <w:r>
        <w:t>соответствии</w:t>
      </w:r>
      <w:r>
        <w:rPr>
          <w:spacing w:val="-3"/>
        </w:rPr>
        <w:t xml:space="preserve"> </w:t>
      </w:r>
      <w:r>
        <w:t>с</w:t>
      </w:r>
      <w:r>
        <w:rPr>
          <w:spacing w:val="-4"/>
        </w:rPr>
        <w:t xml:space="preserve"> </w:t>
      </w:r>
      <w:r>
        <w:t>Регламентом</w:t>
      </w:r>
      <w:r>
        <w:rPr>
          <w:spacing w:val="-53"/>
        </w:rPr>
        <w:t xml:space="preserve"> </w:t>
      </w:r>
      <w:r>
        <w:rPr>
          <w:spacing w:val="-1"/>
        </w:rPr>
        <w:t>и</w:t>
      </w:r>
      <w:r>
        <w:rPr>
          <w:spacing w:val="-15"/>
        </w:rPr>
        <w:t xml:space="preserve"> </w:t>
      </w:r>
      <w:r>
        <w:rPr>
          <w:spacing w:val="-1"/>
        </w:rPr>
        <w:t>Инструкциями</w:t>
      </w:r>
      <w:r>
        <w:rPr>
          <w:spacing w:val="-15"/>
        </w:rPr>
        <w:t xml:space="preserve"> </w:t>
      </w:r>
      <w:r>
        <w:t>считается</w:t>
      </w:r>
      <w:r>
        <w:rPr>
          <w:spacing w:val="-15"/>
        </w:rPr>
        <w:t xml:space="preserve"> </w:t>
      </w:r>
      <w:r>
        <w:t>участвующим</w:t>
      </w:r>
      <w:r>
        <w:rPr>
          <w:spacing w:val="-15"/>
        </w:rPr>
        <w:t xml:space="preserve"> </w:t>
      </w:r>
      <w:r>
        <w:t>в</w:t>
      </w:r>
      <w:r>
        <w:rPr>
          <w:spacing w:val="-16"/>
        </w:rPr>
        <w:t xml:space="preserve"> </w:t>
      </w:r>
      <w:r>
        <w:t>аукционе</w:t>
      </w:r>
      <w:r>
        <w:rPr>
          <w:spacing w:val="-14"/>
        </w:rPr>
        <w:t xml:space="preserve"> </w:t>
      </w:r>
      <w:r>
        <w:t>с</w:t>
      </w:r>
      <w:r>
        <w:rPr>
          <w:spacing w:val="-14"/>
        </w:rPr>
        <w:t xml:space="preserve"> </w:t>
      </w:r>
      <w:r>
        <w:t>даты</w:t>
      </w:r>
      <w:r>
        <w:rPr>
          <w:spacing w:val="-15"/>
        </w:rPr>
        <w:t xml:space="preserve"> </w:t>
      </w:r>
      <w:r>
        <w:t>и</w:t>
      </w:r>
      <w:r>
        <w:rPr>
          <w:spacing w:val="-14"/>
        </w:rPr>
        <w:t xml:space="preserve"> </w:t>
      </w:r>
      <w:r>
        <w:t>времени</w:t>
      </w:r>
      <w:r>
        <w:rPr>
          <w:spacing w:val="-15"/>
        </w:rPr>
        <w:t xml:space="preserve"> </w:t>
      </w:r>
      <w:r>
        <w:t>начала</w:t>
      </w:r>
      <w:r>
        <w:rPr>
          <w:spacing w:val="-17"/>
        </w:rPr>
        <w:t xml:space="preserve"> </w:t>
      </w:r>
      <w:r>
        <w:t>проведения</w:t>
      </w:r>
      <w:r>
        <w:rPr>
          <w:spacing w:val="-15"/>
        </w:rPr>
        <w:t xml:space="preserve"> </w:t>
      </w:r>
      <w:r>
        <w:t>аукциона,</w:t>
      </w:r>
      <w:r>
        <w:rPr>
          <w:spacing w:val="-15"/>
        </w:rPr>
        <w:t xml:space="preserve"> </w:t>
      </w:r>
      <w:r>
        <w:t>указанных</w:t>
      </w:r>
      <w:r>
        <w:rPr>
          <w:spacing w:val="-53"/>
        </w:rPr>
        <w:t xml:space="preserve"> </w:t>
      </w:r>
      <w:r>
        <w:t>в</w:t>
      </w:r>
      <w:r>
        <w:rPr>
          <w:spacing w:val="-2"/>
        </w:rPr>
        <w:t xml:space="preserve"> </w:t>
      </w:r>
      <w:r>
        <w:t>Извещени</w:t>
      </w:r>
      <w:r w:rsidR="00D15C10">
        <w:t>и</w:t>
      </w:r>
      <w:r>
        <w:t>.</w:t>
      </w:r>
    </w:p>
    <w:p w:rsidR="0005183F" w:rsidRDefault="0005183F" w:rsidP="00173DAC">
      <w:pPr>
        <w:pStyle w:val="a4"/>
        <w:spacing w:before="3"/>
        <w:ind w:right="238"/>
        <w:rPr>
          <w:sz w:val="25"/>
        </w:rPr>
      </w:pPr>
    </w:p>
    <w:p w:rsidR="0005183F" w:rsidRDefault="00003EC5" w:rsidP="00190635">
      <w:pPr>
        <w:pStyle w:val="11"/>
        <w:numPr>
          <w:ilvl w:val="0"/>
          <w:numId w:val="13"/>
        </w:numPr>
        <w:tabs>
          <w:tab w:val="left" w:pos="1428"/>
        </w:tabs>
        <w:spacing w:before="1"/>
        <w:ind w:left="1427" w:right="238" w:hanging="390"/>
        <w:jc w:val="both"/>
      </w:pPr>
      <w:r>
        <w:t>Порядок</w:t>
      </w:r>
      <w:r>
        <w:rPr>
          <w:spacing w:val="-4"/>
        </w:rPr>
        <w:t xml:space="preserve"> </w:t>
      </w:r>
      <w:r>
        <w:t>проведения</w:t>
      </w:r>
      <w:r>
        <w:rPr>
          <w:spacing w:val="-4"/>
        </w:rPr>
        <w:t xml:space="preserve"> </w:t>
      </w:r>
      <w:r>
        <w:t>аукциона</w:t>
      </w:r>
    </w:p>
    <w:p w:rsidR="0005183F" w:rsidRDefault="00003EC5" w:rsidP="00190635">
      <w:pPr>
        <w:pStyle w:val="a6"/>
        <w:numPr>
          <w:ilvl w:val="1"/>
          <w:numId w:val="3"/>
        </w:numPr>
        <w:tabs>
          <w:tab w:val="left" w:pos="1176"/>
        </w:tabs>
        <w:spacing w:before="144" w:line="276" w:lineRule="auto"/>
        <w:ind w:right="238"/>
      </w:pPr>
      <w:r>
        <w:t>Проведение аукциона в соответствии с Регламентом и Инструкциями обеспечивается Оператором</w:t>
      </w:r>
      <w:r>
        <w:rPr>
          <w:spacing w:val="1"/>
        </w:rPr>
        <w:t xml:space="preserve"> </w:t>
      </w:r>
      <w:r>
        <w:t>электронной</w:t>
      </w:r>
      <w:r>
        <w:rPr>
          <w:spacing w:val="-2"/>
        </w:rPr>
        <w:t xml:space="preserve"> </w:t>
      </w:r>
      <w:r>
        <w:t>площадки.</w:t>
      </w:r>
    </w:p>
    <w:p w:rsidR="0005183F" w:rsidRDefault="00003EC5" w:rsidP="00190635">
      <w:pPr>
        <w:pStyle w:val="a6"/>
        <w:numPr>
          <w:ilvl w:val="1"/>
          <w:numId w:val="3"/>
        </w:numPr>
        <w:tabs>
          <w:tab w:val="left" w:pos="1176"/>
        </w:tabs>
        <w:spacing w:before="1" w:line="276" w:lineRule="auto"/>
        <w:ind w:right="238"/>
      </w:pPr>
      <w:r>
        <w:t>В аукционе могут участвовать только Заявители, допущенные к участию в аукционе и признанные</w:t>
      </w:r>
      <w:r>
        <w:rPr>
          <w:spacing w:val="1"/>
        </w:rPr>
        <w:t xml:space="preserve"> </w:t>
      </w:r>
      <w:r>
        <w:t>Участниками.</w:t>
      </w:r>
      <w:r>
        <w:rPr>
          <w:spacing w:val="1"/>
        </w:rPr>
        <w:t xml:space="preserve"> </w:t>
      </w:r>
      <w:r>
        <w:t>Оператор</w:t>
      </w:r>
      <w:r>
        <w:rPr>
          <w:spacing w:val="55"/>
        </w:rPr>
        <w:t xml:space="preserve"> </w:t>
      </w:r>
      <w:r>
        <w:t>электронной</w:t>
      </w:r>
      <w:r>
        <w:rPr>
          <w:spacing w:val="55"/>
        </w:rPr>
        <w:t xml:space="preserve"> </w:t>
      </w:r>
      <w:r>
        <w:t>площадки</w:t>
      </w:r>
      <w:r>
        <w:rPr>
          <w:spacing w:val="55"/>
        </w:rPr>
        <w:t xml:space="preserve"> </w:t>
      </w:r>
      <w:r>
        <w:t>обеспечивает</w:t>
      </w:r>
      <w:r>
        <w:rPr>
          <w:spacing w:val="55"/>
        </w:rPr>
        <w:t xml:space="preserve"> </w:t>
      </w:r>
      <w:r>
        <w:t>Участникам</w:t>
      </w:r>
      <w:r>
        <w:rPr>
          <w:spacing w:val="55"/>
        </w:rPr>
        <w:t xml:space="preserve"> </w:t>
      </w:r>
      <w:r>
        <w:t>возможность</w:t>
      </w:r>
      <w:r>
        <w:rPr>
          <w:spacing w:val="55"/>
        </w:rPr>
        <w:t xml:space="preserve"> </w:t>
      </w:r>
      <w:r>
        <w:t>принять</w:t>
      </w:r>
      <w:r>
        <w:rPr>
          <w:spacing w:val="55"/>
        </w:rPr>
        <w:t xml:space="preserve"> </w:t>
      </w:r>
      <w:r>
        <w:t>участие</w:t>
      </w:r>
      <w:r>
        <w:rPr>
          <w:spacing w:val="-52"/>
        </w:rPr>
        <w:t xml:space="preserve"> </w:t>
      </w:r>
      <w:r>
        <w:t>в</w:t>
      </w:r>
      <w:r>
        <w:rPr>
          <w:spacing w:val="-2"/>
        </w:rPr>
        <w:t xml:space="preserve"> </w:t>
      </w:r>
      <w:r>
        <w:t xml:space="preserve">аукционе. </w:t>
      </w:r>
    </w:p>
    <w:p w:rsidR="0005183F" w:rsidRDefault="00003EC5" w:rsidP="00190635">
      <w:pPr>
        <w:pStyle w:val="a6"/>
        <w:numPr>
          <w:ilvl w:val="1"/>
          <w:numId w:val="3"/>
        </w:numPr>
        <w:tabs>
          <w:tab w:val="left" w:pos="1231"/>
        </w:tabs>
        <w:spacing w:line="276" w:lineRule="auto"/>
        <w:ind w:right="238"/>
      </w:pPr>
      <w:r>
        <w:t>Процедура</w:t>
      </w:r>
      <w:r>
        <w:rPr>
          <w:spacing w:val="1"/>
        </w:rPr>
        <w:t xml:space="preserve"> </w:t>
      </w:r>
      <w:r>
        <w:t>аукциона</w:t>
      </w:r>
      <w:r>
        <w:rPr>
          <w:spacing w:val="1"/>
        </w:rPr>
        <w:t xml:space="preserve"> </w:t>
      </w:r>
      <w:r>
        <w:t>проводится</w:t>
      </w:r>
      <w:r>
        <w:rPr>
          <w:spacing w:val="1"/>
        </w:rPr>
        <w:t xml:space="preserve"> </w:t>
      </w:r>
      <w:r>
        <w:t>в</w:t>
      </w:r>
      <w:r>
        <w:rPr>
          <w:spacing w:val="1"/>
        </w:rPr>
        <w:t xml:space="preserve"> </w:t>
      </w:r>
      <w:r>
        <w:t>день</w:t>
      </w:r>
      <w:r>
        <w:rPr>
          <w:spacing w:val="1"/>
        </w:rPr>
        <w:t xml:space="preserve"> </w:t>
      </w:r>
      <w:r>
        <w:t>и время,</w:t>
      </w:r>
      <w:r>
        <w:rPr>
          <w:spacing w:val="1"/>
        </w:rPr>
        <w:t xml:space="preserve"> </w:t>
      </w:r>
      <w:r>
        <w:t>указанные</w:t>
      </w:r>
      <w:r>
        <w:rPr>
          <w:spacing w:val="1"/>
        </w:rPr>
        <w:t xml:space="preserve"> </w:t>
      </w:r>
      <w:r>
        <w:t>в</w:t>
      </w:r>
      <w:r>
        <w:rPr>
          <w:spacing w:val="1"/>
        </w:rPr>
        <w:t xml:space="preserve"> </w:t>
      </w:r>
      <w:r>
        <w:t>Извещени</w:t>
      </w:r>
      <w:r w:rsidR="00D15C10">
        <w:t>и</w:t>
      </w:r>
      <w:r>
        <w:t>.</w:t>
      </w:r>
      <w:r>
        <w:rPr>
          <w:spacing w:val="1"/>
        </w:rPr>
        <w:t xml:space="preserve"> </w:t>
      </w:r>
      <w:r>
        <w:t>Время</w:t>
      </w:r>
      <w:r>
        <w:rPr>
          <w:spacing w:val="1"/>
        </w:rPr>
        <w:t xml:space="preserve"> </w:t>
      </w:r>
      <w:r>
        <w:t>проведения аукциона не должно совпадать со временем проведения профилактических работ на электронной</w:t>
      </w:r>
      <w:r>
        <w:rPr>
          <w:spacing w:val="-52"/>
        </w:rPr>
        <w:t xml:space="preserve"> </w:t>
      </w:r>
      <w:r>
        <w:t>площадке.</w:t>
      </w:r>
    </w:p>
    <w:p w:rsidR="0005183F" w:rsidRDefault="00003EC5" w:rsidP="00190635">
      <w:pPr>
        <w:pStyle w:val="a6"/>
        <w:numPr>
          <w:ilvl w:val="1"/>
          <w:numId w:val="3"/>
        </w:numPr>
        <w:tabs>
          <w:tab w:val="left" w:pos="1205"/>
        </w:tabs>
        <w:spacing w:line="276" w:lineRule="auto"/>
        <w:ind w:right="238"/>
      </w:pPr>
      <w:r>
        <w:t>Аукцион проводится путем повышения Начальной цены Предмета аукциона на «шаг аукциона»,</w:t>
      </w:r>
      <w:r>
        <w:rPr>
          <w:spacing w:val="1"/>
        </w:rPr>
        <w:t xml:space="preserve"> </w:t>
      </w:r>
      <w:r>
        <w:t>установленные</w:t>
      </w:r>
      <w:r>
        <w:rPr>
          <w:spacing w:val="-1"/>
        </w:rPr>
        <w:t xml:space="preserve"> </w:t>
      </w:r>
      <w:r>
        <w:t>Извещени</w:t>
      </w:r>
      <w:r w:rsidR="00D15C10">
        <w:t>ем</w:t>
      </w:r>
      <w:r>
        <w:t>.</w:t>
      </w:r>
    </w:p>
    <w:p w:rsidR="0005183F" w:rsidRDefault="00003EC5" w:rsidP="00190635">
      <w:pPr>
        <w:pStyle w:val="a6"/>
        <w:numPr>
          <w:ilvl w:val="1"/>
          <w:numId w:val="3"/>
        </w:numPr>
        <w:tabs>
          <w:tab w:val="left" w:pos="1176"/>
        </w:tabs>
        <w:spacing w:line="276" w:lineRule="auto"/>
        <w:ind w:right="238"/>
      </w:pPr>
      <w:r>
        <w:t>Если</w:t>
      </w:r>
      <w:r>
        <w:rPr>
          <w:spacing w:val="-6"/>
        </w:rPr>
        <w:t xml:space="preserve"> </w:t>
      </w:r>
      <w:r>
        <w:t>в</w:t>
      </w:r>
      <w:r>
        <w:rPr>
          <w:spacing w:val="-3"/>
        </w:rPr>
        <w:t xml:space="preserve"> </w:t>
      </w:r>
      <w:r>
        <w:t>течение</w:t>
      </w:r>
      <w:r>
        <w:rPr>
          <w:spacing w:val="-5"/>
        </w:rPr>
        <w:t xml:space="preserve"> </w:t>
      </w:r>
      <w:r>
        <w:t>1</w:t>
      </w:r>
      <w:r>
        <w:rPr>
          <w:spacing w:val="-2"/>
        </w:rPr>
        <w:t xml:space="preserve"> </w:t>
      </w:r>
      <w:r>
        <w:t>(одного)</w:t>
      </w:r>
      <w:r>
        <w:rPr>
          <w:spacing w:val="-1"/>
        </w:rPr>
        <w:t xml:space="preserve"> </w:t>
      </w:r>
      <w:r>
        <w:t>часа</w:t>
      </w:r>
      <w:r>
        <w:rPr>
          <w:spacing w:val="-5"/>
        </w:rPr>
        <w:t xml:space="preserve"> </w:t>
      </w:r>
      <w:r>
        <w:t>со</w:t>
      </w:r>
      <w:r>
        <w:rPr>
          <w:spacing w:val="-2"/>
        </w:rPr>
        <w:t xml:space="preserve"> </w:t>
      </w:r>
      <w:r>
        <w:t>времени</w:t>
      </w:r>
      <w:r>
        <w:rPr>
          <w:spacing w:val="-4"/>
        </w:rPr>
        <w:t xml:space="preserve"> </w:t>
      </w:r>
      <w:r>
        <w:t>начала</w:t>
      </w:r>
      <w:r>
        <w:rPr>
          <w:spacing w:val="-2"/>
        </w:rPr>
        <w:t xml:space="preserve"> </w:t>
      </w:r>
      <w:r>
        <w:t>проведения</w:t>
      </w:r>
      <w:r>
        <w:rPr>
          <w:spacing w:val="-3"/>
        </w:rPr>
        <w:t xml:space="preserve"> </w:t>
      </w:r>
      <w:r>
        <w:t>процедуры</w:t>
      </w:r>
      <w:r>
        <w:rPr>
          <w:spacing w:val="-3"/>
        </w:rPr>
        <w:t xml:space="preserve"> </w:t>
      </w:r>
      <w:r>
        <w:t>аукциона</w:t>
      </w:r>
      <w:r>
        <w:rPr>
          <w:spacing w:val="-2"/>
        </w:rPr>
        <w:t xml:space="preserve"> </w:t>
      </w:r>
      <w:r>
        <w:t>не</w:t>
      </w:r>
      <w:r>
        <w:rPr>
          <w:spacing w:val="-5"/>
        </w:rPr>
        <w:t xml:space="preserve"> </w:t>
      </w:r>
      <w:r>
        <w:t>поступило</w:t>
      </w:r>
      <w:r>
        <w:rPr>
          <w:spacing w:val="-5"/>
        </w:rPr>
        <w:t xml:space="preserve"> </w:t>
      </w:r>
      <w:r>
        <w:t>ни</w:t>
      </w:r>
      <w:r>
        <w:rPr>
          <w:spacing w:val="-52"/>
        </w:rPr>
        <w:t xml:space="preserve"> </w:t>
      </w:r>
      <w:r>
        <w:t>одного предложения о цене Предмета аукциона, которое предусматривало бы более высокую цену Предмета</w:t>
      </w:r>
      <w:r>
        <w:rPr>
          <w:spacing w:val="1"/>
        </w:rPr>
        <w:t xml:space="preserve"> </w:t>
      </w:r>
      <w:r>
        <w:t>аукциона,</w:t>
      </w:r>
      <w:r>
        <w:rPr>
          <w:spacing w:val="1"/>
        </w:rPr>
        <w:t xml:space="preserve"> </w:t>
      </w:r>
      <w:r>
        <w:t>аукцион</w:t>
      </w:r>
      <w:r>
        <w:rPr>
          <w:spacing w:val="-1"/>
        </w:rPr>
        <w:t xml:space="preserve"> </w:t>
      </w:r>
      <w:r>
        <w:t>завершается</w:t>
      </w:r>
      <w:r>
        <w:rPr>
          <w:spacing w:val="-4"/>
        </w:rPr>
        <w:t xml:space="preserve"> </w:t>
      </w:r>
      <w:r>
        <w:t>с</w:t>
      </w:r>
      <w:r>
        <w:rPr>
          <w:spacing w:val="-1"/>
        </w:rPr>
        <w:t xml:space="preserve"> </w:t>
      </w:r>
      <w:r>
        <w:t>помощью</w:t>
      </w:r>
      <w:r>
        <w:rPr>
          <w:spacing w:val="-1"/>
        </w:rPr>
        <w:t xml:space="preserve"> </w:t>
      </w:r>
      <w:r>
        <w:t>программных</w:t>
      </w:r>
      <w:r>
        <w:rPr>
          <w:spacing w:val="-1"/>
        </w:rPr>
        <w:t xml:space="preserve"> </w:t>
      </w:r>
      <w:r>
        <w:t>и</w:t>
      </w:r>
      <w:r>
        <w:rPr>
          <w:spacing w:val="-1"/>
        </w:rPr>
        <w:t xml:space="preserve"> </w:t>
      </w:r>
      <w:r>
        <w:t>технических</w:t>
      </w:r>
      <w:r>
        <w:rPr>
          <w:spacing w:val="-4"/>
        </w:rPr>
        <w:t xml:space="preserve"> </w:t>
      </w:r>
      <w:r>
        <w:t>средств</w:t>
      </w:r>
      <w:r>
        <w:rPr>
          <w:spacing w:val="-2"/>
        </w:rPr>
        <w:t xml:space="preserve"> </w:t>
      </w:r>
      <w:r>
        <w:t>электронной</w:t>
      </w:r>
      <w:r>
        <w:rPr>
          <w:spacing w:val="-1"/>
        </w:rPr>
        <w:t xml:space="preserve"> </w:t>
      </w:r>
      <w:r>
        <w:t>площадки.</w:t>
      </w:r>
    </w:p>
    <w:p w:rsidR="0005183F" w:rsidRDefault="00003EC5" w:rsidP="00190635">
      <w:pPr>
        <w:pStyle w:val="a6"/>
        <w:numPr>
          <w:ilvl w:val="1"/>
          <w:numId w:val="3"/>
        </w:numPr>
        <w:tabs>
          <w:tab w:val="left" w:pos="1176"/>
        </w:tabs>
        <w:spacing w:line="276" w:lineRule="auto"/>
        <w:ind w:right="238"/>
      </w:pPr>
      <w:r>
        <w:t>В</w:t>
      </w:r>
      <w:r>
        <w:rPr>
          <w:spacing w:val="-7"/>
        </w:rPr>
        <w:t xml:space="preserve"> </w:t>
      </w:r>
      <w:r>
        <w:t>случае</w:t>
      </w:r>
      <w:r>
        <w:rPr>
          <w:spacing w:val="-4"/>
        </w:rPr>
        <w:t xml:space="preserve"> </w:t>
      </w:r>
      <w:r>
        <w:t>поступления</w:t>
      </w:r>
      <w:r w:rsidR="00F673C5">
        <w:rPr>
          <w:spacing w:val="-1"/>
        </w:rPr>
        <w:t xml:space="preserve"> </w:t>
      </w:r>
      <w:r>
        <w:t>предложения</w:t>
      </w:r>
      <w:r>
        <w:rPr>
          <w:spacing w:val="-5"/>
        </w:rPr>
        <w:t xml:space="preserve"> </w:t>
      </w:r>
      <w:r>
        <w:t>о</w:t>
      </w:r>
      <w:r>
        <w:rPr>
          <w:spacing w:val="-5"/>
        </w:rPr>
        <w:t xml:space="preserve"> </w:t>
      </w:r>
      <w:r>
        <w:t>более</w:t>
      </w:r>
      <w:r>
        <w:rPr>
          <w:spacing w:val="-5"/>
        </w:rPr>
        <w:t xml:space="preserve"> </w:t>
      </w:r>
      <w:r>
        <w:t>высокой</w:t>
      </w:r>
      <w:r>
        <w:rPr>
          <w:spacing w:val="-5"/>
        </w:rPr>
        <w:t xml:space="preserve"> </w:t>
      </w:r>
      <w:r>
        <w:t>цене</w:t>
      </w:r>
      <w:r>
        <w:rPr>
          <w:spacing w:val="-4"/>
        </w:rPr>
        <w:t xml:space="preserve"> </w:t>
      </w:r>
      <w:r>
        <w:t>Предмета</w:t>
      </w:r>
      <w:r>
        <w:rPr>
          <w:spacing w:val="-4"/>
        </w:rPr>
        <w:t xml:space="preserve"> </w:t>
      </w:r>
      <w:r>
        <w:t>аукциона,</w:t>
      </w:r>
      <w:r>
        <w:rPr>
          <w:spacing w:val="-5"/>
        </w:rPr>
        <w:t xml:space="preserve"> </w:t>
      </w:r>
      <w:r>
        <w:t>время</w:t>
      </w:r>
      <w:r>
        <w:rPr>
          <w:spacing w:val="-7"/>
        </w:rPr>
        <w:t xml:space="preserve"> </w:t>
      </w:r>
      <w:r>
        <w:t>представления</w:t>
      </w:r>
      <w:r>
        <w:rPr>
          <w:spacing w:val="-52"/>
        </w:rPr>
        <w:t xml:space="preserve"> </w:t>
      </w:r>
      <w:r>
        <w:t>следующих</w:t>
      </w:r>
      <w:r>
        <w:rPr>
          <w:spacing w:val="-4"/>
        </w:rPr>
        <w:t xml:space="preserve"> </w:t>
      </w:r>
      <w:r>
        <w:t>предложений о цене Предмета аукциона продлевается</w:t>
      </w:r>
      <w:r>
        <w:rPr>
          <w:spacing w:val="-1"/>
        </w:rPr>
        <w:t xml:space="preserve"> </w:t>
      </w:r>
      <w:r>
        <w:t>на</w:t>
      </w:r>
      <w:r>
        <w:rPr>
          <w:spacing w:val="-4"/>
        </w:rPr>
        <w:t xml:space="preserve"> </w:t>
      </w:r>
      <w:r>
        <w:t>10 (десять) минут.</w:t>
      </w:r>
    </w:p>
    <w:p w:rsidR="0005183F" w:rsidRDefault="00003EC5" w:rsidP="00190635">
      <w:pPr>
        <w:pStyle w:val="a6"/>
        <w:numPr>
          <w:ilvl w:val="1"/>
          <w:numId w:val="3"/>
        </w:numPr>
        <w:tabs>
          <w:tab w:val="left" w:pos="1176"/>
        </w:tabs>
        <w:spacing w:before="1" w:line="276" w:lineRule="auto"/>
        <w:ind w:right="238"/>
      </w:pPr>
      <w:r>
        <w:t>Аукцион</w:t>
      </w:r>
      <w:r>
        <w:rPr>
          <w:spacing w:val="-8"/>
        </w:rPr>
        <w:t xml:space="preserve"> </w:t>
      </w:r>
      <w:r>
        <w:t>завершается</w:t>
      </w:r>
      <w:r>
        <w:rPr>
          <w:spacing w:val="-8"/>
        </w:rPr>
        <w:t xml:space="preserve"> </w:t>
      </w:r>
      <w:r>
        <w:t>с</w:t>
      </w:r>
      <w:r>
        <w:rPr>
          <w:spacing w:val="-7"/>
        </w:rPr>
        <w:t xml:space="preserve"> </w:t>
      </w:r>
      <w:r>
        <w:t>помощью</w:t>
      </w:r>
      <w:r>
        <w:rPr>
          <w:spacing w:val="-5"/>
        </w:rPr>
        <w:t xml:space="preserve"> </w:t>
      </w:r>
      <w:r>
        <w:t>программных</w:t>
      </w:r>
      <w:r>
        <w:rPr>
          <w:spacing w:val="-7"/>
        </w:rPr>
        <w:t xml:space="preserve"> </w:t>
      </w:r>
      <w:r>
        <w:t>и</w:t>
      </w:r>
      <w:r>
        <w:rPr>
          <w:spacing w:val="-8"/>
        </w:rPr>
        <w:t xml:space="preserve"> </w:t>
      </w:r>
      <w:r>
        <w:t>технических</w:t>
      </w:r>
      <w:r>
        <w:rPr>
          <w:spacing w:val="-7"/>
        </w:rPr>
        <w:t xml:space="preserve"> </w:t>
      </w:r>
      <w:r>
        <w:t>средств</w:t>
      </w:r>
      <w:r>
        <w:rPr>
          <w:spacing w:val="-8"/>
        </w:rPr>
        <w:t xml:space="preserve"> </w:t>
      </w:r>
      <w:r>
        <w:t>электронной</w:t>
      </w:r>
      <w:r>
        <w:rPr>
          <w:spacing w:val="-8"/>
        </w:rPr>
        <w:t xml:space="preserve"> </w:t>
      </w:r>
      <w:r>
        <w:t>площадки,</w:t>
      </w:r>
      <w:r>
        <w:rPr>
          <w:spacing w:val="-7"/>
        </w:rPr>
        <w:t xml:space="preserve"> </w:t>
      </w:r>
      <w:r>
        <w:t>если</w:t>
      </w:r>
      <w:r>
        <w:rPr>
          <w:spacing w:val="-53"/>
        </w:rPr>
        <w:t xml:space="preserve"> </w:t>
      </w:r>
      <w:r>
        <w:t>в</w:t>
      </w:r>
      <w:r>
        <w:rPr>
          <w:spacing w:val="6"/>
        </w:rPr>
        <w:t xml:space="preserve"> </w:t>
      </w:r>
      <w:r>
        <w:t>течение</w:t>
      </w:r>
      <w:r>
        <w:rPr>
          <w:spacing w:val="5"/>
        </w:rPr>
        <w:t xml:space="preserve"> </w:t>
      </w:r>
      <w:r>
        <w:t>10</w:t>
      </w:r>
      <w:r>
        <w:rPr>
          <w:spacing w:val="5"/>
        </w:rPr>
        <w:t xml:space="preserve"> </w:t>
      </w:r>
      <w:r>
        <w:t>(десяти)</w:t>
      </w:r>
      <w:r>
        <w:rPr>
          <w:spacing w:val="7"/>
        </w:rPr>
        <w:t xml:space="preserve"> </w:t>
      </w:r>
      <w:r>
        <w:t>минут</w:t>
      </w:r>
      <w:r>
        <w:rPr>
          <w:spacing w:val="6"/>
        </w:rPr>
        <w:t xml:space="preserve"> </w:t>
      </w:r>
      <w:r>
        <w:t>после</w:t>
      </w:r>
      <w:r>
        <w:rPr>
          <w:spacing w:val="7"/>
        </w:rPr>
        <w:t xml:space="preserve"> </w:t>
      </w:r>
      <w:r>
        <w:t>поступления</w:t>
      </w:r>
      <w:r>
        <w:rPr>
          <w:spacing w:val="6"/>
        </w:rPr>
        <w:t xml:space="preserve"> </w:t>
      </w:r>
      <w:r>
        <w:t>последнего</w:t>
      </w:r>
      <w:r>
        <w:rPr>
          <w:spacing w:val="5"/>
        </w:rPr>
        <w:t xml:space="preserve"> </w:t>
      </w:r>
      <w:r>
        <w:t>предложения</w:t>
      </w:r>
      <w:r>
        <w:rPr>
          <w:spacing w:val="6"/>
        </w:rPr>
        <w:t xml:space="preserve"> </w:t>
      </w:r>
      <w:r>
        <w:t>о</w:t>
      </w:r>
      <w:r>
        <w:rPr>
          <w:spacing w:val="5"/>
        </w:rPr>
        <w:t xml:space="preserve"> </w:t>
      </w:r>
      <w:r>
        <w:t>цене</w:t>
      </w:r>
      <w:r>
        <w:rPr>
          <w:spacing w:val="11"/>
        </w:rPr>
        <w:t xml:space="preserve"> </w:t>
      </w:r>
      <w:r>
        <w:t>Предмета</w:t>
      </w:r>
      <w:r>
        <w:rPr>
          <w:spacing w:val="7"/>
        </w:rPr>
        <w:t xml:space="preserve"> </w:t>
      </w:r>
      <w:r>
        <w:t>аукциона</w:t>
      </w:r>
      <w:r>
        <w:rPr>
          <w:spacing w:val="5"/>
        </w:rPr>
        <w:t xml:space="preserve"> </w:t>
      </w:r>
      <w:r>
        <w:t>ни</w:t>
      </w:r>
      <w:r>
        <w:rPr>
          <w:spacing w:val="6"/>
        </w:rPr>
        <w:t xml:space="preserve"> </w:t>
      </w:r>
      <w:r>
        <w:t>один</w:t>
      </w:r>
    </w:p>
    <w:p w:rsidR="0005183F" w:rsidRDefault="00003EC5" w:rsidP="00173DAC">
      <w:pPr>
        <w:pStyle w:val="a4"/>
        <w:spacing w:before="74" w:line="276" w:lineRule="auto"/>
        <w:ind w:left="251" w:right="238"/>
        <w:jc w:val="both"/>
      </w:pPr>
      <w:r>
        <w:rPr>
          <w:spacing w:val="-1"/>
        </w:rPr>
        <w:t>Участник</w:t>
      </w:r>
      <w:r>
        <w:rPr>
          <w:spacing w:val="-12"/>
        </w:rPr>
        <w:t xml:space="preserve"> </w:t>
      </w:r>
      <w:r>
        <w:rPr>
          <w:spacing w:val="-1"/>
        </w:rPr>
        <w:t>не</w:t>
      </w:r>
      <w:r>
        <w:rPr>
          <w:spacing w:val="-12"/>
        </w:rPr>
        <w:t xml:space="preserve"> </w:t>
      </w:r>
      <w:r>
        <w:rPr>
          <w:spacing w:val="-1"/>
        </w:rPr>
        <w:t>сделал</w:t>
      </w:r>
      <w:r>
        <w:rPr>
          <w:spacing w:val="-12"/>
        </w:rPr>
        <w:t xml:space="preserve"> </w:t>
      </w:r>
      <w:r>
        <w:rPr>
          <w:spacing w:val="-1"/>
        </w:rPr>
        <w:t>предложение</w:t>
      </w:r>
      <w:r>
        <w:rPr>
          <w:spacing w:val="-14"/>
        </w:rPr>
        <w:t xml:space="preserve"> </w:t>
      </w:r>
      <w:r>
        <w:t>о</w:t>
      </w:r>
      <w:r>
        <w:rPr>
          <w:spacing w:val="-12"/>
        </w:rPr>
        <w:t xml:space="preserve"> </w:t>
      </w:r>
      <w:r>
        <w:t>цене</w:t>
      </w:r>
      <w:r>
        <w:rPr>
          <w:spacing w:val="-11"/>
        </w:rPr>
        <w:t xml:space="preserve"> </w:t>
      </w:r>
      <w:r>
        <w:t>Предмета</w:t>
      </w:r>
      <w:r>
        <w:rPr>
          <w:spacing w:val="-14"/>
        </w:rPr>
        <w:t xml:space="preserve"> </w:t>
      </w:r>
      <w:r>
        <w:t>аукциона,</w:t>
      </w:r>
      <w:r>
        <w:rPr>
          <w:spacing w:val="-15"/>
        </w:rPr>
        <w:t xml:space="preserve"> </w:t>
      </w:r>
      <w:r>
        <w:t>которое</w:t>
      </w:r>
      <w:r>
        <w:rPr>
          <w:spacing w:val="-12"/>
        </w:rPr>
        <w:t xml:space="preserve"> </w:t>
      </w:r>
      <w:r>
        <w:t>предусматривало</w:t>
      </w:r>
      <w:r>
        <w:rPr>
          <w:spacing w:val="-14"/>
        </w:rPr>
        <w:t xml:space="preserve"> </w:t>
      </w:r>
      <w:r>
        <w:t>бы</w:t>
      </w:r>
      <w:r>
        <w:rPr>
          <w:spacing w:val="-13"/>
        </w:rPr>
        <w:t xml:space="preserve"> </w:t>
      </w:r>
      <w:r>
        <w:t>более</w:t>
      </w:r>
      <w:r>
        <w:rPr>
          <w:spacing w:val="-12"/>
        </w:rPr>
        <w:t xml:space="preserve"> </w:t>
      </w:r>
      <w:r>
        <w:t>высокую</w:t>
      </w:r>
      <w:r>
        <w:rPr>
          <w:spacing w:val="-12"/>
        </w:rPr>
        <w:t xml:space="preserve"> </w:t>
      </w:r>
      <w:r>
        <w:t>цену</w:t>
      </w:r>
      <w:r>
        <w:rPr>
          <w:spacing w:val="-53"/>
        </w:rPr>
        <w:t xml:space="preserve"> </w:t>
      </w:r>
      <w:r>
        <w:t>Предмета</w:t>
      </w:r>
      <w:r>
        <w:rPr>
          <w:spacing w:val="-3"/>
        </w:rPr>
        <w:t xml:space="preserve"> </w:t>
      </w:r>
      <w:r>
        <w:t>аукциона.</w:t>
      </w:r>
    </w:p>
    <w:p w:rsidR="0005183F" w:rsidRDefault="00003EC5" w:rsidP="00190635">
      <w:pPr>
        <w:pStyle w:val="a6"/>
        <w:numPr>
          <w:ilvl w:val="1"/>
          <w:numId w:val="3"/>
        </w:numPr>
        <w:tabs>
          <w:tab w:val="left" w:pos="1176"/>
        </w:tabs>
        <w:spacing w:line="252" w:lineRule="exact"/>
        <w:ind w:left="1175" w:right="238" w:hanging="498"/>
      </w:pPr>
      <w:r>
        <w:lastRenderedPageBreak/>
        <w:t>Победителем</w:t>
      </w:r>
      <w:r>
        <w:rPr>
          <w:spacing w:val="-5"/>
        </w:rPr>
        <w:t xml:space="preserve"> </w:t>
      </w:r>
      <w:r>
        <w:t>признается</w:t>
      </w:r>
      <w:r>
        <w:rPr>
          <w:spacing w:val="-2"/>
        </w:rPr>
        <w:t xml:space="preserve"> </w:t>
      </w:r>
      <w:r>
        <w:t>Участник,</w:t>
      </w:r>
      <w:r>
        <w:rPr>
          <w:spacing w:val="-5"/>
        </w:rPr>
        <w:t xml:space="preserve"> </w:t>
      </w:r>
      <w:r>
        <w:t>предложивший</w:t>
      </w:r>
      <w:r>
        <w:rPr>
          <w:spacing w:val="-3"/>
        </w:rPr>
        <w:t xml:space="preserve"> </w:t>
      </w:r>
      <w:r>
        <w:t>наибольшую</w:t>
      </w:r>
      <w:r>
        <w:rPr>
          <w:spacing w:val="-1"/>
        </w:rPr>
        <w:t xml:space="preserve"> </w:t>
      </w:r>
      <w:r>
        <w:t>цену</w:t>
      </w:r>
      <w:r>
        <w:rPr>
          <w:spacing w:val="-5"/>
        </w:rPr>
        <w:t xml:space="preserve"> </w:t>
      </w:r>
      <w:r>
        <w:t>Предмета</w:t>
      </w:r>
      <w:r>
        <w:rPr>
          <w:spacing w:val="-4"/>
        </w:rPr>
        <w:t xml:space="preserve"> </w:t>
      </w:r>
      <w:r>
        <w:t>аукциона.</w:t>
      </w:r>
    </w:p>
    <w:p w:rsidR="0005183F" w:rsidRDefault="00003EC5" w:rsidP="00190635">
      <w:pPr>
        <w:pStyle w:val="a6"/>
        <w:numPr>
          <w:ilvl w:val="1"/>
          <w:numId w:val="3"/>
        </w:numPr>
        <w:tabs>
          <w:tab w:val="left" w:pos="1176"/>
        </w:tabs>
        <w:spacing w:before="38" w:line="276" w:lineRule="auto"/>
        <w:ind w:right="238"/>
      </w:pPr>
      <w:r>
        <w:t xml:space="preserve">Ход  </w:t>
      </w:r>
      <w:r>
        <w:rPr>
          <w:spacing w:val="1"/>
        </w:rPr>
        <w:t xml:space="preserve"> </w:t>
      </w:r>
      <w:r>
        <w:t>проведения    процедуры    аукциона    фиксируется    Оператором    электронной    площадки</w:t>
      </w:r>
      <w:r>
        <w:rPr>
          <w:spacing w:val="-52"/>
        </w:rPr>
        <w:t xml:space="preserve"> </w:t>
      </w:r>
      <w:r>
        <w:t>в электронном журнале, который направляется Организатору аукциона в течение 1 (одного) часа со времени</w:t>
      </w:r>
      <w:r>
        <w:rPr>
          <w:spacing w:val="1"/>
        </w:rPr>
        <w:t xml:space="preserve"> </w:t>
      </w:r>
      <w:r>
        <w:t>завершения</w:t>
      </w:r>
      <w:r>
        <w:rPr>
          <w:spacing w:val="1"/>
        </w:rPr>
        <w:t xml:space="preserve"> </w:t>
      </w:r>
      <w:r>
        <w:t>аукциона</w:t>
      </w:r>
      <w:r>
        <w:rPr>
          <w:spacing w:val="1"/>
        </w:rPr>
        <w:t xml:space="preserve"> </w:t>
      </w:r>
      <w:r>
        <w:t>для</w:t>
      </w:r>
      <w:r>
        <w:rPr>
          <w:spacing w:val="1"/>
        </w:rPr>
        <w:t xml:space="preserve"> </w:t>
      </w:r>
      <w:r>
        <w:t>подведения</w:t>
      </w:r>
      <w:r>
        <w:rPr>
          <w:spacing w:val="1"/>
        </w:rPr>
        <w:t xml:space="preserve"> </w:t>
      </w:r>
      <w:r>
        <w:t>Аукционной</w:t>
      </w:r>
      <w:r>
        <w:rPr>
          <w:spacing w:val="1"/>
        </w:rPr>
        <w:t xml:space="preserve"> </w:t>
      </w:r>
      <w:r>
        <w:t>комиссией</w:t>
      </w:r>
      <w:r>
        <w:rPr>
          <w:spacing w:val="1"/>
        </w:rPr>
        <w:t xml:space="preserve"> </w:t>
      </w:r>
      <w:r>
        <w:t>результатов</w:t>
      </w:r>
      <w:r>
        <w:rPr>
          <w:spacing w:val="1"/>
        </w:rPr>
        <w:t xml:space="preserve"> </w:t>
      </w:r>
      <w:r>
        <w:t>аукциона</w:t>
      </w:r>
      <w:r>
        <w:rPr>
          <w:spacing w:val="1"/>
        </w:rPr>
        <w:t xml:space="preserve"> </w:t>
      </w:r>
      <w:r>
        <w:t>путем</w:t>
      </w:r>
      <w:r>
        <w:rPr>
          <w:spacing w:val="1"/>
        </w:rPr>
        <w:t xml:space="preserve"> </w:t>
      </w:r>
      <w:r>
        <w:t>оформления</w:t>
      </w:r>
      <w:r>
        <w:rPr>
          <w:spacing w:val="1"/>
        </w:rPr>
        <w:t xml:space="preserve"> </w:t>
      </w:r>
      <w:r>
        <w:t>Протокола</w:t>
      </w:r>
      <w:r>
        <w:rPr>
          <w:spacing w:val="1"/>
        </w:rPr>
        <w:t xml:space="preserve"> </w:t>
      </w:r>
      <w:r>
        <w:t>о</w:t>
      </w:r>
      <w:r>
        <w:rPr>
          <w:spacing w:val="1"/>
        </w:rPr>
        <w:t xml:space="preserve"> </w:t>
      </w:r>
      <w:r>
        <w:t>результатах</w:t>
      </w:r>
      <w:r>
        <w:rPr>
          <w:spacing w:val="1"/>
        </w:rPr>
        <w:t xml:space="preserve"> </w:t>
      </w:r>
      <w:r>
        <w:t>аукциона.</w:t>
      </w:r>
      <w:r>
        <w:rPr>
          <w:spacing w:val="1"/>
        </w:rPr>
        <w:t xml:space="preserve"> </w:t>
      </w:r>
      <w:r>
        <w:t>Один</w:t>
      </w:r>
      <w:r>
        <w:rPr>
          <w:spacing w:val="1"/>
        </w:rPr>
        <w:t xml:space="preserve"> </w:t>
      </w:r>
      <w:r>
        <w:t>экземпляр</w:t>
      </w:r>
      <w:r>
        <w:rPr>
          <w:spacing w:val="1"/>
        </w:rPr>
        <w:t xml:space="preserve"> </w:t>
      </w:r>
      <w:r>
        <w:t>Протокола</w:t>
      </w:r>
      <w:r>
        <w:rPr>
          <w:spacing w:val="1"/>
        </w:rPr>
        <w:t xml:space="preserve"> </w:t>
      </w:r>
      <w:r>
        <w:t>о</w:t>
      </w:r>
      <w:r>
        <w:rPr>
          <w:spacing w:val="1"/>
        </w:rPr>
        <w:t xml:space="preserve"> </w:t>
      </w:r>
      <w:r>
        <w:t>результатах</w:t>
      </w:r>
      <w:r>
        <w:rPr>
          <w:spacing w:val="1"/>
        </w:rPr>
        <w:t xml:space="preserve"> </w:t>
      </w:r>
      <w:r>
        <w:t>аукциона</w:t>
      </w:r>
      <w:r>
        <w:rPr>
          <w:spacing w:val="1"/>
        </w:rPr>
        <w:t xml:space="preserve"> </w:t>
      </w:r>
      <w:r>
        <w:t>передается</w:t>
      </w:r>
      <w:r>
        <w:rPr>
          <w:spacing w:val="1"/>
        </w:rPr>
        <w:t xml:space="preserve"> </w:t>
      </w:r>
      <w:r>
        <w:t>Победителю</w:t>
      </w:r>
      <w:r>
        <w:rPr>
          <w:spacing w:val="-1"/>
        </w:rPr>
        <w:t xml:space="preserve"> </w:t>
      </w:r>
      <w:r>
        <w:t>аукциона.</w:t>
      </w:r>
    </w:p>
    <w:p w:rsidR="0005183F" w:rsidRDefault="00003EC5" w:rsidP="00190635">
      <w:pPr>
        <w:pStyle w:val="a6"/>
        <w:numPr>
          <w:ilvl w:val="1"/>
          <w:numId w:val="3"/>
        </w:numPr>
        <w:tabs>
          <w:tab w:val="left" w:pos="1286"/>
        </w:tabs>
        <w:spacing w:line="276" w:lineRule="auto"/>
        <w:ind w:right="238"/>
      </w:pPr>
      <w:r>
        <w:t>Оператор</w:t>
      </w:r>
      <w:r>
        <w:rPr>
          <w:spacing w:val="1"/>
        </w:rPr>
        <w:t xml:space="preserve"> </w:t>
      </w:r>
      <w:r>
        <w:t>электронной</w:t>
      </w:r>
      <w:r>
        <w:rPr>
          <w:spacing w:val="1"/>
        </w:rPr>
        <w:t xml:space="preserve"> </w:t>
      </w:r>
      <w:r>
        <w:t>площадки</w:t>
      </w:r>
      <w:r>
        <w:rPr>
          <w:spacing w:val="1"/>
        </w:rPr>
        <w:t xml:space="preserve"> </w:t>
      </w:r>
      <w:r>
        <w:t>приостанавливает</w:t>
      </w:r>
      <w:r>
        <w:rPr>
          <w:spacing w:val="1"/>
        </w:rPr>
        <w:t xml:space="preserve"> </w:t>
      </w:r>
      <w:r>
        <w:t>проведение</w:t>
      </w:r>
      <w:r>
        <w:rPr>
          <w:spacing w:val="1"/>
        </w:rPr>
        <w:t xml:space="preserve"> </w:t>
      </w:r>
      <w:r>
        <w:t>аукциона</w:t>
      </w:r>
      <w:r>
        <w:rPr>
          <w:spacing w:val="1"/>
        </w:rPr>
        <w:t xml:space="preserve"> </w:t>
      </w:r>
      <w:r>
        <w:t>в</w:t>
      </w:r>
      <w:r>
        <w:rPr>
          <w:spacing w:val="1"/>
        </w:rPr>
        <w:t xml:space="preserve"> </w:t>
      </w:r>
      <w:r>
        <w:t>случае</w:t>
      </w:r>
      <w:r>
        <w:rPr>
          <w:spacing w:val="1"/>
        </w:rPr>
        <w:t xml:space="preserve"> </w:t>
      </w:r>
      <w:r>
        <w:t>технологического</w:t>
      </w:r>
      <w:r>
        <w:rPr>
          <w:spacing w:val="1"/>
        </w:rPr>
        <w:t xml:space="preserve"> </w:t>
      </w:r>
      <w:r>
        <w:t>сбоя,</w:t>
      </w:r>
      <w:r>
        <w:rPr>
          <w:spacing w:val="1"/>
        </w:rPr>
        <w:t xml:space="preserve"> </w:t>
      </w:r>
      <w:r>
        <w:t>зафиксированного</w:t>
      </w:r>
      <w:r>
        <w:rPr>
          <w:spacing w:val="1"/>
        </w:rPr>
        <w:t xml:space="preserve"> </w:t>
      </w:r>
      <w:r>
        <w:t>программными</w:t>
      </w:r>
      <w:r>
        <w:rPr>
          <w:spacing w:val="1"/>
        </w:rPr>
        <w:t xml:space="preserve"> </w:t>
      </w:r>
      <w:r>
        <w:t>и</w:t>
      </w:r>
      <w:r>
        <w:rPr>
          <w:spacing w:val="1"/>
        </w:rPr>
        <w:t xml:space="preserve"> </w:t>
      </w:r>
      <w:r>
        <w:t>техническими</w:t>
      </w:r>
      <w:r>
        <w:rPr>
          <w:spacing w:val="1"/>
        </w:rPr>
        <w:t xml:space="preserve"> </w:t>
      </w:r>
      <w:r>
        <w:t>средствами</w:t>
      </w:r>
      <w:r>
        <w:rPr>
          <w:spacing w:val="1"/>
        </w:rPr>
        <w:t xml:space="preserve"> </w:t>
      </w:r>
      <w:r>
        <w:t>электронной</w:t>
      </w:r>
      <w:r>
        <w:rPr>
          <w:spacing w:val="1"/>
        </w:rPr>
        <w:t xml:space="preserve"> </w:t>
      </w:r>
      <w:r>
        <w:t>площадки.</w:t>
      </w:r>
      <w:r>
        <w:rPr>
          <w:spacing w:val="18"/>
        </w:rPr>
        <w:t xml:space="preserve"> </w:t>
      </w:r>
      <w:r>
        <w:t>Не</w:t>
      </w:r>
      <w:r>
        <w:rPr>
          <w:spacing w:val="19"/>
        </w:rPr>
        <w:t xml:space="preserve"> </w:t>
      </w:r>
      <w:r>
        <w:t>позднее</w:t>
      </w:r>
      <w:r>
        <w:rPr>
          <w:spacing w:val="19"/>
        </w:rPr>
        <w:t xml:space="preserve"> </w:t>
      </w:r>
      <w:r>
        <w:t>чем</w:t>
      </w:r>
      <w:r>
        <w:rPr>
          <w:spacing w:val="19"/>
        </w:rPr>
        <w:t xml:space="preserve"> </w:t>
      </w:r>
      <w:r>
        <w:t>за</w:t>
      </w:r>
      <w:r>
        <w:rPr>
          <w:spacing w:val="19"/>
        </w:rPr>
        <w:t xml:space="preserve"> </w:t>
      </w:r>
      <w:r>
        <w:t>3</w:t>
      </w:r>
      <w:r>
        <w:rPr>
          <w:spacing w:val="19"/>
        </w:rPr>
        <w:t xml:space="preserve"> </w:t>
      </w:r>
      <w:r>
        <w:t>(три)</w:t>
      </w:r>
      <w:r>
        <w:rPr>
          <w:spacing w:val="20"/>
        </w:rPr>
        <w:t xml:space="preserve"> </w:t>
      </w:r>
      <w:r>
        <w:t>часа</w:t>
      </w:r>
      <w:r>
        <w:rPr>
          <w:spacing w:val="19"/>
        </w:rPr>
        <w:t xml:space="preserve"> </w:t>
      </w:r>
      <w:r>
        <w:t>до</w:t>
      </w:r>
      <w:r>
        <w:rPr>
          <w:spacing w:val="20"/>
        </w:rPr>
        <w:t xml:space="preserve"> </w:t>
      </w:r>
      <w:r>
        <w:t>времени</w:t>
      </w:r>
      <w:r>
        <w:rPr>
          <w:spacing w:val="18"/>
        </w:rPr>
        <w:t xml:space="preserve"> </w:t>
      </w:r>
      <w:r>
        <w:t>возобновления</w:t>
      </w:r>
      <w:r>
        <w:rPr>
          <w:spacing w:val="18"/>
        </w:rPr>
        <w:t xml:space="preserve"> </w:t>
      </w:r>
      <w:r>
        <w:t>проведения</w:t>
      </w:r>
      <w:r>
        <w:rPr>
          <w:spacing w:val="18"/>
        </w:rPr>
        <w:t xml:space="preserve"> </w:t>
      </w:r>
      <w:r>
        <w:t>аукциона,</w:t>
      </w:r>
      <w:r>
        <w:rPr>
          <w:spacing w:val="19"/>
        </w:rPr>
        <w:t xml:space="preserve"> </w:t>
      </w:r>
      <w:r>
        <w:t>в</w:t>
      </w:r>
      <w:r>
        <w:rPr>
          <w:spacing w:val="19"/>
        </w:rPr>
        <w:t xml:space="preserve"> </w:t>
      </w:r>
      <w:r>
        <w:t>соответствии</w:t>
      </w:r>
      <w:r>
        <w:rPr>
          <w:spacing w:val="-53"/>
        </w:rPr>
        <w:t xml:space="preserve"> </w:t>
      </w:r>
      <w:r>
        <w:t>с</w:t>
      </w:r>
      <w:r>
        <w:rPr>
          <w:spacing w:val="1"/>
        </w:rPr>
        <w:t xml:space="preserve"> </w:t>
      </w:r>
      <w:r>
        <w:t>Регламентом</w:t>
      </w:r>
      <w:r>
        <w:rPr>
          <w:spacing w:val="55"/>
        </w:rPr>
        <w:t xml:space="preserve"> </w:t>
      </w:r>
      <w:r>
        <w:t>и</w:t>
      </w:r>
      <w:r>
        <w:rPr>
          <w:spacing w:val="55"/>
        </w:rPr>
        <w:t xml:space="preserve"> </w:t>
      </w:r>
      <w:r>
        <w:t>Инструкциями</w:t>
      </w:r>
      <w:r>
        <w:rPr>
          <w:spacing w:val="55"/>
        </w:rPr>
        <w:t xml:space="preserve"> </w:t>
      </w:r>
      <w:r>
        <w:t>Участники</w:t>
      </w:r>
      <w:r>
        <w:rPr>
          <w:spacing w:val="55"/>
        </w:rPr>
        <w:t xml:space="preserve"> </w:t>
      </w:r>
      <w:r>
        <w:t>получают</w:t>
      </w:r>
      <w:r>
        <w:rPr>
          <w:spacing w:val="55"/>
        </w:rPr>
        <w:t xml:space="preserve"> </w:t>
      </w:r>
      <w:r>
        <w:t>уведомления</w:t>
      </w:r>
      <w:r>
        <w:rPr>
          <w:spacing w:val="55"/>
        </w:rPr>
        <w:t xml:space="preserve"> </w:t>
      </w:r>
      <w:r>
        <w:t>от</w:t>
      </w:r>
      <w:r>
        <w:rPr>
          <w:spacing w:val="55"/>
        </w:rPr>
        <w:t xml:space="preserve"> </w:t>
      </w:r>
      <w:r>
        <w:t>Оператора электронной</w:t>
      </w:r>
      <w:r>
        <w:rPr>
          <w:spacing w:val="55"/>
        </w:rPr>
        <w:t xml:space="preserve"> </w:t>
      </w:r>
      <w:r>
        <w:t>площадки</w:t>
      </w:r>
      <w:r>
        <w:rPr>
          <w:spacing w:val="-52"/>
        </w:rPr>
        <w:t xml:space="preserve"> </w:t>
      </w:r>
      <w:r>
        <w:t>с</w:t>
      </w:r>
      <w:r>
        <w:rPr>
          <w:spacing w:val="-1"/>
        </w:rPr>
        <w:t xml:space="preserve"> </w:t>
      </w:r>
      <w:r>
        <w:t>указанием даты и времени</w:t>
      </w:r>
      <w:r>
        <w:rPr>
          <w:spacing w:val="-1"/>
        </w:rPr>
        <w:t xml:space="preserve"> </w:t>
      </w:r>
      <w:r>
        <w:t>возобновления</w:t>
      </w:r>
      <w:r>
        <w:rPr>
          <w:spacing w:val="-2"/>
        </w:rPr>
        <w:t xml:space="preserve"> </w:t>
      </w:r>
      <w:r>
        <w:t>проведения</w:t>
      </w:r>
      <w:r>
        <w:rPr>
          <w:spacing w:val="-1"/>
        </w:rPr>
        <w:t xml:space="preserve"> </w:t>
      </w:r>
      <w:r>
        <w:t>аукциона.</w:t>
      </w:r>
    </w:p>
    <w:p w:rsidR="0005183F" w:rsidRDefault="00003EC5" w:rsidP="00190635">
      <w:pPr>
        <w:pStyle w:val="a6"/>
        <w:numPr>
          <w:ilvl w:val="1"/>
          <w:numId w:val="3"/>
        </w:numPr>
        <w:tabs>
          <w:tab w:val="left" w:pos="1286"/>
        </w:tabs>
        <w:spacing w:line="278" w:lineRule="auto"/>
        <w:ind w:right="238"/>
      </w:pPr>
      <w:r>
        <w:t>После завершения аукциона Оператор электронной площадки размещает Протокол о результатах</w:t>
      </w:r>
      <w:r>
        <w:rPr>
          <w:spacing w:val="1"/>
        </w:rPr>
        <w:t xml:space="preserve"> </w:t>
      </w:r>
      <w:r>
        <w:t>аукциона</w:t>
      </w:r>
      <w:r>
        <w:rPr>
          <w:spacing w:val="-1"/>
        </w:rPr>
        <w:t xml:space="preserve"> </w:t>
      </w:r>
      <w:r>
        <w:t>на электронной</w:t>
      </w:r>
      <w:r>
        <w:rPr>
          <w:spacing w:val="-3"/>
        </w:rPr>
        <w:t xml:space="preserve"> </w:t>
      </w:r>
      <w:r>
        <w:t>площадке</w:t>
      </w:r>
      <w:r>
        <w:rPr>
          <w:spacing w:val="-1"/>
        </w:rPr>
        <w:t xml:space="preserve"> </w:t>
      </w:r>
      <w:r>
        <w:t>с Регламентом</w:t>
      </w:r>
      <w:r>
        <w:rPr>
          <w:spacing w:val="-5"/>
        </w:rPr>
        <w:t xml:space="preserve"> </w:t>
      </w:r>
      <w:r>
        <w:t>и Инструкциями.</w:t>
      </w:r>
    </w:p>
    <w:p w:rsidR="0005183F" w:rsidRDefault="00003EC5" w:rsidP="00190635">
      <w:pPr>
        <w:pStyle w:val="a6"/>
        <w:numPr>
          <w:ilvl w:val="1"/>
          <w:numId w:val="3"/>
        </w:numPr>
        <w:tabs>
          <w:tab w:val="left" w:pos="1286"/>
        </w:tabs>
        <w:spacing w:line="276" w:lineRule="auto"/>
        <w:ind w:right="238"/>
      </w:pPr>
      <w:r>
        <w:t>Организатор</w:t>
      </w:r>
      <w:r>
        <w:rPr>
          <w:spacing w:val="-6"/>
        </w:rPr>
        <w:t xml:space="preserve"> </w:t>
      </w:r>
      <w:r>
        <w:t>аукциона</w:t>
      </w:r>
      <w:r>
        <w:rPr>
          <w:spacing w:val="-5"/>
        </w:rPr>
        <w:t xml:space="preserve"> </w:t>
      </w:r>
      <w:r>
        <w:t>размещает</w:t>
      </w:r>
      <w:r>
        <w:rPr>
          <w:spacing w:val="-8"/>
        </w:rPr>
        <w:t xml:space="preserve"> </w:t>
      </w:r>
      <w:r>
        <w:t>Протокол</w:t>
      </w:r>
      <w:r>
        <w:rPr>
          <w:spacing w:val="-7"/>
        </w:rPr>
        <w:t xml:space="preserve"> </w:t>
      </w:r>
      <w:r>
        <w:t>о</w:t>
      </w:r>
      <w:r>
        <w:rPr>
          <w:spacing w:val="-6"/>
        </w:rPr>
        <w:t xml:space="preserve"> </w:t>
      </w:r>
      <w:r>
        <w:t>результатах</w:t>
      </w:r>
      <w:r>
        <w:rPr>
          <w:spacing w:val="-5"/>
        </w:rPr>
        <w:t xml:space="preserve"> </w:t>
      </w:r>
      <w:r>
        <w:t>аукциона</w:t>
      </w:r>
      <w:r>
        <w:rPr>
          <w:spacing w:val="-5"/>
        </w:rPr>
        <w:t xml:space="preserve"> </w:t>
      </w:r>
      <w:r>
        <w:t>на</w:t>
      </w:r>
      <w:r>
        <w:rPr>
          <w:spacing w:val="-4"/>
        </w:rPr>
        <w:t xml:space="preserve"> </w:t>
      </w:r>
      <w:r>
        <w:t>Официальном</w:t>
      </w:r>
      <w:r>
        <w:rPr>
          <w:spacing w:val="-6"/>
        </w:rPr>
        <w:t xml:space="preserve"> </w:t>
      </w:r>
      <w:r>
        <w:t>сайте</w:t>
      </w:r>
      <w:r>
        <w:rPr>
          <w:spacing w:val="-6"/>
        </w:rPr>
        <w:t xml:space="preserve"> </w:t>
      </w:r>
      <w:r>
        <w:t>торгов,</w:t>
      </w:r>
      <w:r>
        <w:rPr>
          <w:spacing w:val="-52"/>
        </w:rPr>
        <w:t xml:space="preserve"> </w:t>
      </w:r>
      <w:r>
        <w:t>в</w:t>
      </w:r>
      <w:r>
        <w:rPr>
          <w:spacing w:val="-1"/>
        </w:rPr>
        <w:t xml:space="preserve"> </w:t>
      </w:r>
      <w:r>
        <w:t>течение одного рабочего</w:t>
      </w:r>
      <w:r>
        <w:rPr>
          <w:spacing w:val="-3"/>
        </w:rPr>
        <w:t xml:space="preserve"> </w:t>
      </w:r>
      <w:r>
        <w:t>дня</w:t>
      </w:r>
      <w:r>
        <w:rPr>
          <w:spacing w:val="-1"/>
        </w:rPr>
        <w:t xml:space="preserve"> </w:t>
      </w:r>
      <w:r>
        <w:t>со</w:t>
      </w:r>
      <w:r>
        <w:rPr>
          <w:spacing w:val="-2"/>
        </w:rPr>
        <w:t xml:space="preserve"> </w:t>
      </w:r>
      <w:r>
        <w:t>дня</w:t>
      </w:r>
      <w:r>
        <w:rPr>
          <w:spacing w:val="-1"/>
        </w:rPr>
        <w:t xml:space="preserve"> </w:t>
      </w:r>
      <w:r>
        <w:t>его подписания.</w:t>
      </w:r>
    </w:p>
    <w:p w:rsidR="0005183F" w:rsidRDefault="00003EC5" w:rsidP="00190635">
      <w:pPr>
        <w:pStyle w:val="a6"/>
        <w:numPr>
          <w:ilvl w:val="1"/>
          <w:numId w:val="3"/>
        </w:numPr>
        <w:tabs>
          <w:tab w:val="left" w:pos="1286"/>
        </w:tabs>
        <w:spacing w:line="253" w:lineRule="exact"/>
        <w:ind w:left="1286" w:right="238" w:hanging="608"/>
      </w:pPr>
      <w:r>
        <w:t>Аукцион</w:t>
      </w:r>
      <w:r>
        <w:rPr>
          <w:spacing w:val="-3"/>
        </w:rPr>
        <w:t xml:space="preserve"> </w:t>
      </w:r>
      <w:r>
        <w:t>признается</w:t>
      </w:r>
      <w:r>
        <w:rPr>
          <w:spacing w:val="-4"/>
        </w:rPr>
        <w:t xml:space="preserve"> </w:t>
      </w:r>
      <w:r>
        <w:t>несостоявшимся</w:t>
      </w:r>
      <w:r>
        <w:rPr>
          <w:spacing w:val="-3"/>
        </w:rPr>
        <w:t xml:space="preserve"> </w:t>
      </w:r>
      <w:r>
        <w:t>в</w:t>
      </w:r>
      <w:r>
        <w:rPr>
          <w:spacing w:val="-5"/>
        </w:rPr>
        <w:t xml:space="preserve"> </w:t>
      </w:r>
      <w:r>
        <w:t>случаях,</w:t>
      </w:r>
      <w:r>
        <w:rPr>
          <w:spacing w:val="-3"/>
        </w:rPr>
        <w:t xml:space="preserve"> </w:t>
      </w:r>
      <w:r>
        <w:t>если:</w:t>
      </w:r>
    </w:p>
    <w:p w:rsidR="0005183F" w:rsidRDefault="00003EC5" w:rsidP="00190635">
      <w:pPr>
        <w:pStyle w:val="a6"/>
        <w:numPr>
          <w:ilvl w:val="2"/>
          <w:numId w:val="7"/>
        </w:numPr>
        <w:tabs>
          <w:tab w:val="left" w:pos="807"/>
        </w:tabs>
        <w:spacing w:before="36"/>
        <w:ind w:left="806" w:right="238" w:hanging="129"/>
      </w:pPr>
      <w:r>
        <w:t>по</w:t>
      </w:r>
      <w:r>
        <w:rPr>
          <w:spacing w:val="-2"/>
        </w:rPr>
        <w:t xml:space="preserve"> </w:t>
      </w:r>
      <w:r>
        <w:t>окончании</w:t>
      </w:r>
      <w:r>
        <w:rPr>
          <w:spacing w:val="-1"/>
        </w:rPr>
        <w:t xml:space="preserve"> </w:t>
      </w:r>
      <w:r>
        <w:t>срока</w:t>
      </w:r>
      <w:r>
        <w:rPr>
          <w:spacing w:val="-1"/>
        </w:rPr>
        <w:t xml:space="preserve"> </w:t>
      </w:r>
      <w:r>
        <w:t>подачи</w:t>
      </w:r>
      <w:r>
        <w:rPr>
          <w:spacing w:val="-2"/>
        </w:rPr>
        <w:t xml:space="preserve"> </w:t>
      </w:r>
      <w:r>
        <w:t>Заявок</w:t>
      </w:r>
      <w:r>
        <w:rPr>
          <w:spacing w:val="-1"/>
        </w:rPr>
        <w:t xml:space="preserve"> </w:t>
      </w:r>
      <w:r>
        <w:t>была</w:t>
      </w:r>
      <w:r>
        <w:rPr>
          <w:spacing w:val="-1"/>
        </w:rPr>
        <w:t xml:space="preserve"> </w:t>
      </w:r>
      <w:r>
        <w:t>подана</w:t>
      </w:r>
      <w:r>
        <w:rPr>
          <w:spacing w:val="-1"/>
        </w:rPr>
        <w:t xml:space="preserve"> </w:t>
      </w:r>
      <w:r>
        <w:t>только</w:t>
      </w:r>
      <w:r>
        <w:rPr>
          <w:spacing w:val="-1"/>
        </w:rPr>
        <w:t xml:space="preserve"> </w:t>
      </w:r>
      <w:r>
        <w:t>одна</w:t>
      </w:r>
      <w:r>
        <w:rPr>
          <w:spacing w:val="-1"/>
        </w:rPr>
        <w:t xml:space="preserve"> </w:t>
      </w:r>
      <w:r>
        <w:t>Заявка;</w:t>
      </w:r>
    </w:p>
    <w:p w:rsidR="0005183F" w:rsidRDefault="00003EC5" w:rsidP="00190635">
      <w:pPr>
        <w:pStyle w:val="a6"/>
        <w:numPr>
          <w:ilvl w:val="2"/>
          <w:numId w:val="7"/>
        </w:numPr>
        <w:tabs>
          <w:tab w:val="left" w:pos="807"/>
        </w:tabs>
        <w:spacing w:before="37"/>
        <w:ind w:left="806" w:right="238" w:hanging="129"/>
      </w:pPr>
      <w:r>
        <w:t>по</w:t>
      </w:r>
      <w:r>
        <w:rPr>
          <w:spacing w:val="-1"/>
        </w:rPr>
        <w:t xml:space="preserve"> </w:t>
      </w:r>
      <w:r>
        <w:t>окончании</w:t>
      </w:r>
      <w:r>
        <w:rPr>
          <w:spacing w:val="-1"/>
        </w:rPr>
        <w:t xml:space="preserve"> </w:t>
      </w:r>
      <w:r>
        <w:t>срока</w:t>
      </w:r>
      <w:r>
        <w:rPr>
          <w:spacing w:val="-1"/>
        </w:rPr>
        <w:t xml:space="preserve"> </w:t>
      </w:r>
      <w:r>
        <w:t>подачи</w:t>
      </w:r>
      <w:r>
        <w:rPr>
          <w:spacing w:val="-1"/>
        </w:rPr>
        <w:t xml:space="preserve"> </w:t>
      </w:r>
      <w:r>
        <w:t>Заявок</w:t>
      </w:r>
      <w:r>
        <w:rPr>
          <w:spacing w:val="-1"/>
        </w:rPr>
        <w:t xml:space="preserve"> </w:t>
      </w:r>
      <w:r>
        <w:t>не</w:t>
      </w:r>
      <w:r>
        <w:rPr>
          <w:spacing w:val="-1"/>
        </w:rPr>
        <w:t xml:space="preserve"> </w:t>
      </w:r>
      <w:r>
        <w:t>подано</w:t>
      </w:r>
      <w:r>
        <w:rPr>
          <w:spacing w:val="-1"/>
        </w:rPr>
        <w:t xml:space="preserve"> </w:t>
      </w:r>
      <w:r>
        <w:t>ни</w:t>
      </w:r>
      <w:r>
        <w:rPr>
          <w:spacing w:val="-4"/>
        </w:rPr>
        <w:t xml:space="preserve"> </w:t>
      </w:r>
      <w:r>
        <w:t>одной</w:t>
      </w:r>
      <w:r>
        <w:rPr>
          <w:spacing w:val="-1"/>
        </w:rPr>
        <w:t xml:space="preserve"> </w:t>
      </w:r>
      <w:r>
        <w:t>Заявки;</w:t>
      </w:r>
    </w:p>
    <w:p w:rsidR="0005183F" w:rsidRDefault="00003EC5" w:rsidP="00190635">
      <w:pPr>
        <w:pStyle w:val="a6"/>
        <w:numPr>
          <w:ilvl w:val="2"/>
          <w:numId w:val="7"/>
        </w:numPr>
        <w:tabs>
          <w:tab w:val="left" w:pos="864"/>
        </w:tabs>
        <w:spacing w:before="38" w:line="276" w:lineRule="auto"/>
        <w:ind w:right="238" w:firstLine="427"/>
      </w:pPr>
      <w:r>
        <w:t>на</w:t>
      </w:r>
      <w:r>
        <w:rPr>
          <w:spacing w:val="1"/>
        </w:rPr>
        <w:t xml:space="preserve"> </w:t>
      </w:r>
      <w:r>
        <w:t>основании</w:t>
      </w:r>
      <w:r>
        <w:rPr>
          <w:spacing w:val="55"/>
        </w:rPr>
        <w:t xml:space="preserve"> </w:t>
      </w:r>
      <w:r>
        <w:t>результатов</w:t>
      </w:r>
      <w:r>
        <w:rPr>
          <w:spacing w:val="55"/>
        </w:rPr>
        <w:t xml:space="preserve"> </w:t>
      </w:r>
      <w:r>
        <w:t>рассмотрения</w:t>
      </w:r>
      <w:r>
        <w:rPr>
          <w:spacing w:val="55"/>
        </w:rPr>
        <w:t xml:space="preserve"> </w:t>
      </w:r>
      <w:r>
        <w:t>Заявок</w:t>
      </w:r>
      <w:r>
        <w:rPr>
          <w:spacing w:val="55"/>
        </w:rPr>
        <w:t xml:space="preserve"> </w:t>
      </w:r>
      <w:r>
        <w:t>принято</w:t>
      </w:r>
      <w:r>
        <w:rPr>
          <w:spacing w:val="55"/>
        </w:rPr>
        <w:t xml:space="preserve"> </w:t>
      </w:r>
      <w:r>
        <w:t>решение</w:t>
      </w:r>
      <w:r>
        <w:rPr>
          <w:spacing w:val="55"/>
        </w:rPr>
        <w:t xml:space="preserve"> </w:t>
      </w:r>
      <w:r>
        <w:t>об</w:t>
      </w:r>
      <w:r>
        <w:rPr>
          <w:spacing w:val="55"/>
        </w:rPr>
        <w:t xml:space="preserve"> </w:t>
      </w:r>
      <w:r>
        <w:t>отказе</w:t>
      </w:r>
      <w:r>
        <w:rPr>
          <w:spacing w:val="55"/>
        </w:rPr>
        <w:t xml:space="preserve"> </w:t>
      </w:r>
      <w:r>
        <w:t>в</w:t>
      </w:r>
      <w:r>
        <w:rPr>
          <w:spacing w:val="55"/>
        </w:rPr>
        <w:t xml:space="preserve"> </w:t>
      </w:r>
      <w:r>
        <w:t>допуске</w:t>
      </w:r>
      <w:r>
        <w:rPr>
          <w:spacing w:val="55"/>
        </w:rPr>
        <w:t xml:space="preserve"> </w:t>
      </w:r>
      <w:r>
        <w:t>к</w:t>
      </w:r>
      <w:r>
        <w:rPr>
          <w:spacing w:val="55"/>
        </w:rPr>
        <w:t xml:space="preserve"> </w:t>
      </w:r>
      <w:r>
        <w:t>участию</w:t>
      </w:r>
      <w:r>
        <w:rPr>
          <w:spacing w:val="-52"/>
        </w:rPr>
        <w:t xml:space="preserve"> </w:t>
      </w:r>
      <w:r>
        <w:t>в</w:t>
      </w:r>
      <w:r>
        <w:rPr>
          <w:spacing w:val="-2"/>
        </w:rPr>
        <w:t xml:space="preserve"> </w:t>
      </w:r>
      <w:r>
        <w:t>аукционе всех Заявителей;</w:t>
      </w:r>
    </w:p>
    <w:p w:rsidR="0005183F" w:rsidRDefault="00003EC5" w:rsidP="00190635">
      <w:pPr>
        <w:pStyle w:val="a6"/>
        <w:numPr>
          <w:ilvl w:val="2"/>
          <w:numId w:val="7"/>
        </w:numPr>
        <w:tabs>
          <w:tab w:val="left" w:pos="850"/>
        </w:tabs>
        <w:spacing w:line="278" w:lineRule="auto"/>
        <w:ind w:right="238" w:firstLine="427"/>
      </w:pPr>
      <w:r>
        <w:t>на</w:t>
      </w:r>
      <w:r>
        <w:rPr>
          <w:spacing w:val="41"/>
        </w:rPr>
        <w:t xml:space="preserve"> </w:t>
      </w:r>
      <w:r>
        <w:t>основании</w:t>
      </w:r>
      <w:r>
        <w:rPr>
          <w:spacing w:val="42"/>
        </w:rPr>
        <w:t xml:space="preserve"> </w:t>
      </w:r>
      <w:r>
        <w:t>результатов</w:t>
      </w:r>
      <w:r>
        <w:rPr>
          <w:spacing w:val="41"/>
        </w:rPr>
        <w:t xml:space="preserve"> </w:t>
      </w:r>
      <w:r>
        <w:t>рассмотрения</w:t>
      </w:r>
      <w:r>
        <w:rPr>
          <w:spacing w:val="41"/>
        </w:rPr>
        <w:t xml:space="preserve"> </w:t>
      </w:r>
      <w:r>
        <w:t>Заявок</w:t>
      </w:r>
      <w:r>
        <w:rPr>
          <w:spacing w:val="41"/>
        </w:rPr>
        <w:t xml:space="preserve"> </w:t>
      </w:r>
      <w:r>
        <w:t>принято</w:t>
      </w:r>
      <w:r>
        <w:rPr>
          <w:spacing w:val="42"/>
        </w:rPr>
        <w:t xml:space="preserve"> </w:t>
      </w:r>
      <w:r>
        <w:t>решение</w:t>
      </w:r>
      <w:r>
        <w:rPr>
          <w:spacing w:val="42"/>
        </w:rPr>
        <w:t xml:space="preserve"> </w:t>
      </w:r>
      <w:r>
        <w:t>о</w:t>
      </w:r>
      <w:r>
        <w:rPr>
          <w:spacing w:val="40"/>
        </w:rPr>
        <w:t xml:space="preserve"> </w:t>
      </w:r>
      <w:r>
        <w:t>допуске</w:t>
      </w:r>
      <w:r>
        <w:rPr>
          <w:spacing w:val="41"/>
        </w:rPr>
        <w:t xml:space="preserve"> </w:t>
      </w:r>
      <w:r>
        <w:t>к</w:t>
      </w:r>
      <w:r>
        <w:rPr>
          <w:spacing w:val="42"/>
        </w:rPr>
        <w:t xml:space="preserve"> </w:t>
      </w:r>
      <w:r>
        <w:t>участию</w:t>
      </w:r>
      <w:r>
        <w:rPr>
          <w:spacing w:val="43"/>
        </w:rPr>
        <w:t xml:space="preserve"> </w:t>
      </w:r>
      <w:r>
        <w:t>в</w:t>
      </w:r>
      <w:r>
        <w:rPr>
          <w:spacing w:val="42"/>
        </w:rPr>
        <w:t xml:space="preserve"> </w:t>
      </w:r>
      <w:r>
        <w:t>аукционе</w:t>
      </w:r>
      <w:r>
        <w:rPr>
          <w:spacing w:val="-53"/>
        </w:rPr>
        <w:t xml:space="preserve"> </w:t>
      </w:r>
      <w:r>
        <w:t>и</w:t>
      </w:r>
      <w:r>
        <w:rPr>
          <w:spacing w:val="-1"/>
        </w:rPr>
        <w:t xml:space="preserve"> </w:t>
      </w:r>
      <w:r>
        <w:t>признании</w:t>
      </w:r>
      <w:r>
        <w:rPr>
          <w:spacing w:val="-1"/>
        </w:rPr>
        <w:t xml:space="preserve"> </w:t>
      </w:r>
      <w:r>
        <w:t>Участником</w:t>
      </w:r>
      <w:r>
        <w:rPr>
          <w:spacing w:val="-3"/>
        </w:rPr>
        <w:t xml:space="preserve"> </w:t>
      </w:r>
      <w:r>
        <w:t>только одного</w:t>
      </w:r>
      <w:r>
        <w:rPr>
          <w:spacing w:val="-2"/>
        </w:rPr>
        <w:t xml:space="preserve"> </w:t>
      </w:r>
      <w:r>
        <w:t>Заявителя;</w:t>
      </w:r>
    </w:p>
    <w:p w:rsidR="0005183F" w:rsidRDefault="00003EC5" w:rsidP="00190635">
      <w:pPr>
        <w:pStyle w:val="a6"/>
        <w:numPr>
          <w:ilvl w:val="2"/>
          <w:numId w:val="7"/>
        </w:numPr>
        <w:tabs>
          <w:tab w:val="left" w:pos="833"/>
        </w:tabs>
        <w:spacing w:line="276" w:lineRule="auto"/>
        <w:ind w:right="238" w:firstLine="427"/>
      </w:pPr>
      <w:r>
        <w:t>в случае если в течении 1 (одного) часа после начала проведения аукциона не поступило ни одного</w:t>
      </w:r>
      <w:r>
        <w:rPr>
          <w:spacing w:val="1"/>
        </w:rPr>
        <w:t xml:space="preserve"> </w:t>
      </w:r>
      <w:r>
        <w:t>предложения</w:t>
      </w:r>
      <w:r>
        <w:rPr>
          <w:spacing w:val="1"/>
        </w:rPr>
        <w:t xml:space="preserve"> </w:t>
      </w:r>
      <w:r>
        <w:t>о</w:t>
      </w:r>
      <w:r>
        <w:rPr>
          <w:spacing w:val="1"/>
        </w:rPr>
        <w:t xml:space="preserve"> </w:t>
      </w:r>
      <w:r>
        <w:t>цене</w:t>
      </w:r>
      <w:r>
        <w:rPr>
          <w:spacing w:val="1"/>
        </w:rPr>
        <w:t xml:space="preserve"> </w:t>
      </w:r>
      <w:r>
        <w:t>Предмета</w:t>
      </w:r>
      <w:r>
        <w:rPr>
          <w:spacing w:val="1"/>
        </w:rPr>
        <w:t xml:space="preserve"> </w:t>
      </w:r>
      <w:r>
        <w:t>аукциона,</w:t>
      </w:r>
      <w:r>
        <w:rPr>
          <w:spacing w:val="1"/>
        </w:rPr>
        <w:t xml:space="preserve"> </w:t>
      </w:r>
      <w:r>
        <w:t>которое</w:t>
      </w:r>
      <w:r>
        <w:rPr>
          <w:spacing w:val="1"/>
        </w:rPr>
        <w:t xml:space="preserve"> </w:t>
      </w:r>
      <w:r>
        <w:t>предусматривало</w:t>
      </w:r>
      <w:r>
        <w:rPr>
          <w:spacing w:val="1"/>
        </w:rPr>
        <w:t xml:space="preserve"> </w:t>
      </w:r>
      <w:r>
        <w:t>бы</w:t>
      </w:r>
      <w:r>
        <w:rPr>
          <w:spacing w:val="1"/>
        </w:rPr>
        <w:t xml:space="preserve"> </w:t>
      </w:r>
      <w:r>
        <w:t>более</w:t>
      </w:r>
      <w:r>
        <w:rPr>
          <w:spacing w:val="1"/>
        </w:rPr>
        <w:t xml:space="preserve"> </w:t>
      </w:r>
      <w:r>
        <w:t>высокую</w:t>
      </w:r>
      <w:r>
        <w:rPr>
          <w:spacing w:val="1"/>
        </w:rPr>
        <w:t xml:space="preserve"> </w:t>
      </w:r>
      <w:r>
        <w:t>цену</w:t>
      </w:r>
      <w:r>
        <w:rPr>
          <w:spacing w:val="1"/>
        </w:rPr>
        <w:t xml:space="preserve"> </w:t>
      </w:r>
      <w:r>
        <w:t>Предмета</w:t>
      </w:r>
      <w:r>
        <w:rPr>
          <w:spacing w:val="1"/>
        </w:rPr>
        <w:t xml:space="preserve"> </w:t>
      </w:r>
      <w:r>
        <w:t>аукциона.</w:t>
      </w:r>
    </w:p>
    <w:p w:rsidR="0005183F" w:rsidRDefault="0005183F" w:rsidP="00173DAC">
      <w:pPr>
        <w:pStyle w:val="a4"/>
        <w:spacing w:before="11"/>
        <w:ind w:right="238"/>
        <w:rPr>
          <w:sz w:val="24"/>
        </w:rPr>
      </w:pPr>
    </w:p>
    <w:p w:rsidR="0005183F" w:rsidRDefault="00003EC5" w:rsidP="00190635">
      <w:pPr>
        <w:pStyle w:val="11"/>
        <w:numPr>
          <w:ilvl w:val="0"/>
          <w:numId w:val="13"/>
        </w:numPr>
        <w:tabs>
          <w:tab w:val="left" w:pos="1428"/>
        </w:tabs>
        <w:ind w:left="1427" w:right="238" w:hanging="390"/>
        <w:jc w:val="both"/>
      </w:pPr>
      <w:r>
        <w:t>Условия</w:t>
      </w:r>
      <w:r>
        <w:rPr>
          <w:spacing w:val="-4"/>
        </w:rPr>
        <w:t xml:space="preserve"> </w:t>
      </w:r>
      <w:r>
        <w:t>и</w:t>
      </w:r>
      <w:r>
        <w:rPr>
          <w:spacing w:val="-3"/>
        </w:rPr>
        <w:t xml:space="preserve"> </w:t>
      </w:r>
      <w:r>
        <w:t>сроки</w:t>
      </w:r>
      <w:r>
        <w:rPr>
          <w:spacing w:val="-1"/>
        </w:rPr>
        <w:t xml:space="preserve"> </w:t>
      </w:r>
      <w:r>
        <w:t>заключения</w:t>
      </w:r>
      <w:r>
        <w:rPr>
          <w:spacing w:val="-4"/>
        </w:rPr>
        <w:t xml:space="preserve"> </w:t>
      </w:r>
      <w:r>
        <w:t>договора</w:t>
      </w:r>
      <w:r>
        <w:rPr>
          <w:spacing w:val="-2"/>
        </w:rPr>
        <w:t xml:space="preserve"> </w:t>
      </w:r>
      <w:r>
        <w:t>аренды</w:t>
      </w:r>
      <w:r>
        <w:rPr>
          <w:spacing w:val="-3"/>
        </w:rPr>
        <w:t xml:space="preserve"> </w:t>
      </w:r>
      <w:r>
        <w:t>земельного</w:t>
      </w:r>
      <w:r>
        <w:rPr>
          <w:spacing w:val="-3"/>
        </w:rPr>
        <w:t xml:space="preserve"> </w:t>
      </w:r>
      <w:r>
        <w:t>участка</w:t>
      </w:r>
    </w:p>
    <w:p w:rsidR="00136450" w:rsidRDefault="00136450" w:rsidP="00136450">
      <w:pPr>
        <w:pStyle w:val="a6"/>
        <w:numPr>
          <w:ilvl w:val="1"/>
          <w:numId w:val="2"/>
        </w:numPr>
        <w:tabs>
          <w:tab w:val="left" w:pos="1176"/>
        </w:tabs>
        <w:spacing w:before="145" w:line="276" w:lineRule="auto"/>
        <w:ind w:right="238"/>
      </w:pPr>
      <w:r>
        <w:t>Заключение</w:t>
      </w:r>
      <w:r>
        <w:rPr>
          <w:spacing w:val="1"/>
        </w:rPr>
        <w:t xml:space="preserve"> </w:t>
      </w:r>
      <w:r>
        <w:t>договора</w:t>
      </w:r>
      <w:r>
        <w:rPr>
          <w:spacing w:val="1"/>
        </w:rPr>
        <w:t xml:space="preserve"> </w:t>
      </w:r>
      <w:r>
        <w:t>аренды</w:t>
      </w:r>
      <w:r>
        <w:rPr>
          <w:spacing w:val="1"/>
        </w:rPr>
        <w:t xml:space="preserve"> </w:t>
      </w:r>
      <w:r>
        <w:t>земельного</w:t>
      </w:r>
      <w:r>
        <w:rPr>
          <w:spacing w:val="1"/>
        </w:rPr>
        <w:t xml:space="preserve"> </w:t>
      </w:r>
      <w:r>
        <w:t>участка</w:t>
      </w:r>
      <w:r>
        <w:rPr>
          <w:spacing w:val="1"/>
        </w:rPr>
        <w:t xml:space="preserve"> </w:t>
      </w:r>
      <w:r>
        <w:t>осуществляется</w:t>
      </w:r>
      <w:r>
        <w:rPr>
          <w:spacing w:val="1"/>
        </w:rPr>
        <w:t xml:space="preserve"> </w:t>
      </w:r>
      <w:r>
        <w:t>в</w:t>
      </w:r>
      <w:r>
        <w:rPr>
          <w:spacing w:val="1"/>
        </w:rPr>
        <w:t xml:space="preserve"> </w:t>
      </w:r>
      <w:r>
        <w:t>порядке,</w:t>
      </w:r>
      <w:r>
        <w:rPr>
          <w:spacing w:val="1"/>
        </w:rPr>
        <w:t xml:space="preserve"> </w:t>
      </w:r>
      <w:r>
        <w:t>предусмотренном</w:t>
      </w:r>
      <w:r>
        <w:rPr>
          <w:spacing w:val="1"/>
        </w:rPr>
        <w:t xml:space="preserve"> </w:t>
      </w:r>
      <w:r>
        <w:t>Гражданским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Земельным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иными</w:t>
      </w:r>
      <w:r>
        <w:rPr>
          <w:spacing w:val="-4"/>
        </w:rPr>
        <w:t xml:space="preserve"> </w:t>
      </w:r>
      <w:r>
        <w:t>федеральными</w:t>
      </w:r>
      <w:r>
        <w:rPr>
          <w:spacing w:val="-1"/>
        </w:rPr>
        <w:t xml:space="preserve"> </w:t>
      </w:r>
      <w:r>
        <w:t>законами</w:t>
      </w:r>
      <w:r>
        <w:rPr>
          <w:spacing w:val="-1"/>
        </w:rPr>
        <w:t xml:space="preserve"> </w:t>
      </w:r>
      <w:r>
        <w:t>и</w:t>
      </w:r>
      <w:r>
        <w:rPr>
          <w:spacing w:val="-2"/>
        </w:rPr>
        <w:t xml:space="preserve"> </w:t>
      </w:r>
      <w:r>
        <w:t>нормативно-правовыми</w:t>
      </w:r>
      <w:r>
        <w:rPr>
          <w:spacing w:val="-2"/>
        </w:rPr>
        <w:t xml:space="preserve"> </w:t>
      </w:r>
      <w:r>
        <w:t>актами,</w:t>
      </w:r>
      <w:r>
        <w:rPr>
          <w:spacing w:val="-1"/>
        </w:rPr>
        <w:t xml:space="preserve"> </w:t>
      </w:r>
      <w:r>
        <w:t>а</w:t>
      </w:r>
      <w:r>
        <w:rPr>
          <w:spacing w:val="-1"/>
        </w:rPr>
        <w:t xml:space="preserve"> </w:t>
      </w:r>
      <w:r>
        <w:t>также</w:t>
      </w:r>
      <w:r>
        <w:rPr>
          <w:spacing w:val="-1"/>
        </w:rPr>
        <w:t xml:space="preserve"> </w:t>
      </w:r>
      <w:r>
        <w:t>Извещением.</w:t>
      </w:r>
    </w:p>
    <w:p w:rsidR="00136450" w:rsidRPr="00537FD6" w:rsidRDefault="00136450" w:rsidP="00136450">
      <w:pPr>
        <w:pStyle w:val="a4"/>
        <w:spacing w:line="276" w:lineRule="auto"/>
        <w:ind w:left="251" w:right="238" w:firstLine="427"/>
        <w:jc w:val="both"/>
      </w:pPr>
      <w:r>
        <w:rPr>
          <w:color w:val="000000"/>
          <w:shd w:val="clear" w:color="auto" w:fill="FFFFFF"/>
        </w:rPr>
        <w:t xml:space="preserve">         </w:t>
      </w:r>
      <w:proofErr w:type="gramStart"/>
      <w:r w:rsidRPr="00927120">
        <w:rPr>
          <w:color w:val="000000"/>
          <w:shd w:val="clear" w:color="auto" w:fill="FFFFFF"/>
        </w:rPr>
        <w:t>Уполномоченный орган обязан в течение пяти дней со дня истечения срока, предусмотренного </w:t>
      </w:r>
      <w:hyperlink r:id="rId17" w:anchor="dst2465" w:history="1">
        <w:r w:rsidRPr="00927120">
          <w:rPr>
            <w:rStyle w:val="a7"/>
            <w:color w:val="1A0DAB"/>
            <w:shd w:val="clear" w:color="auto" w:fill="FFFFFF"/>
          </w:rPr>
          <w:t>пунктом 11</w:t>
        </w:r>
      </w:hyperlink>
      <w:r>
        <w:rPr>
          <w:color w:val="000000"/>
          <w:shd w:val="clear" w:color="auto" w:fill="FFFFFF"/>
        </w:rPr>
        <w:t> ст. 39.13 Земельного Кодекса Российской Федерации</w:t>
      </w:r>
      <w:r w:rsidRPr="00927120">
        <w:rPr>
          <w:color w:val="000000"/>
          <w:shd w:val="clear" w:color="auto" w:fill="FFFFFF"/>
        </w:rPr>
        <w:t>, направить победителю электронного аукциона или иным лицам, с которыми в соответствии с </w:t>
      </w:r>
      <w:hyperlink r:id="rId18" w:anchor="dst689" w:history="1">
        <w:r w:rsidRPr="00927120">
          <w:rPr>
            <w:rStyle w:val="a7"/>
            <w:color w:val="1A0DAB"/>
            <w:shd w:val="clear" w:color="auto" w:fill="FFFFFF"/>
          </w:rPr>
          <w:t>пунктами 13</w:t>
        </w:r>
      </w:hyperlink>
      <w:r w:rsidRPr="00927120">
        <w:rPr>
          <w:color w:val="000000"/>
          <w:shd w:val="clear" w:color="auto" w:fill="FFFFFF"/>
        </w:rPr>
        <w:t>, </w:t>
      </w:r>
      <w:hyperlink r:id="rId19" w:anchor="dst690" w:history="1">
        <w:r w:rsidRPr="00927120">
          <w:rPr>
            <w:rStyle w:val="a7"/>
            <w:color w:val="1A0DAB"/>
            <w:shd w:val="clear" w:color="auto" w:fill="FFFFFF"/>
          </w:rPr>
          <w:t>14</w:t>
        </w:r>
      </w:hyperlink>
      <w:r w:rsidRPr="00927120">
        <w:rPr>
          <w:color w:val="000000"/>
          <w:shd w:val="clear" w:color="auto" w:fill="FFFFFF"/>
        </w:rPr>
        <w:t>, </w:t>
      </w:r>
      <w:hyperlink r:id="rId20" w:anchor="dst702" w:history="1">
        <w:r w:rsidRPr="00927120">
          <w:rPr>
            <w:rStyle w:val="a7"/>
            <w:color w:val="1A0DAB"/>
            <w:shd w:val="clear" w:color="auto" w:fill="FFFFFF"/>
          </w:rPr>
          <w:t>20</w:t>
        </w:r>
      </w:hyperlink>
      <w:r w:rsidRPr="00927120">
        <w:rPr>
          <w:color w:val="000000"/>
          <w:shd w:val="clear" w:color="auto" w:fill="FFFFFF"/>
        </w:rPr>
        <w:t> и </w:t>
      </w:r>
      <w:hyperlink r:id="rId21" w:anchor="dst101232" w:history="1">
        <w:r w:rsidRPr="00927120">
          <w:rPr>
            <w:rStyle w:val="a7"/>
            <w:color w:val="1A0DAB"/>
            <w:shd w:val="clear" w:color="auto" w:fill="FFFFFF"/>
          </w:rPr>
          <w:t>25 статьи 39.12</w:t>
        </w:r>
      </w:hyperlink>
      <w:r w:rsidRPr="00927120">
        <w:rPr>
          <w:color w:val="000000"/>
          <w:shd w:val="clear" w:color="auto" w:fill="FFFFFF"/>
        </w:rPr>
        <w:t> настоящего Кодекса заключается договор купли-продажи земельного участка, находящегося в государственной или муниципальной собственности</w:t>
      </w:r>
      <w:r>
        <w:rPr>
          <w:color w:val="000000"/>
          <w:shd w:val="clear" w:color="auto" w:fill="FFFFFF"/>
        </w:rPr>
        <w:t xml:space="preserve"> или государственная собственность на которые не разграничена</w:t>
      </w:r>
      <w:proofErr w:type="gramEnd"/>
      <w:r w:rsidRPr="00927120">
        <w:rPr>
          <w:color w:val="000000"/>
          <w:shd w:val="clear" w:color="auto" w:fill="FFFFFF"/>
        </w:rPr>
        <w:t>,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w:t>
      </w:r>
      <w:r>
        <w:rPr>
          <w:color w:val="000000"/>
          <w:shd w:val="clear" w:color="auto" w:fill="FFFFFF"/>
        </w:rPr>
        <w:t xml:space="preserve"> или государственная собственность на которые не разграничена</w:t>
      </w:r>
      <w:r w:rsidRPr="00927120">
        <w:rPr>
          <w:color w:val="000000"/>
          <w:shd w:val="clear" w:color="auto" w:fill="FFFFFF"/>
        </w:rPr>
        <w:t>, либо подписанный проект договора аренды такого участка</w:t>
      </w:r>
      <w:r>
        <w:t>.</w:t>
      </w:r>
    </w:p>
    <w:p w:rsidR="00136450" w:rsidRDefault="00136450" w:rsidP="00136450">
      <w:pPr>
        <w:pStyle w:val="a6"/>
        <w:numPr>
          <w:ilvl w:val="1"/>
          <w:numId w:val="1"/>
        </w:numPr>
        <w:tabs>
          <w:tab w:val="left" w:pos="1176"/>
        </w:tabs>
        <w:spacing w:line="276" w:lineRule="auto"/>
        <w:ind w:right="238"/>
      </w:pPr>
      <w:r>
        <w:t>Не допускается заключение договора аренды земельного участка ранее чем через 10 (десять) дней</w:t>
      </w:r>
      <w:r>
        <w:rPr>
          <w:spacing w:val="1"/>
        </w:rPr>
        <w:t xml:space="preserve"> </w:t>
      </w:r>
      <w:r>
        <w:t>со</w:t>
      </w:r>
      <w:r>
        <w:rPr>
          <w:spacing w:val="-1"/>
        </w:rPr>
        <w:t xml:space="preserve"> </w:t>
      </w:r>
      <w:r>
        <w:t>дня</w:t>
      </w:r>
      <w:r>
        <w:rPr>
          <w:spacing w:val="-2"/>
        </w:rPr>
        <w:t xml:space="preserve"> </w:t>
      </w:r>
      <w:r>
        <w:t>размещения</w:t>
      </w:r>
      <w:r>
        <w:rPr>
          <w:spacing w:val="-2"/>
        </w:rPr>
        <w:t xml:space="preserve"> </w:t>
      </w:r>
      <w:r>
        <w:t>информации</w:t>
      </w:r>
      <w:r>
        <w:rPr>
          <w:spacing w:val="-1"/>
        </w:rPr>
        <w:t xml:space="preserve"> </w:t>
      </w:r>
      <w:r>
        <w:t>о</w:t>
      </w:r>
      <w:r>
        <w:rPr>
          <w:spacing w:val="-1"/>
        </w:rPr>
        <w:t xml:space="preserve"> </w:t>
      </w:r>
      <w:r>
        <w:t>результатах аукциона на</w:t>
      </w:r>
      <w:r>
        <w:rPr>
          <w:spacing w:val="-1"/>
        </w:rPr>
        <w:t xml:space="preserve"> </w:t>
      </w:r>
      <w:r>
        <w:t>Официальном</w:t>
      </w:r>
      <w:r>
        <w:rPr>
          <w:spacing w:val="-1"/>
        </w:rPr>
        <w:t xml:space="preserve"> </w:t>
      </w:r>
      <w:r>
        <w:t>сайте</w:t>
      </w:r>
      <w:r>
        <w:rPr>
          <w:spacing w:val="-1"/>
        </w:rPr>
        <w:t xml:space="preserve"> </w:t>
      </w:r>
      <w:r>
        <w:t>торгов.</w:t>
      </w:r>
    </w:p>
    <w:p w:rsidR="00136450" w:rsidRDefault="00136450" w:rsidP="00136450">
      <w:pPr>
        <w:pStyle w:val="a6"/>
        <w:numPr>
          <w:ilvl w:val="1"/>
          <w:numId w:val="1"/>
        </w:numPr>
        <w:tabs>
          <w:tab w:val="left" w:pos="1176"/>
        </w:tabs>
        <w:spacing w:line="276" w:lineRule="auto"/>
        <w:ind w:right="238"/>
      </w:pPr>
      <w:r>
        <w:t>Победитель</w:t>
      </w:r>
      <w:r>
        <w:rPr>
          <w:spacing w:val="19"/>
        </w:rPr>
        <w:t xml:space="preserve"> </w:t>
      </w:r>
      <w:r>
        <w:t>аукциона</w:t>
      </w:r>
      <w:r>
        <w:rPr>
          <w:spacing w:val="19"/>
        </w:rPr>
        <w:t xml:space="preserve"> </w:t>
      </w:r>
      <w:r>
        <w:t>или</w:t>
      </w:r>
      <w:r>
        <w:rPr>
          <w:spacing w:val="19"/>
        </w:rPr>
        <w:t xml:space="preserve"> </w:t>
      </w:r>
      <w:r>
        <w:t>иное</w:t>
      </w:r>
      <w:r>
        <w:rPr>
          <w:spacing w:val="19"/>
        </w:rPr>
        <w:t xml:space="preserve"> </w:t>
      </w:r>
      <w:r>
        <w:t>лицо,</w:t>
      </w:r>
      <w:r>
        <w:rPr>
          <w:spacing w:val="20"/>
        </w:rPr>
        <w:t xml:space="preserve"> </w:t>
      </w:r>
      <w:r>
        <w:t>с</w:t>
      </w:r>
      <w:r>
        <w:rPr>
          <w:spacing w:val="19"/>
        </w:rPr>
        <w:t xml:space="preserve"> </w:t>
      </w:r>
      <w:r>
        <w:t>которым</w:t>
      </w:r>
      <w:r>
        <w:rPr>
          <w:spacing w:val="20"/>
        </w:rPr>
        <w:t xml:space="preserve"> </w:t>
      </w:r>
      <w:r>
        <w:t>заключается</w:t>
      </w:r>
      <w:r>
        <w:rPr>
          <w:spacing w:val="18"/>
        </w:rPr>
        <w:t xml:space="preserve"> </w:t>
      </w:r>
      <w:r>
        <w:t>договор</w:t>
      </w:r>
      <w:r>
        <w:rPr>
          <w:spacing w:val="20"/>
        </w:rPr>
        <w:t xml:space="preserve"> </w:t>
      </w:r>
      <w:r>
        <w:t>аренды</w:t>
      </w:r>
      <w:r>
        <w:rPr>
          <w:spacing w:val="19"/>
        </w:rPr>
        <w:t xml:space="preserve"> </w:t>
      </w:r>
      <w:r>
        <w:t>земельного</w:t>
      </w:r>
      <w:r>
        <w:rPr>
          <w:spacing w:val="20"/>
        </w:rPr>
        <w:t xml:space="preserve"> </w:t>
      </w:r>
      <w:r>
        <w:t>участка</w:t>
      </w:r>
      <w:r>
        <w:rPr>
          <w:spacing w:val="-53"/>
        </w:rPr>
        <w:t xml:space="preserve"> </w:t>
      </w:r>
      <w:r>
        <w:t>в</w:t>
      </w:r>
      <w:r>
        <w:rPr>
          <w:spacing w:val="-8"/>
        </w:rPr>
        <w:t xml:space="preserve"> </w:t>
      </w:r>
      <w:r>
        <w:t>соответствии</w:t>
      </w:r>
      <w:r>
        <w:rPr>
          <w:spacing w:val="-8"/>
        </w:rPr>
        <w:t xml:space="preserve"> </w:t>
      </w:r>
      <w:r>
        <w:t>с</w:t>
      </w:r>
      <w:r>
        <w:rPr>
          <w:spacing w:val="-8"/>
        </w:rPr>
        <w:t xml:space="preserve"> </w:t>
      </w:r>
      <w:r>
        <w:t>Земельным</w:t>
      </w:r>
      <w:r>
        <w:rPr>
          <w:spacing w:val="-7"/>
        </w:rPr>
        <w:t xml:space="preserve"> </w:t>
      </w:r>
      <w:r>
        <w:t>кодексом</w:t>
      </w:r>
      <w:r>
        <w:rPr>
          <w:spacing w:val="-10"/>
        </w:rPr>
        <w:t xml:space="preserve"> </w:t>
      </w:r>
      <w:r>
        <w:t>Российской</w:t>
      </w:r>
      <w:r>
        <w:rPr>
          <w:spacing w:val="-11"/>
        </w:rPr>
        <w:t xml:space="preserve"> </w:t>
      </w:r>
      <w:r>
        <w:t>Федерации,</w:t>
      </w:r>
      <w:r>
        <w:rPr>
          <w:spacing w:val="-10"/>
        </w:rPr>
        <w:t xml:space="preserve"> </w:t>
      </w:r>
      <w:r>
        <w:t>обязаны</w:t>
      </w:r>
      <w:r>
        <w:rPr>
          <w:spacing w:val="-9"/>
        </w:rPr>
        <w:t xml:space="preserve"> </w:t>
      </w:r>
      <w:r>
        <w:t>подписать</w:t>
      </w:r>
      <w:r>
        <w:rPr>
          <w:spacing w:val="-9"/>
        </w:rPr>
        <w:t xml:space="preserve"> </w:t>
      </w:r>
      <w:r>
        <w:t>договор</w:t>
      </w:r>
      <w:r>
        <w:rPr>
          <w:spacing w:val="-10"/>
        </w:rPr>
        <w:t xml:space="preserve"> </w:t>
      </w:r>
      <w:r>
        <w:t xml:space="preserve">аренды </w:t>
      </w:r>
      <w:r>
        <w:rPr>
          <w:spacing w:val="-8"/>
        </w:rPr>
        <w:t>земельного</w:t>
      </w:r>
      <w:r>
        <w:t xml:space="preserve"> участка</w:t>
      </w:r>
      <w:r>
        <w:rPr>
          <w:spacing w:val="-1"/>
        </w:rPr>
        <w:t xml:space="preserve"> </w:t>
      </w:r>
      <w:r>
        <w:t>в течение 10</w:t>
      </w:r>
      <w:r>
        <w:rPr>
          <w:spacing w:val="-2"/>
        </w:rPr>
        <w:t xml:space="preserve"> </w:t>
      </w:r>
      <w:r>
        <w:t>(</w:t>
      </w:r>
      <w:r>
        <w:rPr>
          <w:color w:val="000000"/>
          <w:shd w:val="clear" w:color="auto" w:fill="FFFFFF"/>
        </w:rPr>
        <w:t>десяти</w:t>
      </w:r>
      <w:r>
        <w:t>) рабочих дней со</w:t>
      </w:r>
      <w:r>
        <w:rPr>
          <w:spacing w:val="-2"/>
        </w:rPr>
        <w:t xml:space="preserve"> </w:t>
      </w:r>
      <w:r>
        <w:t>дня</w:t>
      </w:r>
      <w:r>
        <w:rPr>
          <w:spacing w:val="-1"/>
        </w:rPr>
        <w:t xml:space="preserve"> </w:t>
      </w:r>
      <w:r>
        <w:t>направления</w:t>
      </w:r>
      <w:r>
        <w:rPr>
          <w:spacing w:val="-2"/>
        </w:rPr>
        <w:t xml:space="preserve"> </w:t>
      </w:r>
      <w:r>
        <w:t>им</w:t>
      </w:r>
      <w:r>
        <w:rPr>
          <w:spacing w:val="-1"/>
        </w:rPr>
        <w:t xml:space="preserve"> </w:t>
      </w:r>
      <w:r>
        <w:t>такого</w:t>
      </w:r>
      <w:r>
        <w:rPr>
          <w:spacing w:val="-1"/>
        </w:rPr>
        <w:t xml:space="preserve"> </w:t>
      </w:r>
      <w:r>
        <w:t>договора.</w:t>
      </w:r>
    </w:p>
    <w:p w:rsidR="00136450" w:rsidRDefault="00136450" w:rsidP="00136450">
      <w:pPr>
        <w:pStyle w:val="a4"/>
        <w:spacing w:before="74" w:line="276" w:lineRule="auto"/>
        <w:ind w:left="251" w:right="238"/>
        <w:jc w:val="both"/>
      </w:pPr>
      <w:r>
        <w:rPr>
          <w:color w:val="000000"/>
          <w:shd w:val="clear" w:color="auto" w:fill="FFFFFF"/>
        </w:rPr>
        <w:t xml:space="preserve">                 </w:t>
      </w:r>
      <w:r w:rsidRPr="00253E68">
        <w:rPr>
          <w:color w:val="000000"/>
          <w:shd w:val="clear" w:color="auto" w:fill="FFFFFF"/>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r>
        <w:t>.</w:t>
      </w:r>
    </w:p>
    <w:p w:rsidR="00136450" w:rsidRDefault="00136450" w:rsidP="00136450">
      <w:pPr>
        <w:pStyle w:val="a4"/>
        <w:spacing w:line="276" w:lineRule="auto"/>
        <w:ind w:left="251" w:right="238"/>
        <w:jc w:val="both"/>
      </w:pPr>
      <w:r>
        <w:rPr>
          <w:color w:val="000000"/>
          <w:shd w:val="clear" w:color="auto" w:fill="FFFFFF"/>
        </w:rPr>
        <w:t xml:space="preserve">                 </w:t>
      </w:r>
      <w:r w:rsidRPr="00253E68">
        <w:rPr>
          <w:color w:val="000000"/>
          <w:shd w:val="clear" w:color="auto" w:fill="FFFFFF"/>
        </w:rPr>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anchor="dst689" w:history="1">
        <w:r w:rsidRPr="00253E68">
          <w:rPr>
            <w:rStyle w:val="a7"/>
            <w:color w:val="1A0DAB"/>
            <w:shd w:val="clear" w:color="auto" w:fill="FFFFFF"/>
          </w:rPr>
          <w:t>пунктом 13</w:t>
        </w:r>
      </w:hyperlink>
      <w:r w:rsidRPr="00253E68">
        <w:rPr>
          <w:color w:val="000000"/>
          <w:shd w:val="clear" w:color="auto" w:fill="FFFFFF"/>
        </w:rPr>
        <w:t>, </w:t>
      </w:r>
      <w:hyperlink r:id="rId23" w:anchor="dst2772" w:history="1">
        <w:r w:rsidRPr="00253E68">
          <w:rPr>
            <w:rStyle w:val="a7"/>
            <w:color w:val="1A0DAB"/>
            <w:shd w:val="clear" w:color="auto" w:fill="FFFFFF"/>
          </w:rPr>
          <w:t>14</w:t>
        </w:r>
      </w:hyperlink>
      <w:r w:rsidRPr="00253E68">
        <w:rPr>
          <w:color w:val="000000"/>
          <w:shd w:val="clear" w:color="auto" w:fill="FFFFFF"/>
        </w:rPr>
        <w:t>, </w:t>
      </w:r>
      <w:hyperlink r:id="rId24" w:anchor="dst2777" w:history="1">
        <w:r w:rsidRPr="00253E68">
          <w:rPr>
            <w:rStyle w:val="a7"/>
            <w:color w:val="1A0DAB"/>
            <w:shd w:val="clear" w:color="auto" w:fill="FFFFFF"/>
          </w:rPr>
          <w:t>20</w:t>
        </w:r>
      </w:hyperlink>
      <w:r w:rsidRPr="00253E68">
        <w:rPr>
          <w:color w:val="000000"/>
          <w:shd w:val="clear" w:color="auto" w:fill="FFFFFF"/>
        </w:rPr>
        <w:t> или </w:t>
      </w:r>
      <w:hyperlink r:id="rId25" w:anchor="dst2780" w:history="1">
        <w:r w:rsidRPr="00253E68">
          <w:rPr>
            <w:rStyle w:val="a7"/>
            <w:color w:val="1A0DAB"/>
            <w:shd w:val="clear" w:color="auto" w:fill="FFFFFF"/>
          </w:rPr>
          <w:t>25</w:t>
        </w:r>
      </w:hyperlink>
      <w:r>
        <w:rPr>
          <w:color w:val="000000"/>
          <w:shd w:val="clear" w:color="auto" w:fill="FFFFFF"/>
        </w:rPr>
        <w:t xml:space="preserve">  статьи 39.12 Земельного </w:t>
      </w:r>
      <w:r>
        <w:rPr>
          <w:color w:val="000000"/>
          <w:shd w:val="clear" w:color="auto" w:fill="FFFFFF"/>
        </w:rPr>
        <w:lastRenderedPageBreak/>
        <w:t>Кодекса Российской Федерации</w:t>
      </w:r>
      <w:r w:rsidRPr="00253E68">
        <w:rPr>
          <w:color w:val="000000"/>
          <w:shd w:val="clear" w:color="auto" w:fill="FFFFFF"/>
        </w:rPr>
        <w:t xml:space="preserve"> и которые уклонились от их заключения, включаются в реестр недобросовестных участников аукциона</w:t>
      </w:r>
      <w:r>
        <w:t>.</w:t>
      </w:r>
    </w:p>
    <w:p w:rsidR="00136450" w:rsidRDefault="00136450" w:rsidP="00136450">
      <w:pPr>
        <w:pStyle w:val="a6"/>
        <w:tabs>
          <w:tab w:val="left" w:pos="1176"/>
        </w:tabs>
        <w:spacing w:before="1" w:line="276" w:lineRule="auto"/>
        <w:ind w:left="678" w:right="238" w:firstLine="0"/>
      </w:pPr>
      <w:r>
        <w:rPr>
          <w:color w:val="000000"/>
          <w:shd w:val="clear" w:color="auto" w:fill="FFFFFF"/>
        </w:rPr>
        <w:t xml:space="preserve">         </w:t>
      </w:r>
      <w:r w:rsidRPr="00253E68">
        <w:rPr>
          <w:color w:val="000000"/>
          <w:shd w:val="clear" w:color="auto" w:fill="FFFFFF"/>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r>
        <w:t>.</w:t>
      </w:r>
    </w:p>
    <w:p w:rsidR="00FD256F" w:rsidRDefault="00FD256F" w:rsidP="00190635">
      <w:pPr>
        <w:pStyle w:val="a6"/>
        <w:numPr>
          <w:ilvl w:val="1"/>
          <w:numId w:val="1"/>
        </w:numPr>
        <w:tabs>
          <w:tab w:val="left" w:pos="1176"/>
        </w:tabs>
        <w:spacing w:before="1" w:line="276" w:lineRule="auto"/>
        <w:ind w:right="238"/>
      </w:pPr>
    </w:p>
    <w:p w:rsidR="00FD256F" w:rsidRPr="008A0109" w:rsidRDefault="00FD256F" w:rsidP="00FD256F">
      <w:pPr>
        <w:pStyle w:val="11"/>
        <w:tabs>
          <w:tab w:val="left" w:pos="1428"/>
        </w:tabs>
        <w:ind w:right="238"/>
        <w:jc w:val="left"/>
      </w:pPr>
      <w:r w:rsidRPr="008A0109">
        <w:t xml:space="preserve">                 12 Расчет начальной ежегодной арендной платы.</w:t>
      </w:r>
    </w:p>
    <w:p w:rsidR="00FD256F" w:rsidRPr="008A0109" w:rsidRDefault="00FD256F" w:rsidP="00FD256F">
      <w:pPr>
        <w:pStyle w:val="11"/>
        <w:tabs>
          <w:tab w:val="left" w:pos="1428"/>
        </w:tabs>
        <w:ind w:right="238"/>
        <w:jc w:val="left"/>
        <w:rPr>
          <w:sz w:val="22"/>
          <w:szCs w:val="22"/>
        </w:rPr>
      </w:pPr>
    </w:p>
    <w:p w:rsidR="00FD256F" w:rsidRPr="008A0109" w:rsidRDefault="00FD256F" w:rsidP="00FD256F">
      <w:pPr>
        <w:pStyle w:val="11"/>
        <w:tabs>
          <w:tab w:val="left" w:pos="1428"/>
        </w:tabs>
        <w:ind w:right="238"/>
        <w:jc w:val="left"/>
        <w:rPr>
          <w:b w:val="0"/>
          <w:sz w:val="22"/>
          <w:szCs w:val="22"/>
        </w:rPr>
      </w:pPr>
      <w:r w:rsidRPr="008A0109">
        <w:rPr>
          <w:b w:val="0"/>
          <w:sz w:val="22"/>
          <w:szCs w:val="22"/>
        </w:rPr>
        <w:t>В соответствии с Порядком определения размера начальной цены аукциона на право заключения договоров аренды земельных участков и об установлении начальной цены аукциона по продаже земельного участка, утвержденного Решением собрания депутатов МР «Дербентс</w:t>
      </w:r>
      <w:r w:rsidR="00DE0FCB">
        <w:rPr>
          <w:b w:val="0"/>
          <w:sz w:val="22"/>
          <w:szCs w:val="22"/>
        </w:rPr>
        <w:t>кий район» от 25.07.</w:t>
      </w:r>
      <w:r w:rsidR="000C5AEE">
        <w:rPr>
          <w:b w:val="0"/>
          <w:sz w:val="22"/>
          <w:szCs w:val="22"/>
        </w:rPr>
        <w:t>2023</w:t>
      </w:r>
      <w:r w:rsidR="00DE0FCB">
        <w:rPr>
          <w:b w:val="0"/>
          <w:sz w:val="22"/>
          <w:szCs w:val="22"/>
        </w:rPr>
        <w:t xml:space="preserve"> г.№15/2</w:t>
      </w:r>
      <w:r w:rsidRPr="008A0109">
        <w:rPr>
          <w:b w:val="0"/>
          <w:sz w:val="22"/>
          <w:szCs w:val="22"/>
        </w:rPr>
        <w:t>.</w:t>
      </w:r>
    </w:p>
    <w:p w:rsidR="00FD256F" w:rsidRDefault="00FD256F" w:rsidP="00FD256F">
      <w:pPr>
        <w:pStyle w:val="11"/>
        <w:tabs>
          <w:tab w:val="left" w:pos="1428"/>
        </w:tabs>
        <w:ind w:left="1038" w:right="238"/>
        <w:jc w:val="left"/>
        <w:rPr>
          <w:b w:val="0"/>
          <w:sz w:val="22"/>
          <w:szCs w:val="22"/>
        </w:rPr>
      </w:pPr>
      <w:r w:rsidRPr="008A0109">
        <w:rPr>
          <w:b w:val="0"/>
          <w:sz w:val="22"/>
          <w:szCs w:val="22"/>
        </w:rPr>
        <w:t xml:space="preserve">начальная цена определяется по формуле: </w:t>
      </w:r>
    </w:p>
    <w:p w:rsidR="00510104" w:rsidRDefault="00510104" w:rsidP="00FD256F">
      <w:pPr>
        <w:pStyle w:val="11"/>
        <w:tabs>
          <w:tab w:val="left" w:pos="1428"/>
        </w:tabs>
        <w:ind w:left="1038" w:right="238"/>
        <w:jc w:val="left"/>
        <w:rPr>
          <w:b w:val="0"/>
          <w:sz w:val="22"/>
          <w:szCs w:val="22"/>
        </w:rPr>
      </w:pPr>
    </w:p>
    <w:p w:rsidR="00510104" w:rsidRPr="008A0109" w:rsidRDefault="00510104" w:rsidP="00FD256F">
      <w:pPr>
        <w:pStyle w:val="11"/>
        <w:tabs>
          <w:tab w:val="left" w:pos="1428"/>
        </w:tabs>
        <w:ind w:left="1038" w:right="238"/>
        <w:jc w:val="left"/>
        <w:rPr>
          <w:b w:val="0"/>
          <w:sz w:val="22"/>
          <w:szCs w:val="22"/>
        </w:rPr>
      </w:pPr>
    </w:p>
    <w:p w:rsidR="00DE0FCB" w:rsidRPr="00DE0FCB" w:rsidRDefault="00DE0FCB" w:rsidP="00DE0FCB">
      <w:pPr>
        <w:jc w:val="center"/>
      </w:pPr>
      <w:r w:rsidRPr="00DE0FCB">
        <w:rPr>
          <w:color w:val="000000"/>
        </w:rPr>
        <w:t>НЦ = Кс х С %</w:t>
      </w:r>
    </w:p>
    <w:p w:rsidR="00DE0FCB" w:rsidRPr="00DE0FCB" w:rsidRDefault="00DE0FCB" w:rsidP="00DE0FCB">
      <w:pPr>
        <w:jc w:val="both"/>
      </w:pPr>
      <w:r w:rsidRPr="00DE0FCB">
        <w:rPr>
          <w:b/>
        </w:rPr>
        <w:t xml:space="preserve"> </w:t>
      </w:r>
      <w:r w:rsidRPr="00DE0FCB">
        <w:rPr>
          <w:color w:val="000000"/>
        </w:rPr>
        <w:t>где:</w:t>
      </w:r>
    </w:p>
    <w:p w:rsidR="00DE0FCB" w:rsidRPr="00DE0FCB" w:rsidRDefault="00DE0FCB" w:rsidP="00DE0FCB">
      <w:pPr>
        <w:jc w:val="both"/>
      </w:pPr>
      <w:r w:rsidRPr="00DE0FCB">
        <w:rPr>
          <w:color w:val="000000"/>
        </w:rPr>
        <w:t>НЦ - начальная цена;</w:t>
      </w:r>
    </w:p>
    <w:p w:rsidR="00DE0FCB" w:rsidRPr="00DE0FCB" w:rsidRDefault="00DE0FCB" w:rsidP="00DE0FCB">
      <w:pPr>
        <w:jc w:val="both"/>
      </w:pPr>
      <w:r w:rsidRPr="00DE0FCB">
        <w:rPr>
          <w:color w:val="000000"/>
        </w:rPr>
        <w:t>Кс - кадастровая стоимость земельного участка;</w:t>
      </w:r>
    </w:p>
    <w:p w:rsidR="00DE0FCB" w:rsidRPr="00DE0FCB" w:rsidRDefault="00DE0FCB" w:rsidP="00DE0FCB">
      <w:pPr>
        <w:jc w:val="both"/>
        <w:rPr>
          <w:sz w:val="28"/>
          <w:szCs w:val="28"/>
        </w:rPr>
      </w:pPr>
      <w:r w:rsidRPr="00DE0FCB">
        <w:rPr>
          <w:color w:val="000000"/>
        </w:rPr>
        <w:t xml:space="preserve">С - процент кадастровой стоимости земельного участка, установленный </w:t>
      </w:r>
      <w:r w:rsidRPr="00DE0FCB">
        <w:rPr>
          <w:bCs/>
        </w:rPr>
        <w:t xml:space="preserve">для каждого вида разрешенного использования земельного участка в соответствии с классификатором видов разрешенного использования, утвержденным приказом </w:t>
      </w:r>
      <w:proofErr w:type="spellStart"/>
      <w:r w:rsidRPr="00DE0FCB">
        <w:rPr>
          <w:bCs/>
        </w:rPr>
        <w:t>Росреестра</w:t>
      </w:r>
      <w:proofErr w:type="spellEnd"/>
      <w:r w:rsidRPr="00DE0FCB">
        <w:rPr>
          <w:bCs/>
        </w:rPr>
        <w:t xml:space="preserve"> от 10.11.2020 № П/0412</w:t>
      </w:r>
      <w:r w:rsidRPr="00DE0FCB">
        <w:rPr>
          <w:bCs/>
          <w:sz w:val="28"/>
          <w:szCs w:val="28"/>
        </w:rPr>
        <w:t>.</w:t>
      </w:r>
    </w:p>
    <w:p w:rsidR="00FD256F" w:rsidRPr="008A0109" w:rsidRDefault="00FD256F" w:rsidP="00DE0FCB">
      <w:pPr>
        <w:pStyle w:val="11"/>
        <w:tabs>
          <w:tab w:val="left" w:pos="1428"/>
        </w:tabs>
        <w:ind w:left="1038" w:right="238"/>
        <w:jc w:val="left"/>
        <w:rPr>
          <w:b w:val="0"/>
          <w:sz w:val="22"/>
          <w:szCs w:val="22"/>
        </w:rPr>
      </w:pPr>
    </w:p>
    <w:p w:rsidR="00FD256F" w:rsidRPr="008A0109" w:rsidRDefault="00FD256F" w:rsidP="00FD256F">
      <w:pPr>
        <w:pStyle w:val="11"/>
        <w:tabs>
          <w:tab w:val="left" w:pos="1428"/>
        </w:tabs>
        <w:ind w:left="1038" w:right="238"/>
        <w:jc w:val="left"/>
        <w:rPr>
          <w:b w:val="0"/>
          <w:sz w:val="22"/>
          <w:szCs w:val="22"/>
        </w:rPr>
      </w:pPr>
      <w:r w:rsidRPr="008A0109">
        <w:rPr>
          <w:b w:val="0"/>
          <w:sz w:val="22"/>
          <w:szCs w:val="22"/>
        </w:rPr>
        <w:t>Лот №1- З/У -</w:t>
      </w:r>
      <w:r w:rsidR="006E5C3D">
        <w:rPr>
          <w:sz w:val="22"/>
          <w:szCs w:val="22"/>
        </w:rPr>
        <w:t>05:07:000061:1606</w:t>
      </w:r>
    </w:p>
    <w:p w:rsidR="00FD256F" w:rsidRPr="008A0109" w:rsidRDefault="00FD256F" w:rsidP="00FD256F">
      <w:pPr>
        <w:pStyle w:val="11"/>
        <w:tabs>
          <w:tab w:val="left" w:pos="1428"/>
        </w:tabs>
        <w:ind w:right="238"/>
        <w:jc w:val="left"/>
        <w:rPr>
          <w:b w:val="0"/>
          <w:sz w:val="22"/>
          <w:szCs w:val="22"/>
        </w:rPr>
      </w:pPr>
      <w:r w:rsidRPr="008A0109">
        <w:rPr>
          <w:b w:val="0"/>
          <w:sz w:val="22"/>
          <w:szCs w:val="22"/>
        </w:rPr>
        <w:t xml:space="preserve">                  </w:t>
      </w:r>
    </w:p>
    <w:p w:rsidR="00871A25" w:rsidRDefault="00FD256F" w:rsidP="00FD256F">
      <w:pPr>
        <w:pStyle w:val="11"/>
        <w:tabs>
          <w:tab w:val="left" w:pos="1428"/>
        </w:tabs>
        <w:ind w:right="238"/>
        <w:jc w:val="left"/>
        <w:rPr>
          <w:sz w:val="22"/>
          <w:szCs w:val="22"/>
        </w:rPr>
      </w:pPr>
      <w:r w:rsidRPr="008A0109">
        <w:rPr>
          <w:b w:val="0"/>
          <w:sz w:val="22"/>
          <w:szCs w:val="22"/>
        </w:rPr>
        <w:t xml:space="preserve">                 НЦ = </w:t>
      </w:r>
      <w:r w:rsidR="006E5C3D">
        <w:rPr>
          <w:color w:val="000000"/>
          <w:sz w:val="22"/>
          <w:szCs w:val="22"/>
          <w:shd w:val="clear" w:color="auto" w:fill="F8F9FA"/>
        </w:rPr>
        <w:t>353239,18</w:t>
      </w:r>
      <w:r w:rsidR="00DE0FCB">
        <w:rPr>
          <w:rFonts w:ascii="Calibri" w:hAnsi="Calibri" w:cs="Calibri"/>
          <w:color w:val="000000"/>
          <w:shd w:val="clear" w:color="auto" w:fill="F8F9FA"/>
        </w:rPr>
        <w:t xml:space="preserve"> </w:t>
      </w:r>
      <w:r w:rsidR="0031696F" w:rsidRPr="00DE0FCB">
        <w:rPr>
          <w:sz w:val="22"/>
          <w:szCs w:val="22"/>
        </w:rPr>
        <w:t>руб. х</w:t>
      </w:r>
      <w:r w:rsidR="00DE0FCB" w:rsidRPr="00DE0FCB">
        <w:rPr>
          <w:sz w:val="22"/>
          <w:szCs w:val="22"/>
        </w:rPr>
        <w:t xml:space="preserve"> </w:t>
      </w:r>
      <w:r w:rsidR="00E66394">
        <w:rPr>
          <w:sz w:val="22"/>
          <w:szCs w:val="22"/>
        </w:rPr>
        <w:t>8</w:t>
      </w:r>
      <w:r w:rsidR="00DE0FCB" w:rsidRPr="00DE0FCB">
        <w:rPr>
          <w:sz w:val="22"/>
          <w:szCs w:val="22"/>
        </w:rPr>
        <w:t xml:space="preserve"> %</w:t>
      </w:r>
      <w:r w:rsidRPr="00DE0FCB">
        <w:rPr>
          <w:sz w:val="22"/>
          <w:szCs w:val="22"/>
        </w:rPr>
        <w:t>=</w:t>
      </w:r>
      <w:r w:rsidR="00DE0FCB">
        <w:rPr>
          <w:sz w:val="22"/>
          <w:szCs w:val="22"/>
        </w:rPr>
        <w:t xml:space="preserve"> </w:t>
      </w:r>
      <w:r w:rsidR="006E5C3D">
        <w:rPr>
          <w:sz w:val="22"/>
          <w:szCs w:val="22"/>
        </w:rPr>
        <w:t>28 259,13</w:t>
      </w:r>
      <w:r w:rsidR="00881322" w:rsidRPr="008A0109">
        <w:rPr>
          <w:b w:val="0"/>
          <w:sz w:val="22"/>
          <w:szCs w:val="22"/>
        </w:rPr>
        <w:t xml:space="preserve"> </w:t>
      </w:r>
      <w:r w:rsidR="00881322" w:rsidRPr="008A0109">
        <w:rPr>
          <w:sz w:val="22"/>
          <w:szCs w:val="22"/>
        </w:rPr>
        <w:t>руб.</w:t>
      </w:r>
    </w:p>
    <w:p w:rsidR="00947849" w:rsidRDefault="00947849" w:rsidP="00FD256F">
      <w:pPr>
        <w:pStyle w:val="11"/>
        <w:tabs>
          <w:tab w:val="left" w:pos="1428"/>
        </w:tabs>
        <w:ind w:right="238"/>
        <w:jc w:val="left"/>
        <w:rPr>
          <w:sz w:val="22"/>
          <w:szCs w:val="22"/>
        </w:rPr>
      </w:pPr>
    </w:p>
    <w:p w:rsidR="00947849" w:rsidRPr="008A0109" w:rsidRDefault="00947849" w:rsidP="00947849">
      <w:pPr>
        <w:pStyle w:val="11"/>
        <w:tabs>
          <w:tab w:val="left" w:pos="1428"/>
        </w:tabs>
        <w:ind w:left="1038" w:right="238"/>
        <w:jc w:val="left"/>
        <w:rPr>
          <w:b w:val="0"/>
          <w:sz w:val="22"/>
          <w:szCs w:val="22"/>
        </w:rPr>
      </w:pPr>
      <w:r>
        <w:rPr>
          <w:b w:val="0"/>
          <w:sz w:val="22"/>
          <w:szCs w:val="22"/>
        </w:rPr>
        <w:t>Лот №2</w:t>
      </w:r>
      <w:r w:rsidRPr="008A0109">
        <w:rPr>
          <w:b w:val="0"/>
          <w:sz w:val="22"/>
          <w:szCs w:val="22"/>
        </w:rPr>
        <w:t>- З/У -</w:t>
      </w:r>
      <w:r>
        <w:rPr>
          <w:sz w:val="22"/>
          <w:szCs w:val="22"/>
        </w:rPr>
        <w:t>05:07:000061:1607</w:t>
      </w:r>
    </w:p>
    <w:p w:rsidR="00947849" w:rsidRPr="008A0109" w:rsidRDefault="00947849" w:rsidP="00947849">
      <w:pPr>
        <w:pStyle w:val="11"/>
        <w:tabs>
          <w:tab w:val="left" w:pos="1428"/>
        </w:tabs>
        <w:ind w:right="238"/>
        <w:jc w:val="left"/>
        <w:rPr>
          <w:b w:val="0"/>
          <w:sz w:val="22"/>
          <w:szCs w:val="22"/>
        </w:rPr>
      </w:pPr>
      <w:r w:rsidRPr="008A0109">
        <w:rPr>
          <w:b w:val="0"/>
          <w:sz w:val="22"/>
          <w:szCs w:val="22"/>
        </w:rPr>
        <w:t xml:space="preserve">                  </w:t>
      </w:r>
    </w:p>
    <w:p w:rsidR="00947849" w:rsidRPr="008A0109" w:rsidRDefault="00947849" w:rsidP="00947849">
      <w:pPr>
        <w:pStyle w:val="11"/>
        <w:tabs>
          <w:tab w:val="left" w:pos="1428"/>
        </w:tabs>
        <w:ind w:right="238"/>
        <w:jc w:val="left"/>
        <w:rPr>
          <w:b w:val="0"/>
          <w:sz w:val="22"/>
          <w:szCs w:val="22"/>
        </w:rPr>
      </w:pPr>
      <w:r w:rsidRPr="008A0109">
        <w:rPr>
          <w:b w:val="0"/>
          <w:sz w:val="22"/>
          <w:szCs w:val="22"/>
        </w:rPr>
        <w:t xml:space="preserve">                 НЦ = </w:t>
      </w:r>
      <w:r>
        <w:rPr>
          <w:color w:val="000000"/>
          <w:sz w:val="22"/>
          <w:szCs w:val="22"/>
          <w:shd w:val="clear" w:color="auto" w:fill="F8F9FA"/>
        </w:rPr>
        <w:t>301171,73</w:t>
      </w:r>
      <w:r>
        <w:rPr>
          <w:rFonts w:ascii="Calibri" w:hAnsi="Calibri" w:cs="Calibri"/>
          <w:color w:val="000000"/>
          <w:shd w:val="clear" w:color="auto" w:fill="F8F9FA"/>
        </w:rPr>
        <w:t xml:space="preserve"> </w:t>
      </w:r>
      <w:r w:rsidRPr="00DE0FCB">
        <w:rPr>
          <w:sz w:val="22"/>
          <w:szCs w:val="22"/>
        </w:rPr>
        <w:t xml:space="preserve">руб. х </w:t>
      </w:r>
      <w:r>
        <w:rPr>
          <w:sz w:val="22"/>
          <w:szCs w:val="22"/>
        </w:rPr>
        <w:t>8</w:t>
      </w:r>
      <w:r w:rsidRPr="00DE0FCB">
        <w:rPr>
          <w:sz w:val="22"/>
          <w:szCs w:val="22"/>
        </w:rPr>
        <w:t xml:space="preserve"> %=</w:t>
      </w:r>
      <w:r>
        <w:rPr>
          <w:sz w:val="22"/>
          <w:szCs w:val="22"/>
        </w:rPr>
        <w:t xml:space="preserve"> 24 093,73</w:t>
      </w:r>
      <w:r w:rsidRPr="008A0109">
        <w:rPr>
          <w:b w:val="0"/>
          <w:sz w:val="22"/>
          <w:szCs w:val="22"/>
        </w:rPr>
        <w:t xml:space="preserve"> </w:t>
      </w:r>
      <w:r w:rsidRPr="008A0109">
        <w:rPr>
          <w:sz w:val="22"/>
          <w:szCs w:val="22"/>
        </w:rPr>
        <w:t>руб.</w:t>
      </w:r>
    </w:p>
    <w:p w:rsidR="00947849" w:rsidRPr="008A0109" w:rsidRDefault="00947849" w:rsidP="00FD256F">
      <w:pPr>
        <w:pStyle w:val="11"/>
        <w:tabs>
          <w:tab w:val="left" w:pos="1428"/>
        </w:tabs>
        <w:ind w:right="238"/>
        <w:jc w:val="left"/>
        <w:rPr>
          <w:b w:val="0"/>
          <w:sz w:val="22"/>
          <w:szCs w:val="22"/>
        </w:rPr>
      </w:pPr>
    </w:p>
    <w:p w:rsidR="00F37EAE" w:rsidRPr="008A0109" w:rsidRDefault="00F37EAE" w:rsidP="00F37EAE">
      <w:pPr>
        <w:pStyle w:val="11"/>
        <w:tabs>
          <w:tab w:val="left" w:pos="1428"/>
        </w:tabs>
        <w:ind w:left="1038" w:right="238"/>
        <w:jc w:val="left"/>
        <w:rPr>
          <w:spacing w:val="-3"/>
          <w:sz w:val="22"/>
          <w:szCs w:val="22"/>
        </w:rPr>
      </w:pPr>
    </w:p>
    <w:p w:rsidR="00F37EAE" w:rsidRDefault="00F37EAE" w:rsidP="00F37EAE">
      <w:pPr>
        <w:pStyle w:val="11"/>
        <w:tabs>
          <w:tab w:val="left" w:pos="1428"/>
        </w:tabs>
        <w:ind w:left="1038" w:right="238"/>
        <w:jc w:val="left"/>
        <w:sectPr w:rsidR="00F37EAE">
          <w:footerReference w:type="default" r:id="rId26"/>
          <w:pgSz w:w="11910" w:h="16840"/>
          <w:pgMar w:top="760" w:right="300" w:bottom="580" w:left="740" w:header="0" w:footer="318" w:gutter="0"/>
          <w:cols w:space="720"/>
        </w:sectPr>
      </w:pPr>
    </w:p>
    <w:p w:rsidR="00982939" w:rsidRDefault="00982939" w:rsidP="00982939">
      <w:pPr>
        <w:spacing w:before="73"/>
        <w:ind w:right="266"/>
        <w:jc w:val="right"/>
        <w:rPr>
          <w:b/>
          <w:sz w:val="26"/>
        </w:rPr>
      </w:pPr>
      <w:r>
        <w:rPr>
          <w:b/>
          <w:sz w:val="26"/>
        </w:rPr>
        <w:lastRenderedPageBreak/>
        <w:t>Приложение</w:t>
      </w:r>
      <w:r>
        <w:rPr>
          <w:b/>
          <w:spacing w:val="-1"/>
          <w:sz w:val="26"/>
        </w:rPr>
        <w:t xml:space="preserve"> </w:t>
      </w:r>
      <w:r>
        <w:rPr>
          <w:b/>
          <w:sz w:val="26"/>
        </w:rPr>
        <w:t>1</w:t>
      </w:r>
    </w:p>
    <w:p w:rsidR="00982939" w:rsidRPr="00FC2FF1" w:rsidRDefault="00982939" w:rsidP="00982939">
      <w:pPr>
        <w:rPr>
          <w:rFonts w:eastAsia="MS Mincho"/>
          <w:lang w:eastAsia="x-none"/>
        </w:rPr>
      </w:pPr>
    </w:p>
    <w:p w:rsidR="00982939" w:rsidRPr="00FC2FF1" w:rsidRDefault="00982939" w:rsidP="00982939">
      <w:pPr>
        <w:spacing w:line="192" w:lineRule="auto"/>
        <w:jc w:val="center"/>
        <w:rPr>
          <w:b/>
        </w:rPr>
      </w:pPr>
      <w:r w:rsidRPr="00FC2FF1">
        <w:rPr>
          <w:b/>
        </w:rPr>
        <w:t xml:space="preserve">ЗАЯВКА НА УЧАСТИЕ В АУКЦИОНЕ </w:t>
      </w:r>
    </w:p>
    <w:p w:rsidR="00982939" w:rsidRPr="00EE64A2" w:rsidRDefault="00982939" w:rsidP="00982939">
      <w:pPr>
        <w:spacing w:line="192" w:lineRule="auto"/>
        <w:jc w:val="center"/>
        <w:rPr>
          <w:b/>
        </w:rPr>
      </w:pPr>
      <w:r w:rsidRPr="00EE64A2">
        <w:rPr>
          <w:b/>
        </w:rPr>
        <w:t>В ЭЛЕКТРОННОЙ ФОРМЕ</w:t>
      </w:r>
    </w:p>
    <w:p w:rsidR="00982939" w:rsidRPr="00EE64A2" w:rsidRDefault="00982939" w:rsidP="00982939">
      <w:pPr>
        <w:spacing w:line="192" w:lineRule="auto"/>
        <w:ind w:left="6480"/>
        <w:rPr>
          <w:b/>
        </w:rPr>
      </w:pPr>
    </w:p>
    <w:p w:rsidR="00982939" w:rsidRPr="00EE64A2" w:rsidRDefault="00982939" w:rsidP="00982939">
      <w:pPr>
        <w:spacing w:line="204" w:lineRule="auto"/>
        <w:jc w:val="right"/>
        <w:rPr>
          <w:sz w:val="21"/>
          <w:szCs w:val="21"/>
        </w:rPr>
      </w:pPr>
      <w:r w:rsidRPr="00EE64A2">
        <w:rPr>
          <w:sz w:val="20"/>
        </w:rPr>
        <w:t>______________________________</w:t>
      </w:r>
      <w:r>
        <w:rPr>
          <w:sz w:val="20"/>
        </w:rPr>
        <w:t>________</w:t>
      </w:r>
      <w:r w:rsidRPr="00EE64A2">
        <w:rPr>
          <w:sz w:val="20"/>
        </w:rPr>
        <w:t>_______________________________________________________________</w:t>
      </w:r>
    </w:p>
    <w:p w:rsidR="00982939" w:rsidRPr="006A6F79" w:rsidRDefault="00982939" w:rsidP="00982939">
      <w:pPr>
        <w:spacing w:line="192" w:lineRule="auto"/>
        <w:jc w:val="center"/>
        <w:rPr>
          <w:sz w:val="18"/>
          <w:szCs w:val="18"/>
        </w:rPr>
      </w:pPr>
      <w:r w:rsidRPr="00EE64A2">
        <w:rPr>
          <w:sz w:val="21"/>
          <w:szCs w:val="21"/>
        </w:rPr>
        <w:t xml:space="preserve"> </w:t>
      </w:r>
      <w:r w:rsidRPr="006A6F79">
        <w:rPr>
          <w:sz w:val="18"/>
          <w:szCs w:val="18"/>
        </w:rPr>
        <w:t>(наименование Организатора)</w:t>
      </w:r>
    </w:p>
    <w:p w:rsidR="00982939" w:rsidRPr="00EE64A2" w:rsidRDefault="00982939" w:rsidP="00982939">
      <w:pPr>
        <w:spacing w:line="204" w:lineRule="auto"/>
        <w:rPr>
          <w:sz w:val="16"/>
          <w:szCs w:val="16"/>
        </w:rPr>
      </w:pPr>
      <w:r w:rsidRPr="00EE64A2">
        <w:rPr>
          <w:b/>
        </w:rPr>
        <w:t>Претендент</w:t>
      </w:r>
      <w:r w:rsidRPr="00EE64A2">
        <w:t xml:space="preserve"> </w:t>
      </w:r>
    </w:p>
    <w:p w:rsidR="00982939" w:rsidRPr="00EE64A2" w:rsidRDefault="00982939" w:rsidP="00982939">
      <w:pPr>
        <w:spacing w:line="204" w:lineRule="auto"/>
        <w:jc w:val="both"/>
        <w:rPr>
          <w:b/>
          <w:bCs/>
          <w:sz w:val="18"/>
          <w:szCs w:val="18"/>
        </w:rPr>
      </w:pPr>
      <w:r w:rsidRPr="00EE64A2">
        <w:rPr>
          <w:sz w:val="16"/>
          <w:szCs w:val="16"/>
        </w:rPr>
        <w:t>_____________________________________________________________________________________________________</w:t>
      </w:r>
      <w:r>
        <w:rPr>
          <w:sz w:val="16"/>
          <w:szCs w:val="16"/>
        </w:rPr>
        <w:t>__________</w:t>
      </w:r>
      <w:r w:rsidRPr="00EE64A2">
        <w:rPr>
          <w:sz w:val="16"/>
          <w:szCs w:val="16"/>
        </w:rPr>
        <w:t>_______________</w:t>
      </w:r>
    </w:p>
    <w:p w:rsidR="00982939" w:rsidRDefault="00982939" w:rsidP="00982939">
      <w:pPr>
        <w:spacing w:line="204" w:lineRule="auto"/>
        <w:jc w:val="center"/>
        <w:rPr>
          <w:sz w:val="18"/>
          <w:szCs w:val="18"/>
        </w:rPr>
      </w:pPr>
      <w:r w:rsidRPr="00EE64A2">
        <w:rPr>
          <w:sz w:val="18"/>
          <w:szCs w:val="18"/>
        </w:rPr>
        <w:t xml:space="preserve"> (</w:t>
      </w:r>
      <w:r w:rsidRPr="00EE64A2">
        <w:rPr>
          <w:bCs/>
          <w:sz w:val="18"/>
          <w:szCs w:val="18"/>
        </w:rPr>
        <w:t>Ф.И.О. для физического лица или ИП, наименование для юридического лица с указанием организационно-правовой формы</w:t>
      </w:r>
      <w:r w:rsidRPr="00EE64A2">
        <w:rPr>
          <w:sz w:val="18"/>
          <w:szCs w:val="18"/>
        </w:rPr>
        <w:t>)</w:t>
      </w:r>
    </w:p>
    <w:p w:rsidR="00982939" w:rsidRDefault="00982939" w:rsidP="00982939">
      <w:pPr>
        <w:spacing w:line="204" w:lineRule="auto"/>
        <w:jc w:val="center"/>
        <w:rPr>
          <w:sz w:val="18"/>
          <w:szCs w:val="18"/>
        </w:rPr>
      </w:pPr>
    </w:p>
    <w:p w:rsidR="00982939" w:rsidRDefault="00982939" w:rsidP="00982939">
      <w:pPr>
        <w:spacing w:line="204" w:lineRule="auto"/>
        <w:jc w:val="center"/>
      </w:pPr>
      <w:r>
        <w:rPr>
          <w:b/>
        </w:rPr>
        <w:t>в лице</w:t>
      </w:r>
      <w:r>
        <w:t xml:space="preserve"> ______________________________________________________________________________________</w:t>
      </w:r>
    </w:p>
    <w:p w:rsidR="00982939" w:rsidRPr="00130929" w:rsidRDefault="00982939" w:rsidP="00982939">
      <w:pPr>
        <w:spacing w:line="204" w:lineRule="auto"/>
        <w:jc w:val="center"/>
        <w:rPr>
          <w:sz w:val="20"/>
        </w:rPr>
      </w:pPr>
      <w:r w:rsidRPr="00130929">
        <w:rPr>
          <w:sz w:val="20"/>
        </w:rPr>
        <w:t>(ФИО)</w:t>
      </w:r>
    </w:p>
    <w:p w:rsidR="00982939" w:rsidRPr="00EE64A2" w:rsidRDefault="00982939" w:rsidP="00982939">
      <w:pPr>
        <w:spacing w:line="204" w:lineRule="auto"/>
        <w:jc w:val="both"/>
        <w:rPr>
          <w:b/>
          <w:bCs/>
          <w:sz w:val="20"/>
        </w:rPr>
      </w:pPr>
      <w:r w:rsidRPr="00EE64A2">
        <w:rPr>
          <w:b/>
          <w:bCs/>
        </w:rPr>
        <w:t>действующий на основании</w:t>
      </w:r>
      <w:r w:rsidRPr="00EE64A2">
        <w:rPr>
          <w:b/>
          <w:bCs/>
          <w:sz w:val="20"/>
          <w:vertAlign w:val="superscript"/>
        </w:rPr>
        <w:t>1</w:t>
      </w:r>
      <w:r w:rsidRPr="00EE64A2">
        <w:rPr>
          <w:b/>
          <w:bCs/>
        </w:rPr>
        <w:t xml:space="preserve">   </w:t>
      </w:r>
      <w:r w:rsidRPr="00EE64A2">
        <w:rPr>
          <w:sz w:val="16"/>
          <w:szCs w:val="16"/>
        </w:rPr>
        <w:t>_________________________________________________________________</w:t>
      </w:r>
      <w:r>
        <w:rPr>
          <w:sz w:val="16"/>
          <w:szCs w:val="16"/>
        </w:rPr>
        <w:t>______________________</w:t>
      </w:r>
    </w:p>
    <w:p w:rsidR="00982939" w:rsidRPr="00EE64A2" w:rsidRDefault="00982939" w:rsidP="00982939">
      <w:pPr>
        <w:jc w:val="center"/>
        <w:rPr>
          <w:b/>
        </w:rPr>
      </w:pPr>
      <w:r w:rsidRPr="00EE64A2">
        <w:rPr>
          <w:sz w:val="20"/>
        </w:rPr>
        <w:t>(</w:t>
      </w:r>
      <w:r w:rsidRPr="00EE64A2">
        <w:rPr>
          <w:sz w:val="18"/>
          <w:szCs w:val="18"/>
        </w:rPr>
        <w:t>Устав, Положение и т.д</w:t>
      </w:r>
      <w:r w:rsidRPr="00EE64A2">
        <w:rPr>
          <w:sz w:val="20"/>
        </w:rPr>
        <w:t>.)</w:t>
      </w:r>
    </w:p>
    <w:tbl>
      <w:tblPr>
        <w:tblW w:w="0" w:type="auto"/>
        <w:tblInd w:w="-76" w:type="dxa"/>
        <w:tblLayout w:type="fixed"/>
        <w:tblLook w:val="0000" w:firstRow="0" w:lastRow="0" w:firstColumn="0" w:lastColumn="0" w:noHBand="0" w:noVBand="0"/>
      </w:tblPr>
      <w:tblGrid>
        <w:gridCol w:w="10107"/>
      </w:tblGrid>
      <w:tr w:rsidR="00982939" w:rsidRPr="00EE64A2" w:rsidTr="007054DA">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rPr>
                <w:sz w:val="20"/>
              </w:rPr>
            </w:pPr>
            <w:r w:rsidRPr="00EE64A2">
              <w:rPr>
                <w:b/>
              </w:rPr>
              <w:t>(</w:t>
            </w:r>
            <w:r w:rsidRPr="00EE64A2">
              <w:rPr>
                <w:b/>
                <w:sz w:val="20"/>
              </w:rPr>
              <w:t>заполняется</w:t>
            </w:r>
            <w:r w:rsidRPr="00EE64A2">
              <w:rPr>
                <w:sz w:val="20"/>
              </w:rPr>
              <w:t xml:space="preserve"> </w:t>
            </w:r>
            <w:r w:rsidRPr="00EE64A2">
              <w:rPr>
                <w:b/>
                <w:sz w:val="20"/>
              </w:rPr>
              <w:t>индивидуальным предпринимателем, физическим лицом)</w:t>
            </w:r>
          </w:p>
          <w:p w:rsidR="00982939" w:rsidRPr="00EE64A2" w:rsidRDefault="00982939" w:rsidP="007054DA">
            <w:pPr>
              <w:spacing w:line="192" w:lineRule="auto"/>
              <w:rPr>
                <w:sz w:val="20"/>
              </w:rPr>
            </w:pPr>
            <w:r w:rsidRPr="00EE64A2">
              <w:rPr>
                <w:sz w:val="20"/>
              </w:rPr>
              <w:t>Паспортные данные: серия……………………№ …………………………., дата выдачи «…....» ………………..….</w:t>
            </w:r>
            <w:proofErr w:type="gramStart"/>
            <w:r w:rsidRPr="00EE64A2">
              <w:rPr>
                <w:sz w:val="20"/>
              </w:rPr>
              <w:t>г</w:t>
            </w:r>
            <w:proofErr w:type="gramEnd"/>
            <w:r w:rsidRPr="00EE64A2">
              <w:rPr>
                <w:sz w:val="20"/>
              </w:rPr>
              <w:t>.</w:t>
            </w:r>
          </w:p>
          <w:p w:rsidR="00982939" w:rsidRPr="00EE64A2" w:rsidRDefault="00982939" w:rsidP="007054DA">
            <w:pPr>
              <w:spacing w:line="192" w:lineRule="auto"/>
              <w:rPr>
                <w:sz w:val="20"/>
              </w:rPr>
            </w:pPr>
            <w:r w:rsidRPr="00EE64A2">
              <w:rPr>
                <w:sz w:val="20"/>
              </w:rPr>
              <w:t>кем выдан…………………………………………………………………………………………………………………….</w:t>
            </w:r>
          </w:p>
          <w:p w:rsidR="00982939" w:rsidRPr="00EE64A2" w:rsidRDefault="00982939" w:rsidP="007054DA">
            <w:pPr>
              <w:spacing w:line="192" w:lineRule="auto"/>
              <w:rPr>
                <w:sz w:val="20"/>
              </w:rPr>
            </w:pPr>
            <w:r w:rsidRPr="00EE64A2">
              <w:rPr>
                <w:sz w:val="20"/>
              </w:rPr>
              <w:t>Адрес регистрации по месту жительства …………………………………………………………………………………...</w:t>
            </w:r>
          </w:p>
          <w:p w:rsidR="00982939" w:rsidRPr="00EE64A2" w:rsidRDefault="00982939" w:rsidP="007054DA">
            <w:pPr>
              <w:spacing w:line="192" w:lineRule="auto"/>
              <w:rPr>
                <w:sz w:val="20"/>
              </w:rPr>
            </w:pPr>
            <w:r w:rsidRPr="00EE64A2">
              <w:rPr>
                <w:sz w:val="20"/>
              </w:rPr>
              <w:t>Адрес регистрации по месту пребывания…………………………………………………………………………………...</w:t>
            </w:r>
          </w:p>
          <w:p w:rsidR="00982939" w:rsidRPr="00EE64A2" w:rsidRDefault="00982939" w:rsidP="007054DA">
            <w:pPr>
              <w:spacing w:line="192" w:lineRule="auto"/>
              <w:rPr>
                <w:sz w:val="20"/>
              </w:rPr>
            </w:pPr>
            <w:r w:rsidRPr="00EE64A2">
              <w:rPr>
                <w:sz w:val="20"/>
              </w:rPr>
              <w:t>Контактный телефон ………………………………………………………………………………………………………..</w:t>
            </w:r>
          </w:p>
          <w:p w:rsidR="00982939" w:rsidRPr="00EE64A2" w:rsidRDefault="00982939" w:rsidP="007054DA">
            <w:pPr>
              <w:spacing w:line="192" w:lineRule="auto"/>
              <w:rPr>
                <w:sz w:val="20"/>
              </w:rPr>
            </w:pPr>
            <w:r w:rsidRPr="00EE64A2">
              <w:rPr>
                <w:sz w:val="20"/>
              </w:rPr>
              <w:t>Дата регистрации в качестве индивидуального п</w:t>
            </w:r>
            <w:r>
              <w:rPr>
                <w:sz w:val="20"/>
              </w:rPr>
              <w:t>редпринимателя: «…....» ……</w:t>
            </w:r>
            <w:proofErr w:type="gramStart"/>
            <w:r>
              <w:rPr>
                <w:sz w:val="20"/>
              </w:rPr>
              <w:t>г</w:t>
            </w:r>
            <w:proofErr w:type="gramEnd"/>
            <w:r>
              <w:rPr>
                <w:sz w:val="20"/>
              </w:rPr>
              <w:t>. …</w:t>
            </w:r>
            <w:r w:rsidRPr="00EE64A2">
              <w:rPr>
                <w:sz w:val="20"/>
              </w:rPr>
              <w:t>……………………………….</w:t>
            </w:r>
          </w:p>
          <w:p w:rsidR="00982939" w:rsidRPr="00EE64A2" w:rsidRDefault="00982939" w:rsidP="007054DA">
            <w:pPr>
              <w:spacing w:line="192" w:lineRule="auto"/>
              <w:rPr>
                <w:b/>
                <w:sz w:val="20"/>
              </w:rPr>
            </w:pPr>
            <w:r w:rsidRPr="00EE64A2">
              <w:rPr>
                <w:sz w:val="20"/>
              </w:rPr>
              <w:t>ОГРН индивидуального предпринимателя</w:t>
            </w:r>
            <w:r>
              <w:rPr>
                <w:sz w:val="20"/>
              </w:rPr>
              <w:t xml:space="preserve"> №</w:t>
            </w:r>
            <w:r w:rsidRPr="00EE64A2">
              <w:rPr>
                <w:sz w:val="20"/>
              </w:rPr>
              <w:t>………………………………………………………………………………</w:t>
            </w:r>
          </w:p>
        </w:tc>
      </w:tr>
      <w:tr w:rsidR="00982939" w:rsidRPr="00473DBE" w:rsidTr="007054DA">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pacing w:line="192" w:lineRule="auto"/>
              <w:rPr>
                <w:sz w:val="20"/>
              </w:rPr>
            </w:pPr>
            <w:r w:rsidRPr="00EE64A2">
              <w:rPr>
                <w:b/>
                <w:sz w:val="20"/>
              </w:rPr>
              <w:t>(заполняется юридическим лицом)</w:t>
            </w:r>
          </w:p>
          <w:p w:rsidR="00982939" w:rsidRPr="00EE64A2" w:rsidRDefault="00982939" w:rsidP="007054DA">
            <w:pPr>
              <w:spacing w:line="192" w:lineRule="auto"/>
              <w:rPr>
                <w:sz w:val="20"/>
              </w:rPr>
            </w:pPr>
            <w:r w:rsidRPr="00EE64A2">
              <w:rPr>
                <w:sz w:val="20"/>
              </w:rPr>
              <w:t>Адрес местонахождения……………………………………………………………………………………………...............</w:t>
            </w:r>
          </w:p>
          <w:p w:rsidR="00982939" w:rsidRPr="00EE64A2" w:rsidRDefault="00982939" w:rsidP="007054DA">
            <w:pPr>
              <w:spacing w:line="192" w:lineRule="auto"/>
              <w:rPr>
                <w:sz w:val="20"/>
              </w:rPr>
            </w:pPr>
            <w:r w:rsidRPr="00EE64A2">
              <w:rPr>
                <w:sz w:val="20"/>
              </w:rPr>
              <w:t>Почтовый адрес……………………………………………………………………………………………………………….</w:t>
            </w:r>
          </w:p>
          <w:p w:rsidR="00982939" w:rsidRDefault="00982939" w:rsidP="007054DA">
            <w:pPr>
              <w:spacing w:line="192" w:lineRule="auto"/>
              <w:rPr>
                <w:sz w:val="20"/>
              </w:rPr>
            </w:pPr>
            <w:r w:rsidRPr="00EE64A2">
              <w:rPr>
                <w:sz w:val="20"/>
              </w:rPr>
              <w:t>Контактный телефон….…..…………………………………………………………………………………………………..</w:t>
            </w:r>
          </w:p>
          <w:p w:rsidR="00982939" w:rsidRPr="00EE64A2" w:rsidRDefault="00982939" w:rsidP="007054DA">
            <w:pPr>
              <w:spacing w:line="192" w:lineRule="auto"/>
              <w:rPr>
                <w:b/>
                <w:sz w:val="20"/>
              </w:rPr>
            </w:pPr>
            <w:r>
              <w:rPr>
                <w:sz w:val="20"/>
              </w:rPr>
              <w:t>ИНН №_______________ ОГРН №___________________</w:t>
            </w:r>
          </w:p>
        </w:tc>
      </w:tr>
      <w:tr w:rsidR="00982939" w:rsidRPr="00EE64A2" w:rsidTr="007054DA">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982939" w:rsidRPr="00EE64A2" w:rsidRDefault="00982939" w:rsidP="007054DA">
            <w:pPr>
              <w:spacing w:line="192" w:lineRule="auto"/>
              <w:rPr>
                <w:b/>
                <w:sz w:val="14"/>
                <w:szCs w:val="14"/>
              </w:rPr>
            </w:pPr>
            <w:r w:rsidRPr="00EE64A2">
              <w:rPr>
                <w:b/>
                <w:sz w:val="20"/>
              </w:rPr>
              <w:t>Представитель Претендента</w:t>
            </w:r>
            <w:r w:rsidRPr="00EE64A2">
              <w:rPr>
                <w:b/>
                <w:sz w:val="20"/>
                <w:vertAlign w:val="superscript"/>
              </w:rPr>
              <w:t>2</w:t>
            </w:r>
            <w:r w:rsidRPr="00EE64A2">
              <w:rPr>
                <w:sz w:val="20"/>
              </w:rPr>
              <w:t>………………………………………………………………………………………………</w:t>
            </w:r>
          </w:p>
          <w:p w:rsidR="00982939" w:rsidRPr="00EE64A2" w:rsidRDefault="00982939" w:rsidP="007054DA">
            <w:pPr>
              <w:spacing w:line="192" w:lineRule="auto"/>
              <w:jc w:val="center"/>
              <w:rPr>
                <w:sz w:val="20"/>
              </w:rPr>
            </w:pPr>
            <w:r w:rsidRPr="00EE64A2">
              <w:rPr>
                <w:b/>
                <w:sz w:val="14"/>
                <w:szCs w:val="14"/>
              </w:rPr>
              <w:t>(Ф.И.О.)</w:t>
            </w:r>
          </w:p>
          <w:p w:rsidR="00982939" w:rsidRPr="00EE64A2" w:rsidRDefault="00982939" w:rsidP="007054DA">
            <w:pPr>
              <w:spacing w:line="192" w:lineRule="auto"/>
              <w:rPr>
                <w:sz w:val="20"/>
              </w:rPr>
            </w:pPr>
            <w:r w:rsidRPr="00EE64A2">
              <w:rPr>
                <w:sz w:val="20"/>
              </w:rPr>
              <w:t>Действует на основании доверенности от «…..»…………20..….г., № ………………………………………………….</w:t>
            </w:r>
          </w:p>
          <w:p w:rsidR="00982939" w:rsidRPr="00EE64A2" w:rsidRDefault="00982939" w:rsidP="007054DA">
            <w:pPr>
              <w:spacing w:line="192" w:lineRule="auto"/>
              <w:rPr>
                <w:sz w:val="20"/>
              </w:rPr>
            </w:pPr>
            <w:r w:rsidRPr="00EE64A2">
              <w:rPr>
                <w:sz w:val="20"/>
              </w:rPr>
              <w:t>Паспортные данные представителя: серия …………....……№ ………………., дата выдачи «…....» …….…… .…....</w:t>
            </w:r>
            <w:proofErr w:type="gramStart"/>
            <w:r w:rsidRPr="00EE64A2">
              <w:rPr>
                <w:sz w:val="20"/>
              </w:rPr>
              <w:t>г</w:t>
            </w:r>
            <w:proofErr w:type="gramEnd"/>
            <w:r w:rsidRPr="00EE64A2">
              <w:rPr>
                <w:sz w:val="20"/>
              </w:rPr>
              <w:t>.</w:t>
            </w:r>
          </w:p>
          <w:p w:rsidR="00982939" w:rsidRPr="00EE64A2" w:rsidRDefault="00982939" w:rsidP="007054DA">
            <w:pPr>
              <w:spacing w:line="192" w:lineRule="auto"/>
              <w:rPr>
                <w:sz w:val="20"/>
              </w:rPr>
            </w:pPr>
            <w:r w:rsidRPr="00EE64A2">
              <w:rPr>
                <w:sz w:val="20"/>
              </w:rPr>
              <w:t>кем выдан</w:t>
            </w:r>
            <w:proofErr w:type="gramStart"/>
            <w:r w:rsidRPr="00EE64A2">
              <w:rPr>
                <w:sz w:val="20"/>
              </w:rPr>
              <w:t xml:space="preserve"> .</w:t>
            </w:r>
            <w:proofErr w:type="gramEnd"/>
            <w:r w:rsidRPr="00EE64A2">
              <w:rPr>
                <w:sz w:val="20"/>
              </w:rPr>
              <w:t>.……………………………………………….……………………………..……………………………………</w:t>
            </w:r>
          </w:p>
          <w:p w:rsidR="00982939" w:rsidRPr="00130929" w:rsidRDefault="00982939" w:rsidP="007054DA">
            <w:pPr>
              <w:spacing w:line="192" w:lineRule="auto"/>
              <w:rPr>
                <w:sz w:val="20"/>
              </w:rPr>
            </w:pPr>
            <w:r w:rsidRPr="00130929">
              <w:rPr>
                <w:sz w:val="20"/>
              </w:rPr>
              <w:t>Адрес регистрации по месту жительства …………………………………………………………………………………...</w:t>
            </w:r>
          </w:p>
          <w:p w:rsidR="00982939" w:rsidRPr="00130929" w:rsidRDefault="00982939" w:rsidP="007054DA">
            <w:pPr>
              <w:spacing w:line="192" w:lineRule="auto"/>
              <w:rPr>
                <w:sz w:val="20"/>
              </w:rPr>
            </w:pPr>
            <w:r w:rsidRPr="00130929">
              <w:rPr>
                <w:sz w:val="20"/>
              </w:rPr>
              <w:t>Адрес регистрации по месту пребывания…………………………………………………………………………………...</w:t>
            </w:r>
          </w:p>
          <w:p w:rsidR="00982939" w:rsidRPr="00EE64A2" w:rsidRDefault="00982939" w:rsidP="007054DA">
            <w:pPr>
              <w:spacing w:line="192" w:lineRule="auto"/>
            </w:pPr>
            <w:r w:rsidRPr="00EE64A2">
              <w:rPr>
                <w:sz w:val="20"/>
              </w:rPr>
              <w:t>Контактный телефон ……..………………………………………………………………………………………………….</w:t>
            </w:r>
          </w:p>
        </w:tc>
      </w:tr>
    </w:tbl>
    <w:p w:rsidR="00982939" w:rsidRPr="00EE64A2" w:rsidRDefault="00982939" w:rsidP="00982939">
      <w:pPr>
        <w:spacing w:before="1" w:after="1"/>
        <w:ind w:left="1" w:right="1" w:hanging="1"/>
        <w:jc w:val="both"/>
      </w:pPr>
      <w:r w:rsidRPr="00EE64A2">
        <w:tab/>
      </w:r>
    </w:p>
    <w:p w:rsidR="00982939" w:rsidRPr="00EE64A2" w:rsidRDefault="00982939" w:rsidP="00982939">
      <w:pPr>
        <w:spacing w:before="1" w:after="1"/>
        <w:ind w:left="1" w:right="1" w:hanging="1"/>
        <w:jc w:val="both"/>
        <w:rPr>
          <w:sz w:val="4"/>
          <w:szCs w:val="4"/>
        </w:rPr>
      </w:pPr>
      <w:r w:rsidRPr="00EE64A2">
        <w:rPr>
          <w:b/>
        </w:rPr>
        <w:t xml:space="preserve">принял решение </w:t>
      </w:r>
      <w:r>
        <w:rPr>
          <w:b/>
        </w:rPr>
        <w:t>об участии в аукционе в электронной форме</w:t>
      </w:r>
      <w:r w:rsidRPr="00EE64A2">
        <w:rPr>
          <w:b/>
        </w:rPr>
        <w:t xml:space="preserve"> Объекта (лота) аукциона:</w:t>
      </w:r>
    </w:p>
    <w:p w:rsidR="00982939" w:rsidRPr="00EE64A2" w:rsidRDefault="00982939" w:rsidP="00982939">
      <w:pPr>
        <w:spacing w:before="1" w:after="1"/>
        <w:ind w:left="1" w:right="1" w:hanging="1"/>
        <w:jc w:val="both"/>
        <w:rPr>
          <w:sz w:val="4"/>
          <w:szCs w:val="4"/>
        </w:rPr>
      </w:pPr>
    </w:p>
    <w:tbl>
      <w:tblPr>
        <w:tblW w:w="0" w:type="auto"/>
        <w:tblInd w:w="-76" w:type="dxa"/>
        <w:tblLayout w:type="fixed"/>
        <w:tblLook w:val="0000" w:firstRow="0" w:lastRow="0" w:firstColumn="0" w:lastColumn="0" w:noHBand="0" w:noVBand="0"/>
      </w:tblPr>
      <w:tblGrid>
        <w:gridCol w:w="10107"/>
      </w:tblGrid>
      <w:tr w:rsidR="00982939" w:rsidRPr="00473DBE" w:rsidTr="007054DA">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982939" w:rsidRPr="00EE64A2" w:rsidRDefault="00982939" w:rsidP="007054DA">
            <w:pPr>
              <w:rPr>
                <w:sz w:val="20"/>
              </w:rPr>
            </w:pPr>
            <w:r w:rsidRPr="00EE64A2">
              <w:rPr>
                <w:sz w:val="20"/>
              </w:rPr>
              <w:t xml:space="preserve">Дата аукциона: ………..……………. № Лота………………  </w:t>
            </w:r>
          </w:p>
          <w:p w:rsidR="00982939" w:rsidRPr="00EE64A2" w:rsidRDefault="00982939" w:rsidP="007054DA">
            <w:pPr>
              <w:rPr>
                <w:sz w:val="20"/>
              </w:rPr>
            </w:pPr>
            <w:r w:rsidRPr="00EE64A2">
              <w:rPr>
                <w:sz w:val="20"/>
              </w:rPr>
              <w:t>Наименование Объекта (лота)</w:t>
            </w:r>
            <w:r w:rsidRPr="00EE64A2">
              <w:rPr>
                <w:sz w:val="19"/>
                <w:szCs w:val="19"/>
              </w:rPr>
              <w:t xml:space="preserve"> аукциона</w:t>
            </w:r>
            <w:r w:rsidRPr="00EE64A2">
              <w:rPr>
                <w:sz w:val="20"/>
              </w:rPr>
              <w:t xml:space="preserve">................................................................................................................................. </w:t>
            </w:r>
          </w:p>
          <w:p w:rsidR="00982939" w:rsidRPr="00EE64A2" w:rsidRDefault="00982939" w:rsidP="007054DA">
            <w:pPr>
              <w:rPr>
                <w:b/>
              </w:rPr>
            </w:pPr>
            <w:r w:rsidRPr="00EE64A2">
              <w:rPr>
                <w:sz w:val="20"/>
              </w:rPr>
              <w:t>Адрес (местонахождение) Объекта (лота)</w:t>
            </w:r>
            <w:r w:rsidRPr="00EE64A2">
              <w:rPr>
                <w:sz w:val="19"/>
                <w:szCs w:val="19"/>
              </w:rPr>
              <w:t xml:space="preserve"> аукциона </w:t>
            </w:r>
            <w:r w:rsidRPr="00EE64A2">
              <w:rPr>
                <w:sz w:val="20"/>
              </w:rPr>
              <w:t>………………………………………………………...………</w:t>
            </w:r>
          </w:p>
        </w:tc>
      </w:tr>
    </w:tbl>
    <w:p w:rsidR="00982939" w:rsidRPr="00EE64A2" w:rsidRDefault="00982939" w:rsidP="00982939">
      <w:pPr>
        <w:spacing w:before="1" w:after="1"/>
        <w:jc w:val="both"/>
        <w:rPr>
          <w:b/>
          <w:sz w:val="20"/>
        </w:rPr>
      </w:pPr>
      <w:r w:rsidRPr="00EE64A2">
        <w:rPr>
          <w:b/>
          <w:sz w:val="20"/>
        </w:rPr>
        <w:t xml:space="preserve">и обязуется обеспечить поступление задатка в размере_____________________________ руб. </w:t>
      </w:r>
      <w:r w:rsidRPr="00EE64A2">
        <w:rPr>
          <w:sz w:val="20"/>
        </w:rPr>
        <w:t xml:space="preserve">__________________________________________________ (сумма прописью), </w:t>
      </w:r>
    </w:p>
    <w:p w:rsidR="00982939" w:rsidRPr="00EE64A2" w:rsidRDefault="00982939" w:rsidP="00982939">
      <w:pPr>
        <w:spacing w:before="1" w:after="1"/>
        <w:jc w:val="both"/>
        <w:rPr>
          <w:b/>
          <w:sz w:val="20"/>
        </w:rPr>
      </w:pPr>
      <w:r w:rsidRPr="00EE64A2">
        <w:rPr>
          <w:b/>
          <w:sz w:val="20"/>
        </w:rPr>
        <w:t xml:space="preserve">в сроки и в порядке </w:t>
      </w:r>
      <w:r w:rsidRPr="00E41F94">
        <w:rPr>
          <w:b/>
          <w:sz w:val="20"/>
          <w:szCs w:val="20"/>
        </w:rPr>
        <w:t>содержащиеся</w:t>
      </w:r>
      <w:r w:rsidRPr="00E41F94">
        <w:rPr>
          <w:b/>
          <w:spacing w:val="12"/>
          <w:sz w:val="20"/>
          <w:szCs w:val="20"/>
        </w:rPr>
        <w:t xml:space="preserve"> </w:t>
      </w:r>
      <w:r w:rsidRPr="00E41F94">
        <w:rPr>
          <w:b/>
          <w:sz w:val="20"/>
          <w:szCs w:val="20"/>
        </w:rPr>
        <w:t>в</w:t>
      </w:r>
      <w:r w:rsidRPr="00E41F94">
        <w:rPr>
          <w:b/>
          <w:spacing w:val="10"/>
          <w:sz w:val="20"/>
          <w:szCs w:val="20"/>
        </w:rPr>
        <w:t xml:space="preserve"> </w:t>
      </w:r>
      <w:r w:rsidRPr="00E41F94">
        <w:rPr>
          <w:b/>
          <w:sz w:val="20"/>
          <w:szCs w:val="20"/>
        </w:rPr>
        <w:t>Извещении</w:t>
      </w:r>
      <w:r w:rsidRPr="00F96306">
        <w:rPr>
          <w:spacing w:val="11"/>
          <w:sz w:val="19"/>
          <w:szCs w:val="19"/>
        </w:rPr>
        <w:t xml:space="preserve"> </w:t>
      </w:r>
      <w:r w:rsidRPr="00EE64A2">
        <w:rPr>
          <w:b/>
          <w:sz w:val="20"/>
        </w:rPr>
        <w:t>на указанный лот.</w:t>
      </w:r>
    </w:p>
    <w:p w:rsidR="00982939" w:rsidRPr="00B214A4" w:rsidRDefault="00982939" w:rsidP="00190635">
      <w:pPr>
        <w:pStyle w:val="a6"/>
        <w:widowControl/>
        <w:numPr>
          <w:ilvl w:val="0"/>
          <w:numId w:val="20"/>
        </w:numPr>
        <w:suppressAutoHyphens/>
        <w:autoSpaceDE/>
        <w:autoSpaceDN/>
        <w:contextualSpacing/>
        <w:rPr>
          <w:sz w:val="19"/>
          <w:szCs w:val="19"/>
        </w:rPr>
      </w:pPr>
      <w:r w:rsidRPr="00B214A4">
        <w:rPr>
          <w:sz w:val="19"/>
          <w:szCs w:val="19"/>
        </w:rPr>
        <w:t>Претендент обязуется:</w:t>
      </w:r>
    </w:p>
    <w:p w:rsidR="00982939" w:rsidRPr="00F96306" w:rsidRDefault="00982939" w:rsidP="00190635">
      <w:pPr>
        <w:widowControl/>
        <w:numPr>
          <w:ilvl w:val="1"/>
          <w:numId w:val="20"/>
        </w:numPr>
        <w:suppressAutoHyphens/>
        <w:autoSpaceDE/>
        <w:autoSpaceDN/>
        <w:ind w:hanging="360"/>
        <w:jc w:val="both"/>
        <w:rPr>
          <w:sz w:val="19"/>
          <w:szCs w:val="19"/>
        </w:rPr>
      </w:pPr>
      <w:r w:rsidRPr="00F96306">
        <w:rPr>
          <w:sz w:val="19"/>
          <w:szCs w:val="19"/>
        </w:rPr>
        <w:t>Соблюдать</w:t>
      </w:r>
      <w:r w:rsidRPr="00F96306">
        <w:rPr>
          <w:spacing w:val="11"/>
          <w:sz w:val="19"/>
          <w:szCs w:val="19"/>
        </w:rPr>
        <w:t xml:space="preserve"> </w:t>
      </w:r>
      <w:r w:rsidRPr="00F96306">
        <w:rPr>
          <w:sz w:val="19"/>
          <w:szCs w:val="19"/>
        </w:rPr>
        <w:t>условия</w:t>
      </w:r>
      <w:r w:rsidRPr="00F96306">
        <w:rPr>
          <w:spacing w:val="11"/>
          <w:sz w:val="19"/>
          <w:szCs w:val="19"/>
        </w:rPr>
        <w:t xml:space="preserve"> </w:t>
      </w:r>
      <w:r w:rsidRPr="00F96306">
        <w:rPr>
          <w:sz w:val="19"/>
          <w:szCs w:val="19"/>
        </w:rPr>
        <w:t>и</w:t>
      </w:r>
      <w:r w:rsidRPr="00F96306">
        <w:rPr>
          <w:spacing w:val="11"/>
          <w:sz w:val="19"/>
          <w:szCs w:val="19"/>
        </w:rPr>
        <w:t xml:space="preserve"> </w:t>
      </w:r>
      <w:r w:rsidRPr="00F96306">
        <w:rPr>
          <w:sz w:val="19"/>
          <w:szCs w:val="19"/>
        </w:rPr>
        <w:t>порядок</w:t>
      </w:r>
      <w:r w:rsidRPr="00F96306">
        <w:rPr>
          <w:spacing w:val="11"/>
          <w:sz w:val="19"/>
          <w:szCs w:val="19"/>
        </w:rPr>
        <w:t xml:space="preserve"> </w:t>
      </w:r>
      <w:r w:rsidRPr="00F96306">
        <w:rPr>
          <w:sz w:val="19"/>
          <w:szCs w:val="19"/>
        </w:rPr>
        <w:t>проведения</w:t>
      </w:r>
      <w:r w:rsidRPr="00F96306">
        <w:rPr>
          <w:spacing w:val="11"/>
          <w:sz w:val="19"/>
          <w:szCs w:val="19"/>
        </w:rPr>
        <w:t xml:space="preserve"> </w:t>
      </w:r>
      <w:r w:rsidRPr="00F96306">
        <w:rPr>
          <w:sz w:val="19"/>
          <w:szCs w:val="19"/>
        </w:rPr>
        <w:t>аукциона</w:t>
      </w:r>
      <w:r w:rsidRPr="00F96306">
        <w:rPr>
          <w:spacing w:val="11"/>
          <w:sz w:val="19"/>
          <w:szCs w:val="19"/>
        </w:rPr>
        <w:t xml:space="preserve"> </w:t>
      </w:r>
      <w:r w:rsidRPr="00F96306">
        <w:rPr>
          <w:sz w:val="19"/>
          <w:szCs w:val="19"/>
        </w:rPr>
        <w:t>в</w:t>
      </w:r>
      <w:r w:rsidRPr="00F96306">
        <w:rPr>
          <w:spacing w:val="11"/>
          <w:sz w:val="19"/>
          <w:szCs w:val="19"/>
        </w:rPr>
        <w:t xml:space="preserve"> </w:t>
      </w:r>
      <w:r w:rsidRPr="00F96306">
        <w:rPr>
          <w:sz w:val="19"/>
          <w:szCs w:val="19"/>
        </w:rPr>
        <w:t>электронной</w:t>
      </w:r>
      <w:r w:rsidRPr="00F96306">
        <w:rPr>
          <w:spacing w:val="11"/>
          <w:sz w:val="19"/>
          <w:szCs w:val="19"/>
        </w:rPr>
        <w:t xml:space="preserve"> </w:t>
      </w:r>
      <w:r w:rsidRPr="00F96306">
        <w:rPr>
          <w:sz w:val="19"/>
          <w:szCs w:val="19"/>
        </w:rPr>
        <w:t>форме,</w:t>
      </w:r>
      <w:r w:rsidRPr="00F96306">
        <w:rPr>
          <w:spacing w:val="12"/>
          <w:sz w:val="19"/>
          <w:szCs w:val="19"/>
        </w:rPr>
        <w:t xml:space="preserve"> </w:t>
      </w:r>
      <w:r w:rsidRPr="00F96306">
        <w:rPr>
          <w:sz w:val="19"/>
          <w:szCs w:val="19"/>
        </w:rPr>
        <w:t>содержащиеся</w:t>
      </w:r>
      <w:r w:rsidRPr="00F96306">
        <w:rPr>
          <w:spacing w:val="12"/>
          <w:sz w:val="19"/>
          <w:szCs w:val="19"/>
        </w:rPr>
        <w:t xml:space="preserve"> </w:t>
      </w:r>
      <w:r w:rsidRPr="00F96306">
        <w:rPr>
          <w:sz w:val="19"/>
          <w:szCs w:val="19"/>
        </w:rPr>
        <w:t>в</w:t>
      </w:r>
      <w:r w:rsidRPr="00F96306">
        <w:rPr>
          <w:spacing w:val="10"/>
          <w:sz w:val="19"/>
          <w:szCs w:val="19"/>
        </w:rPr>
        <w:t xml:space="preserve"> </w:t>
      </w:r>
      <w:r w:rsidRPr="00F96306">
        <w:rPr>
          <w:sz w:val="19"/>
          <w:szCs w:val="19"/>
        </w:rPr>
        <w:t>Извещении</w:t>
      </w:r>
      <w:r w:rsidRPr="00F96306">
        <w:rPr>
          <w:spacing w:val="11"/>
          <w:sz w:val="19"/>
          <w:szCs w:val="19"/>
        </w:rPr>
        <w:t xml:space="preserve"> </w:t>
      </w:r>
      <w:r w:rsidRPr="00F96306">
        <w:rPr>
          <w:sz w:val="19"/>
          <w:szCs w:val="19"/>
        </w:rPr>
        <w:t>о</w:t>
      </w:r>
      <w:r w:rsidRPr="00F96306">
        <w:rPr>
          <w:spacing w:val="12"/>
          <w:sz w:val="19"/>
          <w:szCs w:val="19"/>
        </w:rPr>
        <w:t xml:space="preserve"> </w:t>
      </w:r>
      <w:r w:rsidRPr="00F96306">
        <w:rPr>
          <w:sz w:val="19"/>
          <w:szCs w:val="19"/>
        </w:rPr>
        <w:t>проведении</w:t>
      </w:r>
      <w:r w:rsidRPr="00F96306">
        <w:rPr>
          <w:spacing w:val="11"/>
          <w:sz w:val="19"/>
          <w:szCs w:val="19"/>
        </w:rPr>
        <w:t xml:space="preserve"> </w:t>
      </w:r>
      <w:r w:rsidRPr="00F96306">
        <w:rPr>
          <w:sz w:val="19"/>
          <w:szCs w:val="19"/>
        </w:rPr>
        <w:t>аукциона</w:t>
      </w:r>
      <w:r w:rsidRPr="00F96306">
        <w:rPr>
          <w:spacing w:val="1"/>
          <w:sz w:val="19"/>
          <w:szCs w:val="19"/>
        </w:rPr>
        <w:t xml:space="preserve"> </w:t>
      </w:r>
      <w:r w:rsidRPr="00F96306">
        <w:rPr>
          <w:sz w:val="19"/>
          <w:szCs w:val="19"/>
        </w:rPr>
        <w:t>в</w:t>
      </w:r>
      <w:r w:rsidRPr="00F96306">
        <w:rPr>
          <w:spacing w:val="-2"/>
          <w:sz w:val="19"/>
          <w:szCs w:val="19"/>
        </w:rPr>
        <w:t xml:space="preserve"> </w:t>
      </w:r>
      <w:r w:rsidRPr="00F96306">
        <w:rPr>
          <w:sz w:val="19"/>
          <w:szCs w:val="19"/>
        </w:rPr>
        <w:t>электронной</w:t>
      </w:r>
      <w:r w:rsidRPr="00F96306">
        <w:rPr>
          <w:spacing w:val="-1"/>
          <w:sz w:val="19"/>
          <w:szCs w:val="19"/>
        </w:rPr>
        <w:t xml:space="preserve"> </w:t>
      </w:r>
      <w:r w:rsidRPr="00F96306">
        <w:rPr>
          <w:sz w:val="19"/>
          <w:szCs w:val="19"/>
        </w:rPr>
        <w:t>форме</w:t>
      </w:r>
      <w:r w:rsidRPr="00F96306">
        <w:rPr>
          <w:spacing w:val="1"/>
          <w:sz w:val="19"/>
          <w:szCs w:val="19"/>
        </w:rPr>
        <w:t xml:space="preserve"> </w:t>
      </w:r>
      <w:r w:rsidRPr="00F96306">
        <w:rPr>
          <w:sz w:val="19"/>
          <w:szCs w:val="19"/>
        </w:rPr>
        <w:t>и</w:t>
      </w:r>
      <w:r w:rsidRPr="00F96306">
        <w:rPr>
          <w:spacing w:val="-1"/>
          <w:sz w:val="19"/>
          <w:szCs w:val="19"/>
        </w:rPr>
        <w:t xml:space="preserve"> </w:t>
      </w:r>
      <w:r w:rsidRPr="00F96306">
        <w:rPr>
          <w:sz w:val="19"/>
          <w:szCs w:val="19"/>
        </w:rPr>
        <w:t>Регламенте</w:t>
      </w:r>
      <w:r w:rsidRPr="00F96306">
        <w:rPr>
          <w:spacing w:val="-2"/>
          <w:sz w:val="19"/>
          <w:szCs w:val="19"/>
        </w:rPr>
        <w:t xml:space="preserve"> </w:t>
      </w:r>
      <w:r w:rsidRPr="00F96306">
        <w:rPr>
          <w:sz w:val="19"/>
          <w:szCs w:val="19"/>
        </w:rPr>
        <w:t>Оператора</w:t>
      </w:r>
      <w:r w:rsidRPr="00F96306">
        <w:rPr>
          <w:spacing w:val="-1"/>
          <w:sz w:val="19"/>
          <w:szCs w:val="19"/>
        </w:rPr>
        <w:t xml:space="preserve"> </w:t>
      </w:r>
      <w:r w:rsidRPr="00F96306">
        <w:rPr>
          <w:sz w:val="19"/>
          <w:szCs w:val="19"/>
        </w:rPr>
        <w:t>электронной</w:t>
      </w:r>
      <w:r w:rsidRPr="00F96306">
        <w:rPr>
          <w:spacing w:val="-1"/>
          <w:sz w:val="19"/>
          <w:szCs w:val="19"/>
        </w:rPr>
        <w:t xml:space="preserve"> </w:t>
      </w:r>
      <w:r w:rsidRPr="00F96306">
        <w:rPr>
          <w:sz w:val="19"/>
          <w:szCs w:val="19"/>
        </w:rPr>
        <w:t>площадки.</w:t>
      </w:r>
    </w:p>
    <w:p w:rsidR="00982939" w:rsidRPr="00EE64A2" w:rsidRDefault="00982939" w:rsidP="00190635">
      <w:pPr>
        <w:widowControl/>
        <w:numPr>
          <w:ilvl w:val="1"/>
          <w:numId w:val="20"/>
        </w:numPr>
        <w:suppressAutoHyphens/>
        <w:autoSpaceDN/>
        <w:ind w:hanging="360"/>
        <w:jc w:val="both"/>
        <w:rPr>
          <w:sz w:val="19"/>
          <w:szCs w:val="19"/>
        </w:rPr>
      </w:pPr>
      <w:r w:rsidRPr="00F96306">
        <w:rPr>
          <w:sz w:val="19"/>
          <w:szCs w:val="19"/>
        </w:rPr>
        <w:t>В случае признания Победителем аукциона в электронной форме, а также в иных случаях, предусмотренных пунктами 13 и 14</w:t>
      </w:r>
      <w:r w:rsidR="00136450">
        <w:rPr>
          <w:sz w:val="19"/>
          <w:szCs w:val="19"/>
        </w:rPr>
        <w:t>, 20 или 25</w:t>
      </w:r>
      <w:r w:rsidRPr="00F96306">
        <w:rPr>
          <w:spacing w:val="1"/>
          <w:sz w:val="19"/>
          <w:szCs w:val="19"/>
        </w:rPr>
        <w:t xml:space="preserve"> </w:t>
      </w:r>
      <w:r w:rsidRPr="00F96306">
        <w:rPr>
          <w:sz w:val="19"/>
          <w:szCs w:val="19"/>
        </w:rPr>
        <w:t>статьи</w:t>
      </w:r>
      <w:r w:rsidRPr="00F96306">
        <w:rPr>
          <w:spacing w:val="55"/>
          <w:sz w:val="19"/>
          <w:szCs w:val="19"/>
        </w:rPr>
        <w:t xml:space="preserve"> </w:t>
      </w:r>
      <w:r w:rsidRPr="00F96306">
        <w:rPr>
          <w:sz w:val="19"/>
          <w:szCs w:val="19"/>
        </w:rPr>
        <w:t>39.12</w:t>
      </w:r>
      <w:r w:rsidRPr="00F96306">
        <w:rPr>
          <w:spacing w:val="52"/>
          <w:sz w:val="19"/>
          <w:szCs w:val="19"/>
        </w:rPr>
        <w:t xml:space="preserve"> </w:t>
      </w:r>
      <w:r w:rsidRPr="00F96306">
        <w:rPr>
          <w:sz w:val="19"/>
          <w:szCs w:val="19"/>
        </w:rPr>
        <w:t>Земельного</w:t>
      </w:r>
      <w:r w:rsidRPr="00F96306">
        <w:rPr>
          <w:spacing w:val="55"/>
          <w:sz w:val="19"/>
          <w:szCs w:val="19"/>
        </w:rPr>
        <w:t xml:space="preserve"> </w:t>
      </w:r>
      <w:r w:rsidRPr="00F96306">
        <w:rPr>
          <w:sz w:val="19"/>
          <w:szCs w:val="19"/>
        </w:rPr>
        <w:t>кодекса</w:t>
      </w:r>
      <w:r w:rsidRPr="00F96306">
        <w:rPr>
          <w:spacing w:val="55"/>
          <w:sz w:val="19"/>
          <w:szCs w:val="19"/>
        </w:rPr>
        <w:t xml:space="preserve"> </w:t>
      </w:r>
      <w:r w:rsidRPr="00F96306">
        <w:rPr>
          <w:sz w:val="19"/>
          <w:szCs w:val="19"/>
        </w:rPr>
        <w:t>Российской</w:t>
      </w:r>
      <w:r w:rsidRPr="00F96306">
        <w:rPr>
          <w:spacing w:val="56"/>
          <w:sz w:val="19"/>
          <w:szCs w:val="19"/>
        </w:rPr>
        <w:t xml:space="preserve"> </w:t>
      </w:r>
      <w:r w:rsidRPr="00F96306">
        <w:rPr>
          <w:sz w:val="19"/>
          <w:szCs w:val="19"/>
        </w:rPr>
        <w:t>Федерации,</w:t>
      </w:r>
      <w:r w:rsidRPr="00F96306">
        <w:rPr>
          <w:spacing w:val="60"/>
          <w:sz w:val="19"/>
          <w:szCs w:val="19"/>
        </w:rPr>
        <w:t xml:space="preserve"> </w:t>
      </w:r>
      <w:r w:rsidRPr="00F96306">
        <w:rPr>
          <w:sz w:val="19"/>
          <w:szCs w:val="19"/>
        </w:rPr>
        <w:t>заключить</w:t>
      </w:r>
      <w:r w:rsidRPr="00F96306">
        <w:rPr>
          <w:spacing w:val="57"/>
          <w:sz w:val="19"/>
          <w:szCs w:val="19"/>
        </w:rPr>
        <w:t xml:space="preserve"> </w:t>
      </w:r>
      <w:r w:rsidRPr="00F96306">
        <w:rPr>
          <w:sz w:val="19"/>
          <w:szCs w:val="19"/>
        </w:rPr>
        <w:t>договор</w:t>
      </w:r>
      <w:r w:rsidRPr="00F96306">
        <w:rPr>
          <w:spacing w:val="55"/>
          <w:sz w:val="19"/>
          <w:szCs w:val="19"/>
        </w:rPr>
        <w:t xml:space="preserve"> </w:t>
      </w:r>
      <w:r w:rsidRPr="00F96306">
        <w:rPr>
          <w:sz w:val="19"/>
          <w:szCs w:val="19"/>
        </w:rPr>
        <w:t>с</w:t>
      </w:r>
      <w:r w:rsidRPr="00F96306">
        <w:rPr>
          <w:spacing w:val="55"/>
          <w:sz w:val="19"/>
          <w:szCs w:val="19"/>
        </w:rPr>
        <w:t xml:space="preserve"> </w:t>
      </w:r>
      <w:r w:rsidRPr="00F96306">
        <w:rPr>
          <w:sz w:val="19"/>
          <w:szCs w:val="19"/>
        </w:rPr>
        <w:t>Арендодателем</w:t>
      </w:r>
      <w:r w:rsidRPr="00F96306">
        <w:rPr>
          <w:spacing w:val="61"/>
          <w:sz w:val="19"/>
          <w:szCs w:val="19"/>
        </w:rPr>
        <w:t xml:space="preserve"> </w:t>
      </w:r>
      <w:r w:rsidRPr="00F96306">
        <w:rPr>
          <w:sz w:val="19"/>
          <w:szCs w:val="19"/>
        </w:rPr>
        <w:t>(Продавцом)</w:t>
      </w:r>
      <w:r w:rsidRPr="00F96306">
        <w:rPr>
          <w:spacing w:val="54"/>
          <w:sz w:val="19"/>
          <w:szCs w:val="19"/>
        </w:rPr>
        <w:t xml:space="preserve"> </w:t>
      </w:r>
      <w:r w:rsidRPr="00F96306">
        <w:rPr>
          <w:sz w:val="19"/>
          <w:szCs w:val="19"/>
        </w:rPr>
        <w:t>в</w:t>
      </w:r>
      <w:r w:rsidRPr="00F96306">
        <w:rPr>
          <w:spacing w:val="55"/>
          <w:sz w:val="19"/>
          <w:szCs w:val="19"/>
        </w:rPr>
        <w:t xml:space="preserve"> </w:t>
      </w:r>
      <w:r w:rsidRPr="00F96306">
        <w:rPr>
          <w:sz w:val="19"/>
          <w:szCs w:val="19"/>
        </w:rPr>
        <w:t>соответствии</w:t>
      </w:r>
      <w:r w:rsidRPr="00F96306">
        <w:rPr>
          <w:spacing w:val="1"/>
          <w:sz w:val="19"/>
          <w:szCs w:val="19"/>
        </w:rPr>
        <w:t xml:space="preserve"> </w:t>
      </w:r>
      <w:r w:rsidRPr="00F96306">
        <w:rPr>
          <w:sz w:val="19"/>
          <w:szCs w:val="19"/>
        </w:rPr>
        <w:t>с</w:t>
      </w:r>
      <w:r w:rsidRPr="00F96306">
        <w:rPr>
          <w:spacing w:val="-2"/>
          <w:sz w:val="19"/>
          <w:szCs w:val="19"/>
        </w:rPr>
        <w:t xml:space="preserve"> </w:t>
      </w:r>
      <w:r w:rsidRPr="00F96306">
        <w:rPr>
          <w:sz w:val="19"/>
          <w:szCs w:val="19"/>
        </w:rPr>
        <w:t>порядком,</w:t>
      </w:r>
      <w:r w:rsidRPr="00F96306">
        <w:rPr>
          <w:spacing w:val="-2"/>
          <w:sz w:val="19"/>
          <w:szCs w:val="19"/>
        </w:rPr>
        <w:t xml:space="preserve"> </w:t>
      </w:r>
      <w:r w:rsidRPr="00F96306">
        <w:rPr>
          <w:sz w:val="19"/>
          <w:szCs w:val="19"/>
        </w:rPr>
        <w:t>сроками</w:t>
      </w:r>
      <w:r w:rsidRPr="00F96306">
        <w:rPr>
          <w:spacing w:val="-2"/>
          <w:sz w:val="19"/>
          <w:szCs w:val="19"/>
        </w:rPr>
        <w:t xml:space="preserve"> </w:t>
      </w:r>
      <w:r w:rsidRPr="00F96306">
        <w:rPr>
          <w:sz w:val="19"/>
          <w:szCs w:val="19"/>
        </w:rPr>
        <w:t>и</w:t>
      </w:r>
      <w:r w:rsidRPr="00F96306">
        <w:rPr>
          <w:spacing w:val="-2"/>
          <w:sz w:val="19"/>
          <w:szCs w:val="19"/>
        </w:rPr>
        <w:t xml:space="preserve"> </w:t>
      </w:r>
      <w:r w:rsidRPr="00F96306">
        <w:rPr>
          <w:sz w:val="19"/>
          <w:szCs w:val="19"/>
        </w:rPr>
        <w:t>требованиями,</w:t>
      </w:r>
      <w:r w:rsidRPr="00F96306">
        <w:rPr>
          <w:spacing w:val="-3"/>
          <w:sz w:val="19"/>
          <w:szCs w:val="19"/>
        </w:rPr>
        <w:t xml:space="preserve"> </w:t>
      </w:r>
      <w:r w:rsidRPr="00F96306">
        <w:rPr>
          <w:sz w:val="19"/>
          <w:szCs w:val="19"/>
        </w:rPr>
        <w:t>установленными</w:t>
      </w:r>
      <w:r w:rsidRPr="00F96306">
        <w:rPr>
          <w:spacing w:val="-3"/>
          <w:sz w:val="19"/>
          <w:szCs w:val="19"/>
        </w:rPr>
        <w:t xml:space="preserve"> </w:t>
      </w:r>
      <w:r w:rsidRPr="00F96306">
        <w:rPr>
          <w:sz w:val="19"/>
          <w:szCs w:val="19"/>
        </w:rPr>
        <w:t>Извещением о</w:t>
      </w:r>
      <w:r w:rsidRPr="00F96306">
        <w:rPr>
          <w:spacing w:val="-1"/>
          <w:sz w:val="19"/>
          <w:szCs w:val="19"/>
        </w:rPr>
        <w:t xml:space="preserve"> </w:t>
      </w:r>
      <w:r w:rsidRPr="00F96306">
        <w:rPr>
          <w:sz w:val="19"/>
          <w:szCs w:val="19"/>
        </w:rPr>
        <w:t>проведении</w:t>
      </w:r>
      <w:r w:rsidRPr="00F96306">
        <w:rPr>
          <w:spacing w:val="-3"/>
          <w:sz w:val="19"/>
          <w:szCs w:val="19"/>
        </w:rPr>
        <w:t xml:space="preserve"> </w:t>
      </w:r>
      <w:r w:rsidRPr="00F96306">
        <w:rPr>
          <w:sz w:val="19"/>
          <w:szCs w:val="19"/>
        </w:rPr>
        <w:t>аукциона</w:t>
      </w:r>
      <w:r w:rsidRPr="00F96306">
        <w:rPr>
          <w:spacing w:val="-2"/>
          <w:sz w:val="19"/>
          <w:szCs w:val="19"/>
        </w:rPr>
        <w:t xml:space="preserve"> </w:t>
      </w:r>
      <w:r w:rsidRPr="00F96306">
        <w:rPr>
          <w:sz w:val="19"/>
          <w:szCs w:val="19"/>
        </w:rPr>
        <w:t>в</w:t>
      </w:r>
      <w:r w:rsidRPr="00F96306">
        <w:rPr>
          <w:spacing w:val="-1"/>
          <w:sz w:val="19"/>
          <w:szCs w:val="19"/>
        </w:rPr>
        <w:t xml:space="preserve"> </w:t>
      </w:r>
      <w:r w:rsidRPr="00F96306">
        <w:rPr>
          <w:sz w:val="19"/>
          <w:szCs w:val="19"/>
        </w:rPr>
        <w:t>электронной</w:t>
      </w:r>
      <w:r w:rsidRPr="00F96306">
        <w:rPr>
          <w:spacing w:val="-2"/>
          <w:sz w:val="19"/>
          <w:szCs w:val="19"/>
        </w:rPr>
        <w:t xml:space="preserve"> </w:t>
      </w:r>
      <w:r w:rsidRPr="00F96306">
        <w:rPr>
          <w:sz w:val="19"/>
          <w:szCs w:val="19"/>
        </w:rPr>
        <w:t>форме</w:t>
      </w:r>
      <w:r w:rsidRPr="00F96306">
        <w:rPr>
          <w:spacing w:val="-3"/>
          <w:sz w:val="19"/>
          <w:szCs w:val="19"/>
        </w:rPr>
        <w:t xml:space="preserve"> </w:t>
      </w:r>
      <w:r w:rsidRPr="00F96306">
        <w:rPr>
          <w:sz w:val="19"/>
          <w:szCs w:val="19"/>
        </w:rPr>
        <w:t>и</w:t>
      </w:r>
      <w:r w:rsidRPr="00F96306">
        <w:rPr>
          <w:spacing w:val="-2"/>
          <w:sz w:val="19"/>
          <w:szCs w:val="19"/>
        </w:rPr>
        <w:t xml:space="preserve"> </w:t>
      </w:r>
      <w:r w:rsidRPr="00F96306">
        <w:rPr>
          <w:sz w:val="19"/>
          <w:szCs w:val="19"/>
        </w:rPr>
        <w:t>договором</w:t>
      </w:r>
      <w:r w:rsidRPr="00EE64A2">
        <w:rPr>
          <w:sz w:val="19"/>
          <w:szCs w:val="19"/>
        </w:rPr>
        <w:t xml:space="preserve">.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Задаток Победителя аукциона засчитывается в счет оплаты приобретаемого Объекта (лота) аукциона.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Претенденту</w:t>
      </w:r>
      <w:r w:rsidRPr="00EE64A2">
        <w:rPr>
          <w:b/>
          <w:sz w:val="19"/>
          <w:szCs w:val="19"/>
        </w:rPr>
        <w:t xml:space="preserve"> </w:t>
      </w:r>
      <w:r w:rsidRPr="00EE64A2">
        <w:rPr>
          <w:sz w:val="19"/>
          <w:szCs w:val="19"/>
        </w:rPr>
        <w:t xml:space="preserve">понятны все требования и положения, </w:t>
      </w:r>
      <w:r w:rsidRPr="00F96306">
        <w:rPr>
          <w:sz w:val="19"/>
          <w:szCs w:val="19"/>
        </w:rPr>
        <w:t>содержащиеся</w:t>
      </w:r>
      <w:r w:rsidRPr="00F96306">
        <w:rPr>
          <w:spacing w:val="12"/>
          <w:sz w:val="19"/>
          <w:szCs w:val="19"/>
        </w:rPr>
        <w:t xml:space="preserve"> </w:t>
      </w:r>
      <w:r w:rsidRPr="00F96306">
        <w:rPr>
          <w:sz w:val="19"/>
          <w:szCs w:val="19"/>
        </w:rPr>
        <w:t>в</w:t>
      </w:r>
      <w:r w:rsidRPr="00F96306">
        <w:rPr>
          <w:spacing w:val="10"/>
          <w:sz w:val="19"/>
          <w:szCs w:val="19"/>
        </w:rPr>
        <w:t xml:space="preserve"> </w:t>
      </w:r>
      <w:r w:rsidRPr="00F96306">
        <w:rPr>
          <w:sz w:val="19"/>
          <w:szCs w:val="19"/>
        </w:rPr>
        <w:t>Извещении</w:t>
      </w:r>
      <w:r w:rsidRPr="00EE64A2">
        <w:rPr>
          <w:sz w:val="19"/>
          <w:szCs w:val="19"/>
        </w:rPr>
        <w:t>. Претенденту</w:t>
      </w:r>
      <w:r w:rsidRPr="00EE64A2">
        <w:rPr>
          <w:b/>
          <w:sz w:val="19"/>
          <w:szCs w:val="19"/>
        </w:rPr>
        <w:t xml:space="preserve"> </w:t>
      </w:r>
      <w:r w:rsidRPr="00EE64A2">
        <w:rPr>
          <w:sz w:val="19"/>
          <w:szCs w:val="19"/>
        </w:rPr>
        <w:t>известно фактическое</w:t>
      </w:r>
      <w:r w:rsidRPr="00EE64A2">
        <w:rPr>
          <w:b/>
          <w:sz w:val="19"/>
          <w:szCs w:val="19"/>
        </w:rPr>
        <w:t xml:space="preserve"> </w:t>
      </w:r>
      <w:r w:rsidRPr="00EE64A2">
        <w:rPr>
          <w:sz w:val="19"/>
          <w:szCs w:val="19"/>
        </w:rPr>
        <w:t>состояние и технические характеристики Объекта (лота) аукциона (п.1.)</w:t>
      </w:r>
      <w:r w:rsidRPr="00EE64A2">
        <w:rPr>
          <w:b/>
          <w:sz w:val="19"/>
          <w:szCs w:val="19"/>
        </w:rPr>
        <w:t xml:space="preserve"> и он не имеет претензий к ним.</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 извещён о том, что он вправе отозвать Заявку в пор</w:t>
      </w:r>
      <w:r>
        <w:rPr>
          <w:sz w:val="19"/>
          <w:szCs w:val="19"/>
        </w:rPr>
        <w:t>ядке и в сроки, установленные в</w:t>
      </w:r>
      <w:r w:rsidRPr="00F96306">
        <w:rPr>
          <w:spacing w:val="10"/>
          <w:sz w:val="19"/>
          <w:szCs w:val="19"/>
        </w:rPr>
        <w:t xml:space="preserve"> </w:t>
      </w:r>
      <w:r w:rsidRPr="00F96306">
        <w:rPr>
          <w:sz w:val="19"/>
          <w:szCs w:val="19"/>
        </w:rPr>
        <w:t>Извещении</w:t>
      </w:r>
      <w:r w:rsidRPr="00EE64A2">
        <w:rPr>
          <w:sz w:val="19"/>
          <w:szCs w:val="19"/>
        </w:rPr>
        <w:t>.</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Ответственность за достоверность представленных документов и информации несет Претендент.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 xml:space="preserve">Претендент подтверждает, что на дату подписания настоящей Заявки ознакомлен с порядком проведения аукциона, порядком внесения задатка, </w:t>
      </w:r>
      <w:r>
        <w:rPr>
          <w:sz w:val="19"/>
          <w:szCs w:val="19"/>
        </w:rPr>
        <w:t>установленные в</w:t>
      </w:r>
      <w:r w:rsidRPr="00F96306">
        <w:rPr>
          <w:spacing w:val="10"/>
          <w:sz w:val="19"/>
          <w:szCs w:val="19"/>
        </w:rPr>
        <w:t xml:space="preserve"> </w:t>
      </w:r>
      <w:r w:rsidRPr="00F96306">
        <w:rPr>
          <w:sz w:val="19"/>
          <w:szCs w:val="19"/>
        </w:rPr>
        <w:t>Извещении</w:t>
      </w:r>
      <w:r w:rsidRPr="00EE64A2">
        <w:rPr>
          <w:sz w:val="19"/>
          <w:szCs w:val="19"/>
        </w:rPr>
        <w:t xml:space="preserve"> и</w:t>
      </w:r>
      <w:r>
        <w:rPr>
          <w:sz w:val="19"/>
          <w:szCs w:val="19"/>
        </w:rPr>
        <w:t xml:space="preserve"> проектом договора аренды(купли-продажи)</w:t>
      </w:r>
      <w:r w:rsidRPr="00EE64A2">
        <w:rPr>
          <w:sz w:val="19"/>
          <w:szCs w:val="19"/>
        </w:rPr>
        <w:t xml:space="preserve">,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 </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t>Претендент осведомлен и согласен с</w:t>
      </w:r>
      <w:r>
        <w:rPr>
          <w:sz w:val="19"/>
          <w:szCs w:val="19"/>
        </w:rPr>
        <w:t xml:space="preserve"> тем, что Организатор и Арендодатель</w:t>
      </w:r>
      <w:r w:rsidRPr="00EE64A2">
        <w:rPr>
          <w:sz w:val="19"/>
          <w:szCs w:val="19"/>
        </w:rPr>
        <w:t xml:space="preserve"> не несут ответственности за ущерб, который может быть причинен Претенденту отменой аукциона, внесением изме</w:t>
      </w:r>
      <w:r>
        <w:rPr>
          <w:sz w:val="19"/>
          <w:szCs w:val="19"/>
        </w:rPr>
        <w:t>нений в Извещение</w:t>
      </w:r>
      <w:r w:rsidRPr="00EE64A2">
        <w:rPr>
          <w:sz w:val="19"/>
          <w:szCs w:val="19"/>
        </w:rPr>
        <w:t xml:space="preserve"> или снятием с аукциона Объекта (лота) аукциона, а также приостановлением организации и проведения аукциона.</w:t>
      </w:r>
    </w:p>
    <w:p w:rsidR="00982939" w:rsidRPr="00EE64A2" w:rsidRDefault="00982939" w:rsidP="00982939">
      <w:pPr>
        <w:ind w:left="360"/>
        <w:jc w:val="both"/>
        <w:rPr>
          <w:sz w:val="19"/>
          <w:szCs w:val="19"/>
        </w:rPr>
      </w:pPr>
      <w:r w:rsidRPr="00EE64A2">
        <w:rPr>
          <w:sz w:val="19"/>
          <w:szCs w:val="19"/>
        </w:rPr>
        <w:t>___________________________________________________</w:t>
      </w:r>
    </w:p>
    <w:p w:rsidR="00982939" w:rsidRPr="00EE64A2" w:rsidRDefault="00982939" w:rsidP="00982939">
      <w:pPr>
        <w:ind w:left="360"/>
        <w:jc w:val="both"/>
        <w:rPr>
          <w:sz w:val="19"/>
          <w:szCs w:val="19"/>
        </w:rPr>
      </w:pPr>
      <w:r w:rsidRPr="00EE64A2">
        <w:rPr>
          <w:b/>
          <w:sz w:val="12"/>
          <w:szCs w:val="12"/>
        </w:rPr>
        <w:t>1</w:t>
      </w:r>
      <w:r w:rsidRPr="00EE64A2">
        <w:rPr>
          <w:sz w:val="16"/>
          <w:szCs w:val="16"/>
        </w:rPr>
        <w:t xml:space="preserve"> Заполняется при подаче Заявки </w:t>
      </w:r>
      <w:r w:rsidRPr="00EE64A2">
        <w:rPr>
          <w:bCs/>
          <w:sz w:val="16"/>
          <w:szCs w:val="16"/>
        </w:rPr>
        <w:t>юридическим лицом</w:t>
      </w:r>
    </w:p>
    <w:p w:rsidR="00982939" w:rsidRPr="00EE64A2" w:rsidRDefault="00982939" w:rsidP="00982939">
      <w:pPr>
        <w:ind w:left="360"/>
        <w:jc w:val="both"/>
        <w:rPr>
          <w:sz w:val="16"/>
          <w:szCs w:val="16"/>
        </w:rPr>
      </w:pPr>
      <w:r w:rsidRPr="00EE64A2">
        <w:rPr>
          <w:b/>
          <w:sz w:val="12"/>
          <w:szCs w:val="12"/>
        </w:rPr>
        <w:t>2</w:t>
      </w:r>
      <w:r w:rsidRPr="00EE64A2">
        <w:rPr>
          <w:b/>
          <w:sz w:val="16"/>
          <w:szCs w:val="16"/>
        </w:rPr>
        <w:t xml:space="preserve"> </w:t>
      </w:r>
      <w:r w:rsidRPr="00EE64A2">
        <w:rPr>
          <w:sz w:val="16"/>
          <w:szCs w:val="16"/>
        </w:rPr>
        <w:t>Заполняется при подаче Заявки лицом, действующим по доверенности</w:t>
      </w:r>
    </w:p>
    <w:p w:rsidR="00982939" w:rsidRPr="00EE64A2" w:rsidRDefault="00982939" w:rsidP="00190635">
      <w:pPr>
        <w:widowControl/>
        <w:numPr>
          <w:ilvl w:val="0"/>
          <w:numId w:val="20"/>
        </w:numPr>
        <w:suppressAutoHyphens/>
        <w:autoSpaceDE/>
        <w:autoSpaceDN/>
        <w:jc w:val="both"/>
        <w:rPr>
          <w:sz w:val="19"/>
          <w:szCs w:val="19"/>
        </w:rPr>
      </w:pPr>
      <w:r w:rsidRPr="00EE64A2">
        <w:rPr>
          <w:sz w:val="19"/>
          <w:szCs w:val="19"/>
        </w:rPr>
        <w:lastRenderedPageBreak/>
        <w:t>В соответствии с Федеральным законом от 27.07.2006 г.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982939" w:rsidRPr="00EE64A2" w:rsidRDefault="00982939" w:rsidP="00982939">
      <w:pPr>
        <w:jc w:val="both"/>
        <w:rPr>
          <w:b/>
          <w:sz w:val="25"/>
          <w:szCs w:val="25"/>
        </w:rPr>
      </w:pPr>
    </w:p>
    <w:p w:rsidR="00982939" w:rsidRPr="00EE64A2" w:rsidRDefault="00982939" w:rsidP="00982939">
      <w:pPr>
        <w:jc w:val="both"/>
        <w:rPr>
          <w:sz w:val="16"/>
          <w:szCs w:val="16"/>
        </w:rPr>
      </w:pPr>
      <w:r w:rsidRPr="00EE64A2">
        <w:rPr>
          <w:b/>
          <w:sz w:val="25"/>
          <w:szCs w:val="25"/>
        </w:rPr>
        <w:t>Платежные реквизиты Претендента:</w:t>
      </w:r>
    </w:p>
    <w:p w:rsidR="00982939" w:rsidRPr="00EE64A2" w:rsidRDefault="00982939" w:rsidP="00982939">
      <w:pPr>
        <w:jc w:val="both"/>
        <w:rPr>
          <w:sz w:val="20"/>
        </w:rPr>
      </w:pPr>
      <w:r w:rsidRPr="00EE64A2">
        <w:rPr>
          <w:sz w:val="16"/>
          <w:szCs w:val="16"/>
        </w:rPr>
        <w:t>___________________________________________________________________________________________________________________</w:t>
      </w:r>
    </w:p>
    <w:p w:rsidR="00982939" w:rsidRPr="00EE64A2" w:rsidRDefault="00982939" w:rsidP="00982939">
      <w:pPr>
        <w:jc w:val="center"/>
        <w:rPr>
          <w:b/>
          <w:bCs/>
          <w:sz w:val="20"/>
        </w:rPr>
      </w:pPr>
      <w:r w:rsidRPr="00EE64A2">
        <w:rPr>
          <w:sz w:val="20"/>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982939" w:rsidRPr="00EE64A2" w:rsidTr="007054DA">
        <w:trPr>
          <w:trHeight w:val="187"/>
        </w:trPr>
        <w:tc>
          <w:tcPr>
            <w:tcW w:w="2033" w:type="dxa"/>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rPr>
                <w:sz w:val="18"/>
                <w:szCs w:val="18"/>
              </w:rPr>
            </w:pPr>
            <w:r w:rsidRPr="00EE64A2">
              <w:rPr>
                <w:sz w:val="20"/>
              </w:rPr>
              <w:t>ИНН</w:t>
            </w:r>
            <w:r w:rsidRPr="00EE64A2">
              <w:rPr>
                <w:sz w:val="20"/>
                <w:vertAlign w:val="superscript"/>
              </w:rPr>
              <w:t>3</w:t>
            </w:r>
            <w:r w:rsidRPr="00EE64A2">
              <w:rPr>
                <w:sz w:val="20"/>
              </w:rPr>
              <w:t xml:space="preserve"> </w:t>
            </w:r>
            <w:r w:rsidRPr="00EE64A2">
              <w:rPr>
                <w:sz w:val="19"/>
                <w:szCs w:val="19"/>
              </w:rPr>
              <w:t>Претендента</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982939" w:rsidRPr="00EE64A2" w:rsidTr="007054DA">
        <w:tc>
          <w:tcPr>
            <w:tcW w:w="2033" w:type="dxa"/>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rPr>
                <w:sz w:val="18"/>
                <w:szCs w:val="18"/>
              </w:rPr>
            </w:pPr>
            <w:r w:rsidRPr="00EE64A2">
              <w:rPr>
                <w:sz w:val="20"/>
              </w:rPr>
              <w:t>КПП</w:t>
            </w:r>
            <w:r w:rsidRPr="00EE64A2">
              <w:rPr>
                <w:sz w:val="20"/>
                <w:vertAlign w:val="superscript"/>
              </w:rPr>
              <w:t>4</w:t>
            </w:r>
            <w:r w:rsidRPr="00EE64A2">
              <w:rPr>
                <w:sz w:val="19"/>
                <w:szCs w:val="19"/>
              </w:rPr>
              <w:t>Претендента</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bl>
    <w:p w:rsidR="00982939" w:rsidRPr="00EE64A2" w:rsidRDefault="00982939" w:rsidP="00982939">
      <w:pPr>
        <w:jc w:val="both"/>
        <w:rPr>
          <w:b/>
          <w:bCs/>
          <w:sz w:val="28"/>
          <w:szCs w:val="28"/>
        </w:rPr>
      </w:pPr>
    </w:p>
    <w:p w:rsidR="00982939" w:rsidRPr="00EE64A2" w:rsidRDefault="00982939" w:rsidP="00982939">
      <w:pPr>
        <w:jc w:val="both"/>
        <w:rPr>
          <w:sz w:val="20"/>
        </w:rPr>
      </w:pPr>
      <w:r w:rsidRPr="00BB661B">
        <w:rPr>
          <w:sz w:val="16"/>
          <w:szCs w:val="16"/>
        </w:rPr>
        <w:t>____________________________________________________________________________________________________________________</w:t>
      </w:r>
    </w:p>
    <w:p w:rsidR="00982939" w:rsidRPr="00EE64A2" w:rsidRDefault="00982939" w:rsidP="00982939">
      <w:pPr>
        <w:jc w:val="center"/>
        <w:rPr>
          <w:b/>
          <w:bCs/>
          <w:sz w:val="6"/>
          <w:szCs w:val="6"/>
        </w:rPr>
      </w:pPr>
      <w:r w:rsidRPr="00EE64A2">
        <w:rPr>
          <w:sz w:val="20"/>
        </w:rPr>
        <w:t xml:space="preserve">(Наименование Банка в котором у </w:t>
      </w:r>
      <w:r w:rsidRPr="00EE64A2">
        <w:rPr>
          <w:sz w:val="19"/>
          <w:szCs w:val="19"/>
        </w:rPr>
        <w:t xml:space="preserve">Претендента </w:t>
      </w:r>
      <w:r w:rsidRPr="00EE64A2">
        <w:rPr>
          <w:sz w:val="20"/>
        </w:rPr>
        <w:t>открыт счет; название города, где находится банк</w:t>
      </w:r>
      <w:r w:rsidRPr="00EE64A2">
        <w:t>)</w:t>
      </w:r>
    </w:p>
    <w:p w:rsidR="00982939" w:rsidRPr="00EE64A2" w:rsidRDefault="00982939" w:rsidP="00982939">
      <w:pPr>
        <w:jc w:val="both"/>
        <w:rPr>
          <w:sz w:val="6"/>
          <w:szCs w:val="6"/>
        </w:rPr>
      </w:pPr>
    </w:p>
    <w:tbl>
      <w:tblPr>
        <w:tblW w:w="10582" w:type="dxa"/>
        <w:tblInd w:w="-76" w:type="dxa"/>
        <w:tblLayout w:type="fixed"/>
        <w:tblLook w:val="0000" w:firstRow="0" w:lastRow="0" w:firstColumn="0" w:lastColumn="0" w:noHBand="0" w:noVBand="0"/>
      </w:tblPr>
      <w:tblGrid>
        <w:gridCol w:w="1237"/>
        <w:gridCol w:w="210"/>
        <w:gridCol w:w="229"/>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446"/>
        <w:gridCol w:w="446"/>
        <w:gridCol w:w="236"/>
        <w:gridCol w:w="380"/>
      </w:tblGrid>
      <w:tr w:rsidR="00982939" w:rsidRPr="00EE64A2" w:rsidTr="00E66394">
        <w:trPr>
          <w:gridAfter w:val="1"/>
          <w:wAfter w:w="380" w:type="dxa"/>
          <w:trHeight w:val="224"/>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tabs>
                <w:tab w:val="left" w:pos="900"/>
              </w:tabs>
              <w:rPr>
                <w:sz w:val="18"/>
                <w:szCs w:val="18"/>
              </w:rPr>
            </w:pPr>
            <w:r w:rsidRPr="00EE64A2">
              <w:rPr>
                <w:sz w:val="20"/>
              </w:rPr>
              <w:t>р/с или (л/с)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23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982939" w:rsidRPr="00EE64A2" w:rsidTr="00E66394">
        <w:trPr>
          <w:gridAfter w:val="1"/>
          <w:wAfter w:w="380" w:type="dxa"/>
          <w:trHeight w:val="239"/>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rsidR="00982939" w:rsidRPr="00EE64A2" w:rsidRDefault="00982939" w:rsidP="007054DA">
            <w:pPr>
              <w:tabs>
                <w:tab w:val="left" w:pos="900"/>
              </w:tabs>
              <w:rPr>
                <w:sz w:val="18"/>
                <w:szCs w:val="18"/>
              </w:rPr>
            </w:pPr>
            <w:r w:rsidRPr="00EE64A2">
              <w:rPr>
                <w:sz w:val="20"/>
              </w:rPr>
              <w:t>к/с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rsidR="00982939" w:rsidRPr="00EE64A2" w:rsidRDefault="00982939" w:rsidP="007054DA">
            <w:pPr>
              <w:snapToGrid w:val="0"/>
              <w:jc w:val="center"/>
              <w:rPr>
                <w:sz w:val="18"/>
                <w:szCs w:val="18"/>
              </w:rPr>
            </w:pPr>
          </w:p>
        </w:tc>
        <w:tc>
          <w:tcPr>
            <w:tcW w:w="23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982939" w:rsidRPr="00EE64A2" w:rsidRDefault="00982939" w:rsidP="007054DA">
            <w:pPr>
              <w:snapToGrid w:val="0"/>
              <w:jc w:val="center"/>
              <w:rPr>
                <w:sz w:val="18"/>
                <w:szCs w:val="18"/>
              </w:rPr>
            </w:pPr>
          </w:p>
        </w:tc>
      </w:tr>
      <w:tr w:rsidR="00E66394" w:rsidRPr="00EE64A2" w:rsidTr="00E66394">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EE64A2" w:rsidRDefault="00E66394" w:rsidP="007054DA">
            <w:pPr>
              <w:rPr>
                <w:sz w:val="18"/>
                <w:szCs w:val="18"/>
              </w:rPr>
            </w:pPr>
            <w:r w:rsidRPr="00EE64A2">
              <w:rPr>
                <w:sz w:val="18"/>
                <w:szCs w:val="18"/>
              </w:rPr>
              <w:t>БИК</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r w:rsidR="00E66394" w:rsidRPr="00EE64A2" w:rsidTr="00C87ABF">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8C2241" w:rsidRDefault="00E66394" w:rsidP="007054DA">
            <w:pPr>
              <w:rPr>
                <w:sz w:val="18"/>
                <w:szCs w:val="18"/>
              </w:rPr>
            </w:pPr>
            <w:r>
              <w:rPr>
                <w:sz w:val="18"/>
                <w:szCs w:val="18"/>
              </w:rPr>
              <w:t>ИНН</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r w:rsidR="00E66394" w:rsidRPr="00EE64A2" w:rsidTr="00C87ABF">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rsidR="00E66394" w:rsidRPr="008C2241" w:rsidRDefault="00E66394" w:rsidP="007054DA">
            <w:pPr>
              <w:rPr>
                <w:sz w:val="18"/>
                <w:szCs w:val="18"/>
              </w:rPr>
            </w:pPr>
            <w:r>
              <w:rPr>
                <w:sz w:val="18"/>
                <w:szCs w:val="18"/>
              </w:rPr>
              <w:t>КПП</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E66394" w:rsidRPr="00EE64A2" w:rsidRDefault="00E66394" w:rsidP="007054DA">
            <w:pPr>
              <w:snapToGrid w:val="0"/>
              <w:jc w:val="center"/>
              <w:rPr>
                <w:sz w:val="18"/>
                <w:szCs w:val="18"/>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E66394" w:rsidRPr="00EE64A2" w:rsidRDefault="00E66394" w:rsidP="007054DA">
            <w:pPr>
              <w:snapToGrid w:val="0"/>
              <w:jc w:val="center"/>
              <w:rPr>
                <w:sz w:val="18"/>
                <w:szCs w:val="18"/>
              </w:rPr>
            </w:pPr>
          </w:p>
        </w:tc>
        <w:tc>
          <w:tcPr>
            <w:tcW w:w="4867" w:type="dxa"/>
            <w:gridSpan w:val="12"/>
            <w:tcBorders>
              <w:left w:val="thickThinLargeGap" w:sz="6" w:space="0" w:color="C0C0C0"/>
            </w:tcBorders>
            <w:shd w:val="clear" w:color="auto" w:fill="auto"/>
          </w:tcPr>
          <w:p w:rsidR="00E66394" w:rsidRPr="00EE64A2" w:rsidRDefault="00E66394" w:rsidP="007054DA">
            <w:pPr>
              <w:snapToGrid w:val="0"/>
              <w:rPr>
                <w:sz w:val="18"/>
                <w:szCs w:val="18"/>
              </w:rPr>
            </w:pPr>
          </w:p>
        </w:tc>
      </w:tr>
    </w:tbl>
    <w:p w:rsidR="00982939" w:rsidRPr="00EE64A2" w:rsidRDefault="00982939" w:rsidP="00982939">
      <w:pPr>
        <w:jc w:val="both"/>
        <w:rPr>
          <w:sz w:val="16"/>
          <w:szCs w:val="16"/>
        </w:rPr>
      </w:pPr>
    </w:p>
    <w:p w:rsidR="00982939" w:rsidRPr="00EE64A2" w:rsidRDefault="00982939" w:rsidP="00982939">
      <w:pPr>
        <w:rPr>
          <w:sz w:val="20"/>
        </w:rPr>
      </w:pPr>
    </w:p>
    <w:p w:rsidR="00982939" w:rsidRPr="00EE64A2" w:rsidRDefault="00982939" w:rsidP="00982939">
      <w:pPr>
        <w:rPr>
          <w:sz w:val="20"/>
        </w:rPr>
      </w:pPr>
      <w:r w:rsidRPr="00EE64A2">
        <w:rPr>
          <w:b/>
          <w:sz w:val="19"/>
          <w:szCs w:val="19"/>
        </w:rPr>
        <w:t>Претендент</w:t>
      </w:r>
      <w:r w:rsidRPr="00EE64A2">
        <w:rPr>
          <w:sz w:val="19"/>
          <w:szCs w:val="19"/>
        </w:rPr>
        <w:t xml:space="preserve"> </w:t>
      </w:r>
      <w:r w:rsidRPr="00EE64A2">
        <w:rPr>
          <w:b/>
          <w:sz w:val="20"/>
        </w:rPr>
        <w:t xml:space="preserve">(представитель </w:t>
      </w:r>
      <w:r w:rsidRPr="00EE64A2">
        <w:rPr>
          <w:b/>
          <w:sz w:val="19"/>
          <w:szCs w:val="19"/>
        </w:rPr>
        <w:t>Претендента</w:t>
      </w:r>
      <w:r w:rsidRPr="00EE64A2">
        <w:rPr>
          <w:b/>
          <w:sz w:val="20"/>
        </w:rPr>
        <w:t>, действующий по доверенности</w:t>
      </w:r>
      <w:r w:rsidRPr="00EE64A2">
        <w:rPr>
          <w:b/>
        </w:rPr>
        <w:t>): ______________________</w:t>
      </w:r>
      <w:r w:rsidRPr="00EE64A2">
        <w:t>_______________________________________________________</w:t>
      </w:r>
    </w:p>
    <w:p w:rsidR="00982939" w:rsidRPr="00EE64A2" w:rsidRDefault="00982939" w:rsidP="00982939">
      <w:pPr>
        <w:jc w:val="center"/>
        <w:rPr>
          <w:b/>
        </w:rPr>
      </w:pPr>
      <w:r w:rsidRPr="00EE64A2">
        <w:rPr>
          <w:sz w:val="20"/>
        </w:rPr>
        <w:t xml:space="preserve">(Должность и подпись </w:t>
      </w:r>
      <w:r w:rsidRPr="00EE64A2">
        <w:rPr>
          <w:sz w:val="19"/>
          <w:szCs w:val="19"/>
        </w:rPr>
        <w:t xml:space="preserve">Претендента </w:t>
      </w:r>
      <w:r w:rsidRPr="00EE64A2">
        <w:rPr>
          <w:sz w:val="20"/>
        </w:rPr>
        <w:t>или его уполномоченного представителя, индивидуального предпринимателя или юридического лица)</w:t>
      </w:r>
    </w:p>
    <w:p w:rsidR="00982939" w:rsidRPr="00EE64A2" w:rsidRDefault="00982939" w:rsidP="00982939">
      <w:pPr>
        <w:jc w:val="both"/>
      </w:pPr>
      <w:r w:rsidRPr="00EE64A2">
        <w:rPr>
          <w:b/>
        </w:rPr>
        <w:t xml:space="preserve">М.П. </w:t>
      </w:r>
      <w:r w:rsidRPr="00EE64A2">
        <w:t>(при наличии)</w:t>
      </w:r>
    </w:p>
    <w:p w:rsidR="00982939" w:rsidRPr="00EE64A2" w:rsidRDefault="00982939" w:rsidP="00982939">
      <w:pPr>
        <w:jc w:val="right"/>
      </w:pPr>
      <w:r w:rsidRPr="00EE64A2">
        <w:t>(подпись)</w:t>
      </w: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rPr>
          <w:b/>
        </w:rPr>
      </w:pPr>
    </w:p>
    <w:p w:rsidR="00982939" w:rsidRPr="00EE64A2" w:rsidRDefault="00982939" w:rsidP="00982939">
      <w:pPr>
        <w:jc w:val="both"/>
      </w:pPr>
      <w:r w:rsidRPr="00EE64A2">
        <w:rPr>
          <w:b/>
          <w:sz w:val="12"/>
          <w:szCs w:val="12"/>
        </w:rPr>
        <w:t>3</w:t>
      </w:r>
      <w:r w:rsidRPr="00EE64A2">
        <w:rPr>
          <w:sz w:val="16"/>
          <w:szCs w:val="16"/>
        </w:rPr>
        <w:t xml:space="preserve"> ИНН для физических лиц (при наличии) 12 знаков, ИНН для юридических лиц 10 знаков. Претенденты – физические лица указывают ИНН в соответствии со свидетельством о постановке на учет физического лица в налоговом органе/ </w:t>
      </w:r>
    </w:p>
    <w:p w:rsidR="00982939" w:rsidRPr="00EE64A2" w:rsidRDefault="00982939" w:rsidP="00982939">
      <w:pPr>
        <w:jc w:val="both"/>
        <w:rPr>
          <w:sz w:val="16"/>
          <w:szCs w:val="16"/>
        </w:rPr>
      </w:pPr>
      <w:r w:rsidRPr="00EE64A2">
        <w:rPr>
          <w:b/>
          <w:sz w:val="12"/>
          <w:szCs w:val="12"/>
        </w:rPr>
        <w:t xml:space="preserve">4 </w:t>
      </w:r>
      <w:r w:rsidRPr="00EE64A2">
        <w:rPr>
          <w:sz w:val="16"/>
          <w:szCs w:val="16"/>
        </w:rPr>
        <w:t>КПП в отношении юридических лиц и индивидуальных предпринимателей</w:t>
      </w:r>
    </w:p>
    <w:p w:rsidR="00982939" w:rsidRDefault="00982939" w:rsidP="00982939"/>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982939" w:rsidRDefault="00982939" w:rsidP="00CC131C">
      <w:pPr>
        <w:pStyle w:val="11"/>
        <w:spacing w:before="73"/>
        <w:ind w:right="267"/>
      </w:pPr>
    </w:p>
    <w:p w:rsidR="00CC131C" w:rsidRPr="00CC131C" w:rsidRDefault="00693222" w:rsidP="00CC131C">
      <w:pPr>
        <w:pStyle w:val="11"/>
        <w:spacing w:before="73"/>
        <w:ind w:right="267"/>
      </w:pPr>
      <w:r>
        <w:lastRenderedPageBreak/>
        <w:t>Приложение № 2</w:t>
      </w:r>
    </w:p>
    <w:p w:rsidR="00CC131C" w:rsidRDefault="00CC131C" w:rsidP="00CC131C">
      <w:pPr>
        <w:spacing w:before="88" w:line="298" w:lineRule="exact"/>
        <w:ind w:right="264"/>
        <w:jc w:val="right"/>
        <w:rPr>
          <w:b/>
          <w:sz w:val="26"/>
        </w:rPr>
      </w:pPr>
      <w:r>
        <w:rPr>
          <w:b/>
          <w:sz w:val="26"/>
        </w:rPr>
        <w:t>Форма</w:t>
      </w:r>
    </w:p>
    <w:p w:rsidR="00CC131C" w:rsidRDefault="00CC131C" w:rsidP="00CC131C">
      <w:pPr>
        <w:spacing w:line="275" w:lineRule="exact"/>
        <w:ind w:left="251"/>
        <w:rPr>
          <w:i/>
          <w:sz w:val="24"/>
        </w:rPr>
      </w:pPr>
      <w:r>
        <w:rPr>
          <w:i/>
          <w:sz w:val="24"/>
        </w:rPr>
        <w:t>НА</w:t>
      </w:r>
      <w:r>
        <w:rPr>
          <w:i/>
          <w:spacing w:val="-4"/>
          <w:sz w:val="24"/>
        </w:rPr>
        <w:t xml:space="preserve"> </w:t>
      </w:r>
      <w:r>
        <w:rPr>
          <w:i/>
          <w:sz w:val="24"/>
        </w:rPr>
        <w:t>БЛАНКЕ</w:t>
      </w:r>
      <w:r>
        <w:rPr>
          <w:i/>
          <w:spacing w:val="-3"/>
          <w:sz w:val="24"/>
        </w:rPr>
        <w:t xml:space="preserve"> </w:t>
      </w:r>
      <w:r>
        <w:rPr>
          <w:i/>
          <w:sz w:val="24"/>
        </w:rPr>
        <w:t>ОРГАНИЗАЦИИ</w:t>
      </w:r>
      <w:r>
        <w:rPr>
          <w:i/>
          <w:spacing w:val="-3"/>
          <w:sz w:val="24"/>
        </w:rPr>
        <w:t xml:space="preserve"> </w:t>
      </w:r>
      <w:r>
        <w:rPr>
          <w:i/>
          <w:sz w:val="24"/>
        </w:rPr>
        <w:t>ДЛЯ</w:t>
      </w:r>
      <w:r>
        <w:rPr>
          <w:i/>
          <w:spacing w:val="-3"/>
          <w:sz w:val="24"/>
        </w:rPr>
        <w:t xml:space="preserve"> </w:t>
      </w:r>
      <w:r>
        <w:rPr>
          <w:i/>
          <w:sz w:val="24"/>
        </w:rPr>
        <w:t>ЮРИДИЧЕСКИХ</w:t>
      </w:r>
      <w:r>
        <w:rPr>
          <w:i/>
          <w:spacing w:val="-4"/>
          <w:sz w:val="24"/>
        </w:rPr>
        <w:t xml:space="preserve"> </w:t>
      </w:r>
      <w:r>
        <w:rPr>
          <w:i/>
          <w:sz w:val="24"/>
        </w:rPr>
        <w:t>ЛИЦ</w:t>
      </w:r>
    </w:p>
    <w:p w:rsidR="00CC131C" w:rsidRDefault="00CC131C" w:rsidP="00CC131C">
      <w:pPr>
        <w:ind w:left="251"/>
        <w:rPr>
          <w:i/>
          <w:sz w:val="24"/>
        </w:rPr>
      </w:pPr>
      <w:r>
        <w:rPr>
          <w:i/>
          <w:sz w:val="24"/>
        </w:rPr>
        <w:t>(при</w:t>
      </w:r>
      <w:r>
        <w:rPr>
          <w:i/>
          <w:spacing w:val="-1"/>
          <w:sz w:val="24"/>
        </w:rPr>
        <w:t xml:space="preserve"> </w:t>
      </w:r>
      <w:r>
        <w:rPr>
          <w:i/>
          <w:sz w:val="24"/>
        </w:rPr>
        <w:t>наличии)</w:t>
      </w:r>
    </w:p>
    <w:p w:rsidR="00CC131C" w:rsidRDefault="00CC131C" w:rsidP="00CC131C">
      <w:pPr>
        <w:pStyle w:val="ConsPlusNormal"/>
        <w:widowControl/>
        <w:ind w:firstLine="0"/>
        <w:rPr>
          <w:rFonts w:ascii="Times New Roman" w:hAnsi="Times New Roman" w:cs="Times New Roman"/>
          <w:sz w:val="22"/>
          <w:szCs w:val="22"/>
        </w:rPr>
      </w:pPr>
    </w:p>
    <w:p w:rsidR="00CC131C" w:rsidRDefault="00CC131C" w:rsidP="00CC131C">
      <w:pPr>
        <w:ind w:left="5760"/>
        <w:jc w:val="both"/>
      </w:pPr>
      <w:r>
        <w:t>Орган</w:t>
      </w:r>
      <w:r w:rsidR="006900BB">
        <w:t xml:space="preserve">изатору аукциона: </w:t>
      </w:r>
      <w:r w:rsidR="00632FF5">
        <w:t>У</w:t>
      </w:r>
      <w:r>
        <w:t>правлению</w:t>
      </w:r>
      <w:r w:rsidR="006900BB">
        <w:t xml:space="preserve"> земельных и имущественных отношений администрации муниципального района «Дербентский район»</w:t>
      </w:r>
    </w:p>
    <w:p w:rsidR="00CC131C" w:rsidRDefault="00CC131C" w:rsidP="00CC131C">
      <w:pPr>
        <w:ind w:left="5760"/>
        <w:jc w:val="both"/>
      </w:pPr>
    </w:p>
    <w:p w:rsidR="00CC131C" w:rsidRDefault="00CC131C" w:rsidP="00CC131C">
      <w:pPr>
        <w:tabs>
          <w:tab w:val="left" w:pos="10700"/>
        </w:tabs>
        <w:ind w:left="5760"/>
        <w:jc w:val="both"/>
        <w:rPr>
          <w:sz w:val="24"/>
        </w:rPr>
      </w:pPr>
      <w:r>
        <w:rPr>
          <w:sz w:val="24"/>
        </w:rPr>
        <w:t xml:space="preserve">от </w:t>
      </w:r>
      <w:r>
        <w:rPr>
          <w:sz w:val="24"/>
          <w:u w:val="single"/>
        </w:rPr>
        <w:t xml:space="preserve"> </w:t>
      </w:r>
      <w:r>
        <w:rPr>
          <w:sz w:val="24"/>
          <w:u w:val="single"/>
        </w:rPr>
        <w:tab/>
      </w:r>
    </w:p>
    <w:p w:rsidR="00CC131C" w:rsidRDefault="00CC131C" w:rsidP="00CC131C">
      <w:pPr>
        <w:spacing w:before="1"/>
        <w:ind w:left="5760"/>
        <w:jc w:val="both"/>
        <w:rPr>
          <w:sz w:val="20"/>
        </w:rPr>
      </w:pPr>
      <w:r>
        <w:rPr>
          <w:sz w:val="20"/>
        </w:rPr>
        <w:t xml:space="preserve">                  (Ф.И.О.</w:t>
      </w:r>
      <w:r>
        <w:rPr>
          <w:spacing w:val="-8"/>
          <w:sz w:val="20"/>
        </w:rPr>
        <w:t xml:space="preserve"> </w:t>
      </w:r>
      <w:r>
        <w:rPr>
          <w:sz w:val="20"/>
        </w:rPr>
        <w:t>гражданина,</w:t>
      </w:r>
      <w:r>
        <w:rPr>
          <w:spacing w:val="-6"/>
          <w:sz w:val="20"/>
        </w:rPr>
        <w:t xml:space="preserve"> </w:t>
      </w:r>
      <w:r>
        <w:rPr>
          <w:sz w:val="20"/>
        </w:rPr>
        <w:t>индивидуального</w:t>
      </w:r>
    </w:p>
    <w:p w:rsidR="00CC131C" w:rsidRDefault="00CC131C" w:rsidP="00CC131C">
      <w:pPr>
        <w:ind w:left="5760" w:right="187"/>
        <w:jc w:val="both"/>
        <w:rPr>
          <w:sz w:val="20"/>
        </w:rPr>
      </w:pPr>
      <w:r>
        <w:rPr>
          <w:sz w:val="20"/>
        </w:rPr>
        <w:t>предпринимателя</w:t>
      </w:r>
      <w:r>
        <w:rPr>
          <w:spacing w:val="-7"/>
          <w:sz w:val="20"/>
        </w:rPr>
        <w:t xml:space="preserve"> </w:t>
      </w:r>
      <w:r>
        <w:rPr>
          <w:sz w:val="20"/>
        </w:rPr>
        <w:t>или</w:t>
      </w:r>
      <w:r>
        <w:rPr>
          <w:spacing w:val="-9"/>
          <w:sz w:val="20"/>
        </w:rPr>
        <w:t xml:space="preserve"> </w:t>
      </w:r>
      <w:r>
        <w:rPr>
          <w:sz w:val="20"/>
        </w:rPr>
        <w:t>руководителя/представителя</w:t>
      </w:r>
      <w:r>
        <w:rPr>
          <w:spacing w:val="-47"/>
          <w:sz w:val="20"/>
        </w:rPr>
        <w:t xml:space="preserve"> </w:t>
      </w:r>
      <w:r>
        <w:rPr>
          <w:sz w:val="20"/>
        </w:rPr>
        <w:t>юридического лица)</w:t>
      </w:r>
    </w:p>
    <w:p w:rsidR="00CC131C" w:rsidRDefault="00041A84" w:rsidP="00CC131C">
      <w:pPr>
        <w:pStyle w:val="a4"/>
        <w:spacing w:before="8"/>
        <w:ind w:left="5760"/>
        <w:jc w:val="both"/>
        <w:rPr>
          <w:sz w:val="19"/>
        </w:rPr>
      </w:pPr>
      <w:r>
        <w:rPr>
          <w:noProof/>
          <w:lang w:eastAsia="ru-RU"/>
        </w:rPr>
        <mc:AlternateContent>
          <mc:Choice Requires="wps">
            <w:drawing>
              <wp:anchor distT="0" distB="0" distL="0" distR="0" simplePos="0" relativeHeight="487593984" behindDoc="1" locked="0" layoutInCell="1" allowOverlap="1">
                <wp:simplePos x="0" y="0"/>
                <wp:positionH relativeFrom="page">
                  <wp:posOffset>4457065</wp:posOffset>
                </wp:positionH>
                <wp:positionV relativeFrom="paragraph">
                  <wp:posOffset>171450</wp:posOffset>
                </wp:positionV>
                <wp:extent cx="2743200" cy="1270"/>
                <wp:effectExtent l="0" t="0" r="0" b="0"/>
                <wp:wrapTopAndBottom/>
                <wp:docPr id="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7019 7019"/>
                            <a:gd name="T1" fmla="*/ T0 w 4320"/>
                            <a:gd name="T2" fmla="+- 0 11339 7019"/>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7B8E95E" id="Freeform 21" o:spid="_x0000_s1026" style="position:absolute;margin-left:350.95pt;margin-top:13.5pt;width:3in;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" path="m,l4320,e" filled="f" strokeweight=".48pt">
                <v:path arrowok="t" o:connecttype="custom" o:connectlocs="0,0;2743200,0" o:connectangles="0,0"/>
                <w10:wrap type="topAndBottom" anchorx="page"/>
              </v:shape>
            </w:pict>
          </mc:Fallback>
        </mc:AlternateContent>
      </w:r>
    </w:p>
    <w:p w:rsidR="00CC131C" w:rsidRDefault="00CC131C" w:rsidP="00CC131C">
      <w:pPr>
        <w:spacing w:line="203" w:lineRule="exact"/>
        <w:ind w:left="5760"/>
        <w:jc w:val="both"/>
        <w:rPr>
          <w:sz w:val="20"/>
        </w:rPr>
      </w:pPr>
      <w:r>
        <w:rPr>
          <w:sz w:val="20"/>
        </w:rPr>
        <w:t>(наименование</w:t>
      </w:r>
      <w:r>
        <w:rPr>
          <w:spacing w:val="-4"/>
          <w:sz w:val="20"/>
        </w:rPr>
        <w:t xml:space="preserve"> </w:t>
      </w:r>
      <w:r>
        <w:rPr>
          <w:sz w:val="20"/>
        </w:rPr>
        <w:t>юридического</w:t>
      </w:r>
      <w:r>
        <w:rPr>
          <w:spacing w:val="-3"/>
          <w:sz w:val="20"/>
        </w:rPr>
        <w:t xml:space="preserve"> </w:t>
      </w:r>
      <w:r>
        <w:rPr>
          <w:sz w:val="20"/>
        </w:rPr>
        <w:t>лица)</w:t>
      </w:r>
    </w:p>
    <w:p w:rsidR="00CC131C" w:rsidRDefault="00CC131C" w:rsidP="00CC131C">
      <w:pPr>
        <w:pStyle w:val="ConsPlusNormal"/>
        <w:widowControl/>
        <w:ind w:left="4260" w:hanging="7"/>
        <w:jc w:val="right"/>
        <w:rPr>
          <w:rFonts w:ascii="Times New Roman" w:hAnsi="Times New Roman" w:cs="Times New Roman"/>
          <w:i/>
          <w:sz w:val="22"/>
          <w:szCs w:val="22"/>
        </w:rPr>
      </w:pPr>
    </w:p>
    <w:p w:rsidR="00CC131C" w:rsidRDefault="00CC131C" w:rsidP="00CC131C">
      <w:pPr>
        <w:tabs>
          <w:tab w:val="num" w:pos="0"/>
        </w:tabs>
        <w:jc w:val="both"/>
      </w:pPr>
    </w:p>
    <w:p w:rsidR="00CC131C" w:rsidRDefault="00CC131C" w:rsidP="00CC131C">
      <w:pPr>
        <w:pStyle w:val="11"/>
        <w:ind w:left="1110" w:right="1126"/>
        <w:jc w:val="center"/>
        <w:rPr>
          <w:b w:val="0"/>
          <w:smallCaps/>
          <w:sz w:val="22"/>
          <w:szCs w:val="22"/>
        </w:rPr>
      </w:pPr>
      <w:r w:rsidRPr="00CC131C">
        <w:t>ЗАПРОС НА РАЗЪЯСНЕНИЕ ДОКУМЕНТАЦИИ ОБ АУКЦИОНЕ</w:t>
      </w:r>
    </w:p>
    <w:p w:rsidR="00CC131C" w:rsidRDefault="00CC131C" w:rsidP="00CC131C">
      <w:pPr>
        <w:tabs>
          <w:tab w:val="num" w:pos="0"/>
        </w:tabs>
        <w:jc w:val="both"/>
      </w:pPr>
    </w:p>
    <w:p w:rsidR="00CC131C" w:rsidRDefault="00CC131C" w:rsidP="00CC131C">
      <w:pPr>
        <w:tabs>
          <w:tab w:val="num" w:pos="0"/>
        </w:tabs>
        <w:jc w:val="both"/>
      </w:pPr>
      <w:r>
        <w:t xml:space="preserve">Прошу Вас разъяснить следующие </w:t>
      </w:r>
      <w:r w:rsidR="00632FF5">
        <w:t>положения документации</w:t>
      </w:r>
      <w:r>
        <w:t xml:space="preserve"> об аукционе на право заключения договора</w:t>
      </w:r>
      <w:r w:rsidR="00632FF5">
        <w:t xml:space="preserve"> аренды земельного участка</w:t>
      </w:r>
      <w:r>
        <w:t>:</w:t>
      </w:r>
    </w:p>
    <w:p w:rsidR="00CC131C" w:rsidRDefault="00CC131C" w:rsidP="00CC131C">
      <w:pPr>
        <w:pBdr>
          <w:bottom w:val="single" w:sz="12" w:space="1" w:color="auto"/>
        </w:pBdr>
        <w:tabs>
          <w:tab w:val="num" w:pos="0"/>
        </w:tabs>
        <w:jc w:val="both"/>
      </w:pPr>
    </w:p>
    <w:p w:rsidR="00CC131C" w:rsidRDefault="00CC131C" w:rsidP="00CC131C">
      <w:pPr>
        <w:tabs>
          <w:tab w:val="num" w:pos="0"/>
        </w:tabs>
        <w:jc w:val="both"/>
      </w:pPr>
      <w:r>
        <w:t xml:space="preserve">                                                     (наименование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2298"/>
        <w:gridCol w:w="2127"/>
        <w:gridCol w:w="4501"/>
      </w:tblGrid>
      <w:tr w:rsidR="00CC131C" w:rsidTr="00CA09B9">
        <w:tc>
          <w:tcPr>
            <w:tcW w:w="645"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jc w:val="both"/>
              <w:rPr>
                <w:b/>
              </w:rPr>
            </w:pPr>
            <w:r>
              <w:rPr>
                <w:b/>
              </w:rPr>
              <w:t>п/п</w:t>
            </w:r>
          </w:p>
        </w:tc>
        <w:tc>
          <w:tcPr>
            <w:tcW w:w="2298"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 xml:space="preserve">Раздел аукционной документации </w:t>
            </w:r>
          </w:p>
        </w:tc>
        <w:tc>
          <w:tcPr>
            <w:tcW w:w="2127"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Ссылка на пункт документации об аукционе, положения которого следует разъяснить</w:t>
            </w:r>
          </w:p>
        </w:tc>
        <w:tc>
          <w:tcPr>
            <w:tcW w:w="4501" w:type="dxa"/>
            <w:tcBorders>
              <w:top w:val="single" w:sz="4" w:space="0" w:color="auto"/>
              <w:left w:val="single" w:sz="4" w:space="0" w:color="auto"/>
              <w:bottom w:val="single" w:sz="4" w:space="0" w:color="auto"/>
              <w:right w:val="single" w:sz="4" w:space="0" w:color="auto"/>
            </w:tcBorders>
            <w:hideMark/>
          </w:tcPr>
          <w:p w:rsidR="00CC131C" w:rsidRDefault="00CC131C" w:rsidP="00CA09B9">
            <w:pPr>
              <w:tabs>
                <w:tab w:val="num" w:pos="0"/>
              </w:tabs>
              <w:rPr>
                <w:b/>
              </w:rPr>
            </w:pPr>
            <w:r>
              <w:rPr>
                <w:b/>
              </w:rPr>
              <w:t>Содержание запроса на разъяснение положений документации об аукционе</w:t>
            </w: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r w:rsidR="00CC131C" w:rsidTr="00CA09B9">
        <w:tc>
          <w:tcPr>
            <w:tcW w:w="645"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298"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2127"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c>
          <w:tcPr>
            <w:tcW w:w="4501" w:type="dxa"/>
            <w:tcBorders>
              <w:top w:val="single" w:sz="4" w:space="0" w:color="auto"/>
              <w:left w:val="single" w:sz="4" w:space="0" w:color="auto"/>
              <w:bottom w:val="single" w:sz="4" w:space="0" w:color="auto"/>
              <w:right w:val="single" w:sz="4" w:space="0" w:color="auto"/>
            </w:tcBorders>
          </w:tcPr>
          <w:p w:rsidR="00CC131C" w:rsidRDefault="00CC131C" w:rsidP="00CA09B9">
            <w:pPr>
              <w:tabs>
                <w:tab w:val="num" w:pos="0"/>
              </w:tabs>
              <w:jc w:val="both"/>
            </w:pPr>
          </w:p>
        </w:tc>
      </w:tr>
    </w:tbl>
    <w:p w:rsidR="00CC131C" w:rsidRDefault="00CC131C" w:rsidP="00CC131C">
      <w:pPr>
        <w:tabs>
          <w:tab w:val="num" w:pos="0"/>
        </w:tabs>
        <w:jc w:val="both"/>
      </w:pPr>
      <w:r>
        <w:t>Ответ на запрос прошу направить по адресу:</w:t>
      </w:r>
    </w:p>
    <w:p w:rsidR="00CC131C" w:rsidRDefault="00CC131C" w:rsidP="00CC131C">
      <w:pPr>
        <w:tabs>
          <w:tab w:val="num" w:pos="0"/>
        </w:tabs>
        <w:jc w:val="both"/>
      </w:pPr>
      <w:r>
        <w:t>______________________________________________________________________________________________________________________________________________________________</w:t>
      </w:r>
    </w:p>
    <w:p w:rsidR="00CC131C" w:rsidRDefault="00CC131C" w:rsidP="00CC131C">
      <w:pPr>
        <w:tabs>
          <w:tab w:val="num" w:pos="0"/>
        </w:tabs>
        <w:jc w:val="center"/>
      </w:pPr>
      <w:r>
        <w:t>(почтовый адрес организации, направившей запрос)</w:t>
      </w: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num" w:pos="0"/>
        </w:tabs>
        <w:jc w:val="center"/>
      </w:pPr>
    </w:p>
    <w:p w:rsidR="00CC131C" w:rsidRDefault="00CC131C" w:rsidP="00CC131C">
      <w:pPr>
        <w:tabs>
          <w:tab w:val="left" w:pos="5551"/>
        </w:tabs>
        <w:ind w:left="251"/>
        <w:rPr>
          <w:sz w:val="24"/>
        </w:rPr>
      </w:pPr>
      <w:r>
        <w:rPr>
          <w:sz w:val="24"/>
        </w:rPr>
        <w:t>Контактные</w:t>
      </w:r>
      <w:r>
        <w:rPr>
          <w:spacing w:val="-4"/>
          <w:sz w:val="24"/>
        </w:rPr>
        <w:t xml:space="preserve"> </w:t>
      </w:r>
      <w:r>
        <w:rPr>
          <w:sz w:val="24"/>
        </w:rPr>
        <w:t>телефоны:</w:t>
      </w:r>
      <w:r>
        <w:rPr>
          <w:sz w:val="24"/>
          <w:u w:val="single"/>
        </w:rPr>
        <w:t xml:space="preserve"> </w:t>
      </w:r>
      <w:r>
        <w:rPr>
          <w:sz w:val="24"/>
          <w:u w:val="single"/>
        </w:rPr>
        <w:tab/>
      </w:r>
    </w:p>
    <w:p w:rsidR="00CC131C" w:rsidRDefault="00CC131C" w:rsidP="00CC131C">
      <w:pPr>
        <w:tabs>
          <w:tab w:val="left" w:pos="8542"/>
        </w:tabs>
        <w:ind w:left="251"/>
        <w:rPr>
          <w:sz w:val="24"/>
        </w:rPr>
      </w:pPr>
      <w:r>
        <w:rPr>
          <w:sz w:val="24"/>
        </w:rPr>
        <w:t>Адрес</w:t>
      </w:r>
      <w:r>
        <w:rPr>
          <w:spacing w:val="-4"/>
          <w:sz w:val="24"/>
        </w:rPr>
        <w:t xml:space="preserve"> </w:t>
      </w:r>
      <w:r>
        <w:rPr>
          <w:sz w:val="24"/>
        </w:rPr>
        <w:t>электронной</w:t>
      </w:r>
      <w:r>
        <w:rPr>
          <w:spacing w:val="-5"/>
          <w:sz w:val="24"/>
        </w:rPr>
        <w:t xml:space="preserve"> </w:t>
      </w:r>
      <w:r>
        <w:rPr>
          <w:sz w:val="24"/>
        </w:rPr>
        <w:t>почты</w:t>
      </w:r>
      <w:r>
        <w:rPr>
          <w:spacing w:val="-3"/>
          <w:sz w:val="24"/>
        </w:rPr>
        <w:t xml:space="preserve"> </w:t>
      </w:r>
      <w:r>
        <w:rPr>
          <w:sz w:val="24"/>
        </w:rPr>
        <w:t>(E-</w:t>
      </w:r>
      <w:proofErr w:type="spellStart"/>
      <w:r>
        <w:rPr>
          <w:sz w:val="24"/>
        </w:rPr>
        <w:t>mail</w:t>
      </w:r>
      <w:proofErr w:type="spellEnd"/>
      <w:r>
        <w:rPr>
          <w:sz w:val="24"/>
        </w:rPr>
        <w:t>)</w:t>
      </w:r>
      <w:r>
        <w:rPr>
          <w:sz w:val="24"/>
          <w:u w:val="single"/>
        </w:rPr>
        <w:t xml:space="preserve"> </w:t>
      </w:r>
      <w:r>
        <w:rPr>
          <w:sz w:val="24"/>
          <w:u w:val="single"/>
        </w:rPr>
        <w:tab/>
      </w:r>
    </w:p>
    <w:p w:rsidR="00CC131C" w:rsidRDefault="00CC131C" w:rsidP="00CC131C">
      <w:pPr>
        <w:tabs>
          <w:tab w:val="num" w:pos="0"/>
        </w:tabs>
        <w:jc w:val="cente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num" w:pos="0"/>
        </w:tabs>
        <w:jc w:val="center"/>
        <w:rPr>
          <w:i/>
        </w:rPr>
      </w:pPr>
    </w:p>
    <w:p w:rsidR="00CC131C" w:rsidRDefault="00CC131C" w:rsidP="00CC131C">
      <w:pPr>
        <w:tabs>
          <w:tab w:val="left" w:pos="0"/>
        </w:tabs>
        <w:jc w:val="both"/>
      </w:pPr>
      <w:r>
        <w:t xml:space="preserve">   ______________________                    _____________                  _______________________</w:t>
      </w:r>
    </w:p>
    <w:p w:rsidR="00CC131C" w:rsidRDefault="00CC131C" w:rsidP="00CC131C">
      <w:pPr>
        <w:tabs>
          <w:tab w:val="left" w:pos="0"/>
        </w:tabs>
        <w:jc w:val="both"/>
      </w:pPr>
      <w:r>
        <w:t xml:space="preserve"> (должность руководителя)                    (подпись)                         (Имя, Отчество, Фамилия)</w:t>
      </w:r>
    </w:p>
    <w:p w:rsidR="00CC131C" w:rsidRDefault="00CC131C" w:rsidP="00CC131C">
      <w:pPr>
        <w:pStyle w:val="ConsPlusNormal"/>
        <w:widowControl/>
        <w:ind w:firstLine="0"/>
        <w:rPr>
          <w:rFonts w:ascii="Times New Roman" w:hAnsi="Times New Roman" w:cs="Times New Roman"/>
          <w:b/>
          <w:sz w:val="22"/>
          <w:szCs w:val="22"/>
        </w:rPr>
      </w:pPr>
    </w:p>
    <w:p w:rsidR="00CC131C" w:rsidRDefault="00CC131C" w:rsidP="00CC131C">
      <w:pPr>
        <w:pStyle w:val="ConsPlusNormal"/>
        <w:widowControl/>
        <w:ind w:firstLine="0"/>
        <w:rPr>
          <w:rFonts w:ascii="Times New Roman" w:hAnsi="Times New Roman" w:cs="Times New Roman"/>
          <w:b/>
          <w:sz w:val="22"/>
          <w:szCs w:val="22"/>
        </w:rPr>
      </w:pPr>
    </w:p>
    <w:p w:rsidR="00CC131C" w:rsidRDefault="00CC131C" w:rsidP="00CC131C">
      <w:pPr>
        <w:rPr>
          <w:b/>
        </w:rPr>
      </w:pPr>
    </w:p>
    <w:p w:rsidR="00CC131C" w:rsidRDefault="00CC131C" w:rsidP="00CC131C"/>
    <w:p w:rsidR="00E02F36" w:rsidRDefault="00E02F36" w:rsidP="00CC131C"/>
    <w:p w:rsidR="008954E6" w:rsidRPr="000B6DAF" w:rsidRDefault="008954E6" w:rsidP="008954E6">
      <w:pPr>
        <w:shd w:val="clear" w:color="auto" w:fill="FFFFFF"/>
        <w:adjustRightInd w:val="0"/>
      </w:pPr>
      <w:r>
        <w:rPr>
          <w:b/>
          <w:bCs/>
          <w:color w:val="000000"/>
        </w:rPr>
        <w:t xml:space="preserve">                                                                               </w:t>
      </w:r>
      <w:r w:rsidRPr="000B6DAF">
        <w:rPr>
          <w:b/>
          <w:bCs/>
          <w:color w:val="000000"/>
        </w:rPr>
        <w:t>ДОГОВОР</w:t>
      </w:r>
    </w:p>
    <w:p w:rsidR="008954E6" w:rsidRPr="000B6DAF" w:rsidRDefault="008954E6" w:rsidP="008954E6">
      <w:pPr>
        <w:shd w:val="clear" w:color="auto" w:fill="FFFFFF"/>
        <w:adjustRightInd w:val="0"/>
        <w:jc w:val="center"/>
      </w:pPr>
      <w:r>
        <w:rPr>
          <w:b/>
          <w:bCs/>
          <w:color w:val="000000"/>
        </w:rPr>
        <w:t xml:space="preserve"> </w:t>
      </w:r>
      <w:r w:rsidRPr="000B6DAF">
        <w:rPr>
          <w:b/>
          <w:bCs/>
          <w:color w:val="000000"/>
        </w:rPr>
        <w:t>Аренды</w:t>
      </w:r>
      <w:r>
        <w:rPr>
          <w:b/>
          <w:bCs/>
          <w:color w:val="000000"/>
        </w:rPr>
        <w:t xml:space="preserve"> земельного участка</w:t>
      </w:r>
    </w:p>
    <w:p w:rsidR="008954E6" w:rsidRPr="000B6DAF" w:rsidRDefault="008954E6" w:rsidP="008954E6">
      <w:pPr>
        <w:shd w:val="clear" w:color="auto" w:fill="FFFFFF"/>
        <w:adjustRightInd w:val="0"/>
        <w:jc w:val="both"/>
        <w:rPr>
          <w:b/>
          <w:bCs/>
          <w:color w:val="000000"/>
        </w:rPr>
      </w:pPr>
    </w:p>
    <w:p w:rsidR="008954E6" w:rsidRDefault="008954E6" w:rsidP="008954E6">
      <w:pPr>
        <w:ind w:right="-99"/>
        <w:jc w:val="both"/>
        <w:rPr>
          <w:b/>
        </w:rPr>
      </w:pPr>
      <w:r w:rsidRPr="0052442C">
        <w:rPr>
          <w:b/>
        </w:rPr>
        <w:t xml:space="preserve">г. Дербент  </w:t>
      </w:r>
    </w:p>
    <w:p w:rsidR="008954E6" w:rsidRPr="0052442C" w:rsidRDefault="008954E6" w:rsidP="008954E6">
      <w:pPr>
        <w:ind w:right="-99"/>
        <w:jc w:val="both"/>
        <w:rPr>
          <w:b/>
        </w:rPr>
      </w:pPr>
    </w:p>
    <w:p w:rsidR="008954E6" w:rsidRPr="0052442C" w:rsidRDefault="008954E6" w:rsidP="008954E6">
      <w:pPr>
        <w:ind w:right="-99"/>
        <w:jc w:val="both"/>
        <w:rPr>
          <w:b/>
        </w:rPr>
      </w:pPr>
      <w:r w:rsidRPr="0052442C">
        <w:rPr>
          <w:b/>
        </w:rPr>
        <w:t>№ ___</w:t>
      </w:r>
      <w:r w:rsidRPr="0052442C">
        <w:rPr>
          <w:b/>
        </w:rPr>
        <w:tab/>
      </w:r>
      <w:r w:rsidRPr="0052442C">
        <w:rPr>
          <w:b/>
        </w:rPr>
        <w:tab/>
      </w:r>
      <w:r w:rsidRPr="0052442C">
        <w:rPr>
          <w:b/>
        </w:rPr>
        <w:tab/>
      </w:r>
      <w:r w:rsidRPr="0052442C">
        <w:rPr>
          <w:b/>
        </w:rPr>
        <w:tab/>
      </w:r>
      <w:r w:rsidRPr="0052442C">
        <w:rPr>
          <w:b/>
        </w:rPr>
        <w:tab/>
      </w:r>
      <w:r w:rsidRPr="0052442C">
        <w:rPr>
          <w:b/>
        </w:rPr>
        <w:tab/>
      </w:r>
      <w:r w:rsidRPr="0052442C">
        <w:rPr>
          <w:b/>
        </w:rPr>
        <w:tab/>
        <w:t xml:space="preserve">                                           </w:t>
      </w:r>
      <w:r w:rsidR="00291041">
        <w:rPr>
          <w:b/>
        </w:rPr>
        <w:t>« _____»____________</w:t>
      </w:r>
      <w:r w:rsidR="00136450">
        <w:rPr>
          <w:b/>
        </w:rPr>
        <w:t>2026</w:t>
      </w:r>
      <w:r w:rsidRPr="0052442C">
        <w:rPr>
          <w:b/>
        </w:rPr>
        <w:t>г.</w:t>
      </w:r>
    </w:p>
    <w:p w:rsidR="008954E6" w:rsidRPr="000B6DAF" w:rsidRDefault="008954E6" w:rsidP="008954E6">
      <w:pPr>
        <w:shd w:val="clear" w:color="auto" w:fill="FFFFFF"/>
        <w:tabs>
          <w:tab w:val="left" w:pos="10206"/>
        </w:tabs>
        <w:jc w:val="both"/>
      </w:pPr>
    </w:p>
    <w:p w:rsidR="008954E6" w:rsidRDefault="008954E6" w:rsidP="008954E6">
      <w:pPr>
        <w:shd w:val="clear" w:color="auto" w:fill="FFFFFF"/>
        <w:tabs>
          <w:tab w:val="left" w:pos="10206"/>
        </w:tabs>
        <w:jc w:val="both"/>
      </w:pPr>
      <w:r w:rsidRPr="00124F79">
        <w:t>Управление земельных и имущественных отношений</w:t>
      </w:r>
      <w:r>
        <w:t xml:space="preserve"> администрации</w:t>
      </w:r>
      <w:r w:rsidRPr="00124F79">
        <w:t xml:space="preserve"> МР «Дербентский район»</w:t>
      </w:r>
      <w:r w:rsidR="00DF1E67">
        <w:t xml:space="preserve"> в лице </w:t>
      </w:r>
      <w:r w:rsidRPr="00124F79">
        <w:t xml:space="preserve"> </w:t>
      </w:r>
      <w:proofErr w:type="spellStart"/>
      <w:r w:rsidR="00136450">
        <w:t>Врио</w:t>
      </w:r>
      <w:proofErr w:type="spellEnd"/>
      <w:r w:rsidR="00136450">
        <w:t xml:space="preserve"> </w:t>
      </w:r>
      <w:r w:rsidRPr="00124F79">
        <w:t>начальника</w:t>
      </w:r>
      <w:r>
        <w:t>____________________________</w:t>
      </w:r>
      <w:r w:rsidRPr="00124F79">
        <w:t>, именуемый в дальнейшем «Арендодатель», действующий на основании Положения об «Управлении земельных и имущественных отношений» администрации МР «Дербентский район» Утвержденное решением собрания депутатов МР «Дербентский район» от 19 февраля 2019г. №21/7 с</w:t>
      </w:r>
      <w:r w:rsidRPr="000B6DAF">
        <w:t xml:space="preserve"> одной стороны, и </w:t>
      </w:r>
      <w:r>
        <w:t>______________________________________________________________________________________________</w:t>
      </w:r>
      <w:r w:rsidRPr="000B6DAF">
        <w:t>именуем</w:t>
      </w:r>
      <w:r>
        <w:t>ый</w:t>
      </w:r>
      <w:r w:rsidRPr="000B6DAF">
        <w:t xml:space="preserve"> в дальнейшем «Арендатор», с другой стороны (далее – Стороны), настоящий договор (далее – Договор) о нижеследующем:</w:t>
      </w:r>
    </w:p>
    <w:p w:rsidR="008954E6" w:rsidRDefault="008954E6" w:rsidP="008954E6">
      <w:pPr>
        <w:shd w:val="clear" w:color="auto" w:fill="FFFFFF"/>
        <w:tabs>
          <w:tab w:val="left" w:pos="10206"/>
        </w:tabs>
        <w:jc w:val="both"/>
      </w:pPr>
      <w:r w:rsidRPr="000B6DAF">
        <w:t xml:space="preserve"> </w:t>
      </w:r>
    </w:p>
    <w:p w:rsidR="008954E6" w:rsidRPr="000B6DAF" w:rsidRDefault="008954E6" w:rsidP="008954E6">
      <w:pPr>
        <w:shd w:val="clear" w:color="auto" w:fill="FFFFFF"/>
        <w:tabs>
          <w:tab w:val="left" w:pos="10206"/>
        </w:tabs>
        <w:jc w:val="both"/>
      </w:pPr>
    </w:p>
    <w:p w:rsidR="008954E6" w:rsidRPr="000B6DAF" w:rsidRDefault="008954E6" w:rsidP="008954E6">
      <w:pPr>
        <w:shd w:val="clear" w:color="auto" w:fill="FFFFFF"/>
        <w:tabs>
          <w:tab w:val="left" w:pos="10206"/>
        </w:tabs>
        <w:jc w:val="center"/>
        <w:rPr>
          <w:b/>
          <w:bCs/>
          <w:spacing w:val="-2"/>
        </w:rPr>
      </w:pPr>
      <w:r w:rsidRPr="000B6DAF">
        <w:rPr>
          <w:b/>
          <w:bCs/>
          <w:spacing w:val="-2"/>
        </w:rPr>
        <w:t>1. Предмет и цель договора</w:t>
      </w:r>
    </w:p>
    <w:p w:rsidR="008954E6" w:rsidRPr="00EA03AD" w:rsidRDefault="008954E6" w:rsidP="008954E6">
      <w:pPr>
        <w:shd w:val="clear" w:color="auto" w:fill="FFFFFF"/>
        <w:tabs>
          <w:tab w:val="left" w:pos="-142"/>
        </w:tabs>
        <w:ind w:firstLine="567"/>
        <w:jc w:val="both"/>
        <w:rPr>
          <w:b/>
          <w:bCs/>
          <w:spacing w:val="-12"/>
        </w:rPr>
      </w:pPr>
      <w:r w:rsidRPr="000B6DAF">
        <w:rPr>
          <w:b/>
          <w:bCs/>
          <w:spacing w:val="-12"/>
        </w:rPr>
        <w:t>1.1.</w:t>
      </w:r>
      <w:r w:rsidRPr="00EA21EF">
        <w:rPr>
          <w:bCs/>
          <w:spacing w:val="-12"/>
        </w:rPr>
        <w:t xml:space="preserve"> На основании </w:t>
      </w:r>
      <w:r>
        <w:rPr>
          <w:bCs/>
          <w:spacing w:val="-12"/>
        </w:rPr>
        <w:t xml:space="preserve">                                                                                                      </w:t>
      </w:r>
      <w:proofErr w:type="gramStart"/>
      <w:r>
        <w:rPr>
          <w:bCs/>
          <w:spacing w:val="-12"/>
        </w:rPr>
        <w:t>от</w:t>
      </w:r>
      <w:proofErr w:type="gramEnd"/>
      <w:r>
        <w:rPr>
          <w:bCs/>
          <w:spacing w:val="-12"/>
        </w:rPr>
        <w:t xml:space="preserve"> _______________.  д</w:t>
      </w:r>
      <w:r w:rsidRPr="00EA21EF">
        <w:rPr>
          <w:bCs/>
          <w:spacing w:val="-12"/>
        </w:rPr>
        <w:t xml:space="preserve">алее </w:t>
      </w:r>
      <w:proofErr w:type="gramStart"/>
      <w:r>
        <w:rPr>
          <w:bCs/>
          <w:spacing w:val="-12"/>
        </w:rPr>
        <w:t>Протокол</w:t>
      </w:r>
      <w:proofErr w:type="gramEnd"/>
      <w:r>
        <w:rPr>
          <w:bCs/>
          <w:spacing w:val="-12"/>
        </w:rPr>
        <w:t xml:space="preserve"> </w:t>
      </w:r>
      <w:r w:rsidRPr="00EA21EF">
        <w:rPr>
          <w:bCs/>
          <w:spacing w:val="-12"/>
        </w:rPr>
        <w:t>(приложение 1</w:t>
      </w:r>
      <w:r w:rsidRPr="00A33BBB">
        <w:rPr>
          <w:bCs/>
          <w:spacing w:val="-12"/>
        </w:rPr>
        <w:t>)</w:t>
      </w:r>
      <w:r w:rsidRPr="00A33BBB">
        <w:t xml:space="preserve"> </w:t>
      </w:r>
      <w:r w:rsidRPr="000B6DAF">
        <w:t>Арендодатель</w:t>
      </w:r>
      <w:r>
        <w:t xml:space="preserve"> передает</w:t>
      </w:r>
      <w:r w:rsidRPr="000B6DAF">
        <w:t>, а Арендатор прин</w:t>
      </w:r>
      <w:r>
        <w:t>имает в пользование на условиях аренды___________________________________________________________________________________________________________________________________________________________________________________________________________________________________________________________________________________(далее Участок).</w:t>
      </w:r>
    </w:p>
    <w:p w:rsidR="008954E6" w:rsidRPr="000B6DAF" w:rsidRDefault="008954E6" w:rsidP="008954E6">
      <w:pPr>
        <w:ind w:firstLine="567"/>
        <w:jc w:val="both"/>
      </w:pPr>
      <w:r w:rsidRPr="000B6DAF">
        <w:rPr>
          <w:b/>
        </w:rPr>
        <w:t>1.2</w:t>
      </w:r>
      <w:r w:rsidRPr="000B6DAF">
        <w:t>.</w:t>
      </w:r>
      <w:r>
        <w:t xml:space="preserve"> </w:t>
      </w:r>
      <w:r w:rsidRPr="000B6DAF">
        <w:t xml:space="preserve">Участок </w:t>
      </w:r>
      <w:r>
        <w:t>предоставляется для ______________________________________________, с</w:t>
      </w:r>
      <w:r w:rsidRPr="005A5FF2">
        <w:rPr>
          <w:sz w:val="28"/>
          <w:szCs w:val="28"/>
        </w:rPr>
        <w:t xml:space="preserve"> </w:t>
      </w:r>
      <w:r w:rsidRPr="007733CC">
        <w:t>видом разрешенного использования (</w:t>
      </w:r>
      <w:r>
        <w:t>___________________________________________________________-</w:t>
      </w:r>
      <w:r w:rsidRPr="007733CC">
        <w:t>)</w:t>
      </w:r>
      <w:r>
        <w:t xml:space="preserve">. </w:t>
      </w:r>
      <w:r w:rsidRPr="000B6DAF">
        <w:t>Приведенное описание целей использования Участка является окончательным и именуется в дальнейшем «Разрешенным использованием».</w:t>
      </w:r>
    </w:p>
    <w:p w:rsidR="008954E6" w:rsidRPr="000B6DAF" w:rsidRDefault="008954E6" w:rsidP="008954E6">
      <w:pPr>
        <w:ind w:firstLine="567"/>
        <w:jc w:val="both"/>
      </w:pPr>
      <w:r w:rsidRPr="000B6DAF">
        <w:rPr>
          <w:b/>
        </w:rPr>
        <w:t>1.3.</w:t>
      </w:r>
      <w:r w:rsidRPr="000B6DAF">
        <w:t xml:space="preserve"> Передача земельного участка в аренду не влечет передачу права собственности на него.</w:t>
      </w:r>
    </w:p>
    <w:p w:rsidR="008954E6" w:rsidRDefault="008954E6" w:rsidP="008954E6">
      <w:pPr>
        <w:ind w:firstLine="567"/>
        <w:jc w:val="both"/>
      </w:pPr>
      <w:r w:rsidRPr="000B6DAF">
        <w:rPr>
          <w:b/>
        </w:rPr>
        <w:t>1.4.</w:t>
      </w:r>
      <w:r w:rsidRPr="000B6DAF">
        <w:t xml:space="preserve"> </w:t>
      </w:r>
      <w:r w:rsidRPr="007403C2">
        <w:t>Границы Участка обозначены в выписке из Единого</w:t>
      </w:r>
      <w:r>
        <w:t xml:space="preserve"> государственного</w:t>
      </w:r>
      <w:r w:rsidRPr="007403C2">
        <w:t xml:space="preserve"> реестра    недвижимости    об    основных</w:t>
      </w:r>
      <w:r>
        <w:t xml:space="preserve"> характеристиках </w:t>
      </w:r>
      <w:r w:rsidRPr="007403C2">
        <w:t>и   зарегистрированных   правах   на объект</w:t>
      </w:r>
      <w:r>
        <w:t xml:space="preserve"> </w:t>
      </w:r>
      <w:r w:rsidRPr="007403C2">
        <w:t xml:space="preserve">недвижимости </w:t>
      </w:r>
      <w:r>
        <w:t>(далее выписка из ЕГРН</w:t>
      </w:r>
      <w:r w:rsidRPr="007403C2">
        <w:t>) и не могут быть</w:t>
      </w:r>
      <w:r>
        <w:t xml:space="preserve"> </w:t>
      </w:r>
      <w:r w:rsidRPr="007403C2">
        <w:t xml:space="preserve">самостоятельно изменены АРЕНДАТОРОМ. </w:t>
      </w:r>
    </w:p>
    <w:p w:rsidR="008954E6" w:rsidRDefault="008954E6" w:rsidP="008954E6">
      <w:pPr>
        <w:ind w:firstLine="567"/>
        <w:jc w:val="both"/>
      </w:pPr>
      <w:r w:rsidRPr="007403C2">
        <w:t>К договору прилагается</w:t>
      </w:r>
      <w:r>
        <w:t xml:space="preserve"> копия выписки из ЕГРН</w:t>
      </w:r>
      <w:r w:rsidRPr="007403C2">
        <w:t xml:space="preserve"> на земельный участок</w:t>
      </w:r>
      <w:r>
        <w:t xml:space="preserve"> </w:t>
      </w:r>
      <w:r w:rsidRPr="007403C2">
        <w:t>(Приложение №2).</w:t>
      </w:r>
    </w:p>
    <w:p w:rsidR="008954E6" w:rsidRPr="000B6DAF" w:rsidRDefault="008954E6" w:rsidP="008954E6">
      <w:pPr>
        <w:ind w:firstLine="567"/>
        <w:jc w:val="both"/>
      </w:pPr>
      <w:r w:rsidRPr="000B6DAF">
        <w:rPr>
          <w:b/>
        </w:rPr>
        <w:t>1.5.</w:t>
      </w:r>
      <w:r w:rsidRPr="000B6DAF">
        <w:t xml:space="preserve"> Фактическое состояние земельного участка соответствует условиям настоящего Договора и целевому назначению участка.</w:t>
      </w:r>
    </w:p>
    <w:p w:rsidR="008954E6" w:rsidRPr="000B6DAF" w:rsidRDefault="008954E6" w:rsidP="008954E6">
      <w:pPr>
        <w:shd w:val="clear" w:color="auto" w:fill="FFFFFF"/>
        <w:tabs>
          <w:tab w:val="left" w:pos="-142"/>
          <w:tab w:val="left" w:pos="0"/>
        </w:tabs>
        <w:ind w:firstLine="567"/>
        <w:jc w:val="both"/>
        <w:rPr>
          <w:spacing w:val="-9"/>
        </w:rPr>
      </w:pPr>
      <w:r w:rsidRPr="000B6DAF">
        <w:rPr>
          <w:spacing w:val="-2"/>
        </w:rPr>
        <w:t xml:space="preserve">Участок осмотрен Арендатором, признан им удовлетворяющим его потребности и принят </w:t>
      </w:r>
      <w:r w:rsidRPr="000B6DAF">
        <w:t xml:space="preserve">Арендатором во владение и пользование согласно акту приема-передачи, который составляется и подписывается Сторонами в 3-х экземплярах и является неотъемлемой частью настоящего Договора.  </w:t>
      </w:r>
    </w:p>
    <w:p w:rsidR="008954E6" w:rsidRPr="000B6DAF" w:rsidRDefault="008954E6" w:rsidP="008954E6">
      <w:pPr>
        <w:shd w:val="clear" w:color="auto" w:fill="FFFFFF"/>
        <w:tabs>
          <w:tab w:val="left" w:pos="0"/>
        </w:tabs>
        <w:adjustRightInd w:val="0"/>
        <w:ind w:firstLine="567"/>
        <w:jc w:val="both"/>
      </w:pPr>
      <w:r w:rsidRPr="000B6DAF">
        <w:rPr>
          <w:b/>
        </w:rPr>
        <w:t>1.6.</w:t>
      </w:r>
      <w:r w:rsidRPr="000B6DAF">
        <w:t xml:space="preserve"> Срок действия настоящего договора: </w:t>
      </w:r>
      <w:r>
        <w:t>____ лет.</w:t>
      </w:r>
      <w:r w:rsidRPr="000B6DAF">
        <w:t xml:space="preserve"> </w:t>
      </w:r>
    </w:p>
    <w:p w:rsidR="008954E6" w:rsidRPr="000B6DAF" w:rsidRDefault="008954E6" w:rsidP="008954E6">
      <w:pPr>
        <w:shd w:val="clear" w:color="auto" w:fill="FFFFFF"/>
        <w:tabs>
          <w:tab w:val="left" w:pos="-142"/>
          <w:tab w:val="left" w:pos="0"/>
        </w:tabs>
        <w:ind w:firstLine="567"/>
        <w:jc w:val="both"/>
      </w:pPr>
      <w:r w:rsidRPr="000B6DAF">
        <w:rPr>
          <w:b/>
        </w:rPr>
        <w:t>1.7.</w:t>
      </w:r>
      <w:r w:rsidRPr="000B6DAF">
        <w:t xml:space="preserve"> Договор считается заключенным с момента подписания акта приема-передачи земельного участка и его действие распространяется на отношения сторон, возникшие с момента подписания акта приема-передачи.</w:t>
      </w:r>
    </w:p>
    <w:p w:rsidR="008954E6" w:rsidRPr="000B6DAF" w:rsidRDefault="008954E6" w:rsidP="008954E6">
      <w:pPr>
        <w:shd w:val="clear" w:color="auto" w:fill="FFFFFF"/>
        <w:ind w:right="2" w:firstLine="567"/>
        <w:rPr>
          <w:b/>
          <w:bCs/>
          <w:spacing w:val="-3"/>
        </w:rPr>
      </w:pPr>
      <w:r>
        <w:rPr>
          <w:b/>
          <w:bCs/>
          <w:spacing w:val="-3"/>
        </w:rPr>
        <w:t xml:space="preserve">                                                               </w:t>
      </w:r>
      <w:r w:rsidRPr="000B6DAF">
        <w:rPr>
          <w:b/>
          <w:bCs/>
          <w:spacing w:val="-3"/>
        </w:rPr>
        <w:t xml:space="preserve">2. Арендная плата </w:t>
      </w:r>
    </w:p>
    <w:p w:rsidR="008954E6" w:rsidRDefault="008954E6" w:rsidP="008954E6">
      <w:pPr>
        <w:adjustRightInd w:val="0"/>
        <w:jc w:val="both"/>
      </w:pPr>
      <w:r>
        <w:rPr>
          <w:b/>
          <w:bCs/>
          <w:spacing w:val="-3"/>
        </w:rPr>
        <w:t xml:space="preserve">          </w:t>
      </w:r>
      <w:r w:rsidRPr="000B6DAF">
        <w:rPr>
          <w:b/>
          <w:bCs/>
          <w:spacing w:val="-3"/>
        </w:rPr>
        <w:t>2.1</w:t>
      </w:r>
      <w:r>
        <w:rPr>
          <w:b/>
          <w:bCs/>
          <w:spacing w:val="-3"/>
        </w:rPr>
        <w:t>.</w:t>
      </w:r>
      <w:r w:rsidRPr="000B6DAF">
        <w:t xml:space="preserve"> </w:t>
      </w:r>
      <w:r w:rsidRPr="00F80A82">
        <w:rPr>
          <w:noProof/>
        </w:rPr>
        <w:t xml:space="preserve">Размер арендной платы за участок в год на дату подписания настоящего Договора определен Сторонами </w:t>
      </w:r>
      <w:r>
        <w:rPr>
          <w:noProof/>
        </w:rPr>
        <w:t xml:space="preserve"> на основани Протокола _____________________и составляет </w:t>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t>___________________ руб.</w:t>
      </w:r>
    </w:p>
    <w:p w:rsidR="008954E6" w:rsidRDefault="008954E6" w:rsidP="008954E6">
      <w:pPr>
        <w:jc w:val="both"/>
      </w:pPr>
      <w:r>
        <w:t xml:space="preserve">       </w:t>
      </w:r>
      <w:r w:rsidRPr="00C55F0F">
        <w:rPr>
          <w:b/>
        </w:rPr>
        <w:t>2.2.</w:t>
      </w:r>
      <w:r>
        <w:t xml:space="preserve"> Итоговый размер ежегодной арендной платы за первый год аренды ___________________(__________) рублей за вычетом уплаченного задатка, в размере ___________________(__________), вносится в течение 30 дней с момента заключения (подписания) договора аренды (</w:t>
      </w:r>
      <w:proofErr w:type="gramStart"/>
      <w:r>
        <w:t>до</w:t>
      </w:r>
      <w:proofErr w:type="gramEnd"/>
      <w:r>
        <w:t xml:space="preserve"> __/__/____ включительно) в соответствии с реквизитами, указанными в настоящем договоре.</w:t>
      </w:r>
    </w:p>
    <w:p w:rsidR="008954E6" w:rsidRDefault="008954E6" w:rsidP="008954E6">
      <w:pPr>
        <w:jc w:val="both"/>
      </w:pPr>
      <w:r>
        <w:t xml:space="preserve">       </w:t>
      </w:r>
      <w:r w:rsidRPr="00C55F0F">
        <w:rPr>
          <w:b/>
        </w:rPr>
        <w:t>2.3</w:t>
      </w:r>
      <w:r>
        <w:t>. В   случае   досрочного   расторжения (прекращения) Договора аренды итоговый размер ежегодной арендной платы, внесенный в соответствии с пунктом 2.2. настоящего Договора</w:t>
      </w:r>
    </w:p>
    <w:p w:rsidR="00794144" w:rsidRDefault="008954E6" w:rsidP="00794144">
      <w:pPr>
        <w:jc w:val="both"/>
      </w:pPr>
      <w:r>
        <w:t>не возвращается не</w:t>
      </w:r>
      <w:r w:rsidR="00794144">
        <w:t>зависимо от причин расторжения</w:t>
      </w:r>
    </w:p>
    <w:p w:rsidR="00794144" w:rsidRDefault="00794144" w:rsidP="00794144">
      <w:pPr>
        <w:jc w:val="both"/>
      </w:pPr>
      <w:r>
        <w:t xml:space="preserve">       </w:t>
      </w:r>
      <w:r w:rsidR="008954E6" w:rsidRPr="00C656DE">
        <w:rPr>
          <w:b/>
        </w:rPr>
        <w:t>2.4.</w:t>
      </w:r>
      <w:r w:rsidR="008954E6">
        <w:t xml:space="preserve"> Арендная плата за последующие годы аренды вносится</w:t>
      </w:r>
      <w:r>
        <w:t xml:space="preserve"> </w:t>
      </w:r>
      <w:r w:rsidRPr="00794144">
        <w:t>ежеквартально, до 10 числа месяца, следующего за истекшим кварталом, при этом:</w:t>
      </w:r>
    </w:p>
    <w:p w:rsidR="00794144" w:rsidRPr="00794144" w:rsidRDefault="00794144" w:rsidP="00794144">
      <w:pPr>
        <w:ind w:firstLine="709"/>
        <w:jc w:val="both"/>
      </w:pPr>
      <w:r w:rsidRPr="00794144">
        <w:t>- квартал считается равным трем календарным месяцам, отсчет кварталов ведется с начала календарного года;</w:t>
      </w:r>
    </w:p>
    <w:p w:rsidR="00794144" w:rsidRPr="00794144" w:rsidRDefault="00794144" w:rsidP="00794144">
      <w:pPr>
        <w:ind w:firstLine="709"/>
        <w:jc w:val="both"/>
      </w:pPr>
      <w:r w:rsidRPr="00794144">
        <w:lastRenderedPageBreak/>
        <w:t>- ежеквартальный платеж за квартал, в котором был подписан акт приема-передачи земельного участка в аренду, вносится до 10 числа месяца, следующего за кварталом, если иное не установлено договором;</w:t>
      </w:r>
    </w:p>
    <w:p w:rsidR="00794144" w:rsidRPr="00794144" w:rsidRDefault="00794144" w:rsidP="00794144">
      <w:pPr>
        <w:ind w:firstLine="709"/>
        <w:jc w:val="both"/>
      </w:pPr>
      <w:r w:rsidRPr="00794144">
        <w:t xml:space="preserve">- ежеквартальный платеж за </w:t>
      </w:r>
      <w:r w:rsidRPr="00794144">
        <w:rPr>
          <w:lang w:val="en-US"/>
        </w:rPr>
        <w:t>IV</w:t>
      </w:r>
      <w:r w:rsidRPr="00794144">
        <w:t xml:space="preserve"> квартал вносится до 10 числа последнего месяца этого квартала, при этом первый платеж вносится в течение 30 дней с момента государственной регистрации договора аренды земельного участка;</w:t>
      </w:r>
    </w:p>
    <w:p w:rsidR="008954E6" w:rsidRPr="00794144" w:rsidRDefault="00794144" w:rsidP="00794144">
      <w:pPr>
        <w:ind w:firstLine="709"/>
        <w:jc w:val="both"/>
        <w:rPr>
          <w:rFonts w:ascii="Liberation Serif" w:hAnsi="Liberation Serif"/>
          <w:sz w:val="28"/>
          <w:szCs w:val="28"/>
        </w:rPr>
      </w:pPr>
      <w:r w:rsidRPr="00794144">
        <w:t>При этом первоначальный платеж по договору аренды вносится в течение 10 календарных дней с даты подписания договора аренды земельного участка</w:t>
      </w:r>
      <w:r>
        <w:rPr>
          <w:rFonts w:ascii="Liberation Serif" w:hAnsi="Liberation Serif"/>
          <w:sz w:val="28"/>
          <w:szCs w:val="28"/>
        </w:rPr>
        <w:t xml:space="preserve"> </w:t>
      </w:r>
      <w:r w:rsidR="008954E6">
        <w:t xml:space="preserve">в соответствии    с   реквизитами, указанными в разделе </w:t>
      </w:r>
      <w:r w:rsidR="008954E6" w:rsidRPr="00243E25">
        <w:t xml:space="preserve">2.10 </w:t>
      </w:r>
      <w:r w:rsidR="008954E6">
        <w:t>настоящего договора. Датой оплаты считается дата зачисления средств на счет Управления земельных и имущественных отношений администрации МР «Дербентский район» по соответствующему коду бюджетной классификации. Арендодатель не несет ответственности за неправильное оформление Арендатором   платежных   документов.</w:t>
      </w:r>
    </w:p>
    <w:p w:rsidR="008954E6" w:rsidRDefault="008954E6" w:rsidP="008954E6">
      <w:pPr>
        <w:jc w:val="both"/>
      </w:pPr>
      <w:r>
        <w:t xml:space="preserve">       </w:t>
      </w:r>
      <w:r>
        <w:rPr>
          <w:b/>
        </w:rPr>
        <w:t>2.5</w:t>
      </w:r>
      <w:r w:rsidRPr="00C656DE">
        <w:rPr>
          <w:b/>
        </w:rPr>
        <w:t>.</w:t>
      </w:r>
      <w:r>
        <w:t xml:space="preserve"> Арендная плата начисляется с даты подписания акта приема-передачи Участка.</w:t>
      </w:r>
    </w:p>
    <w:p w:rsidR="008954E6" w:rsidRDefault="008954E6" w:rsidP="008954E6">
      <w:pPr>
        <w:jc w:val="both"/>
      </w:pPr>
      <w:r>
        <w:t xml:space="preserve">       </w:t>
      </w:r>
      <w:r w:rsidRPr="00C656DE">
        <w:rPr>
          <w:b/>
        </w:rPr>
        <w:t>2.6.</w:t>
      </w:r>
      <w:r>
        <w:t xml:space="preserve"> Начисление   арендной   платы прекращается с даты подписания   акта   приема-передачи, подтверждающего возврат земельного участка Арендодателю.</w:t>
      </w:r>
    </w:p>
    <w:p w:rsidR="008954E6" w:rsidRDefault="008954E6" w:rsidP="008954E6">
      <w:pPr>
        <w:jc w:val="both"/>
      </w:pPr>
      <w:r w:rsidRPr="00C656DE">
        <w:rPr>
          <w:b/>
        </w:rPr>
        <w:t xml:space="preserve">       2.7.</w:t>
      </w:r>
      <w:r>
        <w:t xml:space="preserve"> Не   использование Участка Арендатором не может служить основанием для неуплаты им арендной платы.</w:t>
      </w:r>
    </w:p>
    <w:p w:rsidR="008954E6" w:rsidRDefault="008954E6" w:rsidP="008954E6">
      <w:pPr>
        <w:jc w:val="both"/>
      </w:pPr>
      <w:r>
        <w:t xml:space="preserve">       </w:t>
      </w:r>
      <w:r w:rsidRPr="00C656DE">
        <w:rPr>
          <w:b/>
        </w:rPr>
        <w:t>2.8.</w:t>
      </w:r>
      <w:r>
        <w:t xml:space="preserve"> При наличии задолженности по платежам поступившие от Арендатора денежные средства зачитываются в счет погашения имеющейся задолженности независимо от расчетного периода,</w:t>
      </w:r>
    </w:p>
    <w:p w:rsidR="008954E6" w:rsidRDefault="008954E6" w:rsidP="008954E6">
      <w:pPr>
        <w:jc w:val="both"/>
      </w:pPr>
      <w:r>
        <w:t>указанного в платежном документе.</w:t>
      </w:r>
    </w:p>
    <w:p w:rsidR="008954E6" w:rsidRPr="00243E25" w:rsidRDefault="008954E6" w:rsidP="008954E6">
      <w:pPr>
        <w:jc w:val="both"/>
      </w:pPr>
      <w:r>
        <w:t xml:space="preserve">       </w:t>
      </w:r>
      <w:r w:rsidRPr="00C656DE">
        <w:rPr>
          <w:b/>
        </w:rPr>
        <w:t>2.9.</w:t>
      </w:r>
      <w:r>
        <w:t xml:space="preserve"> Сумма излишне уплаченной арендной платы подлежит зачету   в   счет   погашения задолженности по пеням. Зачет осуществляется Управлением земельных и имущественных отношений администрации МР «Дербентский район» самостоятельно в течение 3-х рабочих дней с момента обнаружения факта излишней оплаты.</w:t>
      </w:r>
    </w:p>
    <w:p w:rsidR="008954E6" w:rsidRDefault="008954E6" w:rsidP="008954E6">
      <w:pPr>
        <w:jc w:val="both"/>
      </w:pPr>
      <w:r>
        <w:rPr>
          <w:b/>
        </w:rPr>
        <w:t xml:space="preserve">       2.10</w:t>
      </w:r>
      <w:r w:rsidRPr="000B6DAF">
        <w:rPr>
          <w:b/>
        </w:rPr>
        <w:t>.</w:t>
      </w:r>
      <w:r w:rsidRPr="000B6DAF">
        <w:t xml:space="preserve"> Арендная плата по договору вносится Арендатором на соответствующий расчетный счет: </w:t>
      </w:r>
    </w:p>
    <w:p w:rsidR="00546D3B" w:rsidRPr="00546D3B" w:rsidRDefault="00583FE3" w:rsidP="00546D3B">
      <w:pPr>
        <w:spacing w:line="240" w:lineRule="atLeast"/>
        <w:contextualSpacing/>
        <w:jc w:val="both"/>
      </w:pPr>
      <w:r>
        <w:t xml:space="preserve">            </w:t>
      </w:r>
      <w:r w:rsidR="00546D3B" w:rsidRPr="00546D3B">
        <w:t xml:space="preserve">УФК по РД (Управление земельных и имущественных отношений МР «Дербентский район) </w:t>
      </w:r>
    </w:p>
    <w:p w:rsidR="00546D3B" w:rsidRPr="00546D3B" w:rsidRDefault="00546D3B" w:rsidP="00546D3B">
      <w:pPr>
        <w:spacing w:line="240" w:lineRule="atLeast"/>
        <w:contextualSpacing/>
        <w:jc w:val="both"/>
      </w:pPr>
      <w:r w:rsidRPr="00546D3B">
        <w:rPr>
          <w:bCs/>
        </w:rPr>
        <w:t xml:space="preserve">ИНН: 0542018689; КПП: 054201001; Л/c: 04033210260; р/с: </w:t>
      </w:r>
      <w:r w:rsidRPr="00546D3B">
        <w:t>03100643000000010300;</w:t>
      </w:r>
    </w:p>
    <w:p w:rsidR="00546D3B" w:rsidRPr="00546D3B" w:rsidRDefault="00546D3B" w:rsidP="00546D3B">
      <w:pPr>
        <w:spacing w:line="240" w:lineRule="atLeast"/>
        <w:contextualSpacing/>
        <w:jc w:val="both"/>
        <w:rPr>
          <w:bCs/>
        </w:rPr>
      </w:pPr>
      <w:r w:rsidRPr="00546D3B">
        <w:t>ЕКС:40102810945370000069</w:t>
      </w:r>
      <w:r w:rsidRPr="00546D3B">
        <w:rPr>
          <w:bCs/>
        </w:rPr>
        <w:t xml:space="preserve">; Банк: Отделение – НБ РЕСПУБЛИКА ДАГЕСТАН БАНКА РОССИИ, </w:t>
      </w:r>
    </w:p>
    <w:p w:rsidR="000D4E61" w:rsidRPr="00546D3B" w:rsidRDefault="00546D3B" w:rsidP="00546D3B">
      <w:pPr>
        <w:shd w:val="clear" w:color="auto" w:fill="FFFFFF"/>
        <w:spacing w:before="5" w:line="240" w:lineRule="atLeast"/>
        <w:ind w:right="14"/>
        <w:contextualSpacing/>
        <w:jc w:val="both"/>
      </w:pPr>
      <w:proofErr w:type="spellStart"/>
      <w:r w:rsidRPr="00546D3B">
        <w:rPr>
          <w:bCs/>
        </w:rPr>
        <w:t>г.Махачкала</w:t>
      </w:r>
      <w:proofErr w:type="spellEnd"/>
      <w:r w:rsidRPr="00546D3B">
        <w:rPr>
          <w:bCs/>
        </w:rPr>
        <w:t xml:space="preserve">; БИК 018209001; ОКТМО 82620000; </w:t>
      </w:r>
      <w:r w:rsidRPr="00546D3B">
        <w:t>КБК 16711105013050000120</w:t>
      </w:r>
    </w:p>
    <w:p w:rsidR="008954E6" w:rsidRPr="000D4E61" w:rsidRDefault="000D4E61" w:rsidP="000D4E61">
      <w:pPr>
        <w:jc w:val="both"/>
        <w:rPr>
          <w:bCs/>
        </w:rPr>
      </w:pPr>
      <w:r>
        <w:rPr>
          <w:bCs/>
        </w:rPr>
        <w:t xml:space="preserve">       </w:t>
      </w:r>
      <w:r w:rsidR="008954E6">
        <w:rPr>
          <w:b/>
        </w:rPr>
        <w:t>2.11</w:t>
      </w:r>
      <w:r w:rsidR="008954E6" w:rsidRPr="000B6DAF">
        <w:rPr>
          <w:b/>
        </w:rPr>
        <w:t>.</w:t>
      </w:r>
      <w:r w:rsidR="008954E6" w:rsidRPr="000B6DAF">
        <w:t xml:space="preserve"> </w:t>
      </w:r>
      <w:r w:rsidRPr="000D4E61">
        <w:t>За нарушение сроков внесения арендной платы начисляется пени в размере 1/300 ставки рефинансирования Центрального банка Российской Федерации на дату применения штрафных санкций от суммы просроченного платежа за каждый день просрочки. Началом применения указанной санкции считается день, следующий после наступления срока уплаты очередного платежа.</w:t>
      </w:r>
    </w:p>
    <w:p w:rsidR="008954E6" w:rsidRPr="00760B49" w:rsidRDefault="00583FE3" w:rsidP="00546D3B">
      <w:pPr>
        <w:pStyle w:val="af1"/>
        <w:ind w:left="0"/>
        <w:jc w:val="both"/>
        <w:rPr>
          <w:sz w:val="22"/>
          <w:szCs w:val="22"/>
        </w:rPr>
      </w:pPr>
      <w:r>
        <w:rPr>
          <w:b/>
          <w:sz w:val="22"/>
          <w:szCs w:val="22"/>
        </w:rPr>
        <w:t xml:space="preserve">        </w:t>
      </w:r>
      <w:r w:rsidR="008954E6">
        <w:rPr>
          <w:b/>
          <w:sz w:val="22"/>
          <w:szCs w:val="22"/>
        </w:rPr>
        <w:t>2.12</w:t>
      </w:r>
      <w:r w:rsidR="008954E6" w:rsidRPr="000B6DAF">
        <w:rPr>
          <w:b/>
          <w:sz w:val="22"/>
          <w:szCs w:val="22"/>
        </w:rPr>
        <w:t xml:space="preserve">. </w:t>
      </w:r>
      <w:r w:rsidR="008954E6" w:rsidRPr="000B6DAF">
        <w:rPr>
          <w:sz w:val="22"/>
          <w:szCs w:val="22"/>
        </w:rPr>
        <w:t xml:space="preserve"> При неуплате арендной платы в двадцатидневный срок с момента наступления срока платежа Арендодатель вправе взыскать с Арендатора задолженность в установленном законом порядке.</w:t>
      </w:r>
      <w:r w:rsidR="00546D3B" w:rsidRPr="00546D3B">
        <w:t xml:space="preserve"> </w:t>
      </w:r>
    </w:p>
    <w:p w:rsidR="008954E6" w:rsidRPr="00760B49" w:rsidRDefault="008954E6" w:rsidP="008954E6">
      <w:pPr>
        <w:jc w:val="both"/>
        <w:rPr>
          <w:b/>
          <w:highlight w:val="yellow"/>
        </w:rPr>
      </w:pPr>
      <w:r>
        <w:t xml:space="preserve">       </w:t>
      </w:r>
    </w:p>
    <w:p w:rsidR="008954E6" w:rsidRPr="000B6DAF" w:rsidRDefault="008954E6" w:rsidP="008954E6">
      <w:pPr>
        <w:shd w:val="clear" w:color="auto" w:fill="FFFFFF"/>
        <w:tabs>
          <w:tab w:val="left" w:pos="590"/>
        </w:tabs>
        <w:ind w:right="10" w:firstLine="426"/>
        <w:jc w:val="center"/>
        <w:rPr>
          <w:b/>
        </w:rPr>
      </w:pPr>
      <w:r w:rsidRPr="000B6DAF">
        <w:rPr>
          <w:b/>
        </w:rPr>
        <w:t>3. Права и обязанности Сторон</w:t>
      </w:r>
      <w:r>
        <w:rPr>
          <w:b/>
        </w:rPr>
        <w:t>.</w:t>
      </w:r>
    </w:p>
    <w:p w:rsidR="008954E6" w:rsidRPr="000B6DAF" w:rsidRDefault="008954E6" w:rsidP="008954E6">
      <w:pPr>
        <w:shd w:val="clear" w:color="auto" w:fill="FFFFFF"/>
        <w:ind w:right="2" w:firstLine="567"/>
        <w:jc w:val="both"/>
        <w:rPr>
          <w:bCs/>
          <w:spacing w:val="-3"/>
        </w:rPr>
      </w:pPr>
      <w:r w:rsidRPr="000B6DAF">
        <w:rPr>
          <w:b/>
          <w:bCs/>
          <w:spacing w:val="-3"/>
        </w:rPr>
        <w:t xml:space="preserve">3.1. </w:t>
      </w:r>
      <w:r w:rsidRPr="000B6DAF">
        <w:rPr>
          <w:bCs/>
          <w:spacing w:val="-3"/>
          <w:u w:val="single"/>
        </w:rPr>
        <w:t>Арендодатель имеет право</w:t>
      </w:r>
      <w:r w:rsidRPr="000B6DAF">
        <w:rPr>
          <w:bCs/>
          <w:spacing w:val="-3"/>
        </w:rPr>
        <w:t xml:space="preserve"> изменить или досрочно расторгнуть настоящий Договор в случаях: </w:t>
      </w:r>
    </w:p>
    <w:p w:rsidR="008954E6" w:rsidRPr="000B6DAF" w:rsidRDefault="008954E6" w:rsidP="00190635">
      <w:pPr>
        <w:numPr>
          <w:ilvl w:val="0"/>
          <w:numId w:val="17"/>
        </w:numPr>
        <w:shd w:val="clear" w:color="auto" w:fill="FFFFFF"/>
        <w:tabs>
          <w:tab w:val="clear" w:pos="720"/>
          <w:tab w:val="num" w:pos="0"/>
        </w:tabs>
        <w:adjustRightInd w:val="0"/>
        <w:ind w:left="0" w:right="2" w:firstLine="567"/>
        <w:jc w:val="both"/>
        <w:rPr>
          <w:bCs/>
          <w:spacing w:val="-3"/>
        </w:rPr>
      </w:pPr>
      <w:r w:rsidRPr="000B6DAF">
        <w:rPr>
          <w:bCs/>
          <w:spacing w:val="-3"/>
        </w:rPr>
        <w:t xml:space="preserve">не внесения арендной платы в срок, оговоренный в договоре; </w:t>
      </w:r>
    </w:p>
    <w:p w:rsidR="008954E6" w:rsidRPr="000B6DAF" w:rsidRDefault="008954E6" w:rsidP="00190635">
      <w:pPr>
        <w:numPr>
          <w:ilvl w:val="0"/>
          <w:numId w:val="17"/>
        </w:numPr>
        <w:shd w:val="clear" w:color="auto" w:fill="FFFFFF"/>
        <w:tabs>
          <w:tab w:val="clear" w:pos="720"/>
          <w:tab w:val="num" w:pos="0"/>
        </w:tabs>
        <w:adjustRightInd w:val="0"/>
        <w:ind w:left="0" w:right="2" w:firstLine="567"/>
        <w:jc w:val="both"/>
      </w:pPr>
      <w:r w:rsidRPr="000B6DAF">
        <w:t xml:space="preserve">Использования земельного участка не в соответствии с разрешенным использованием, а также не использования (не освоения) Участка; </w:t>
      </w:r>
    </w:p>
    <w:p w:rsidR="008954E6" w:rsidRPr="000B6DAF" w:rsidRDefault="008954E6" w:rsidP="00190635">
      <w:pPr>
        <w:widowControl/>
        <w:numPr>
          <w:ilvl w:val="0"/>
          <w:numId w:val="17"/>
        </w:numPr>
        <w:tabs>
          <w:tab w:val="clear" w:pos="720"/>
          <w:tab w:val="num" w:pos="0"/>
        </w:tabs>
        <w:autoSpaceDE/>
        <w:autoSpaceDN/>
        <w:ind w:left="0" w:firstLine="567"/>
        <w:jc w:val="both"/>
      </w:pPr>
      <w:r w:rsidRPr="000B6DAF">
        <w:t xml:space="preserve">Использования Участка способами, ухудшающими экологическую обстановку и качественные характеристики Участка; </w:t>
      </w:r>
    </w:p>
    <w:p w:rsidR="008954E6" w:rsidRPr="000B6DAF" w:rsidRDefault="008954E6" w:rsidP="00190635">
      <w:pPr>
        <w:widowControl/>
        <w:numPr>
          <w:ilvl w:val="0"/>
          <w:numId w:val="17"/>
        </w:numPr>
        <w:tabs>
          <w:tab w:val="clear" w:pos="720"/>
          <w:tab w:val="num" w:pos="0"/>
        </w:tabs>
        <w:autoSpaceDE/>
        <w:autoSpaceDN/>
        <w:ind w:left="0" w:firstLine="567"/>
        <w:jc w:val="both"/>
      </w:pPr>
      <w:r w:rsidRPr="000B6DAF">
        <w:t>в иных предусмотренных действующим законодательством случаях;</w:t>
      </w:r>
    </w:p>
    <w:p w:rsidR="008954E6" w:rsidRPr="000B6DAF"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Сдачи в субаренду Участка</w:t>
      </w:r>
      <w:r>
        <w:rPr>
          <w:sz w:val="22"/>
          <w:szCs w:val="22"/>
        </w:rPr>
        <w:t xml:space="preserve"> без уведомления арендодателя;</w:t>
      </w:r>
    </w:p>
    <w:p w:rsidR="008954E6" w:rsidRPr="00A01286"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Передачи Участка аренды Арендатором (как целого, так и его части) другим лицам по какому-либо основанию</w:t>
      </w:r>
      <w:r>
        <w:rPr>
          <w:sz w:val="22"/>
          <w:szCs w:val="22"/>
        </w:rPr>
        <w:t xml:space="preserve"> без разрешения арендодателя;</w:t>
      </w:r>
    </w:p>
    <w:p w:rsidR="008954E6" w:rsidRPr="000B6DAF" w:rsidRDefault="008954E6" w:rsidP="00190635">
      <w:pPr>
        <w:pStyle w:val="af1"/>
        <w:numPr>
          <w:ilvl w:val="0"/>
          <w:numId w:val="17"/>
        </w:numPr>
        <w:tabs>
          <w:tab w:val="left" w:pos="0"/>
        </w:tabs>
        <w:spacing w:after="0"/>
        <w:ind w:left="0" w:firstLine="567"/>
        <w:jc w:val="both"/>
        <w:rPr>
          <w:sz w:val="22"/>
          <w:szCs w:val="22"/>
        </w:rPr>
      </w:pPr>
      <w:r w:rsidRPr="000B6DAF">
        <w:rPr>
          <w:sz w:val="22"/>
          <w:szCs w:val="22"/>
        </w:rPr>
        <w:t>Невыполнения Арендатором полностью или частично условий Договора аренды.</w:t>
      </w:r>
    </w:p>
    <w:p w:rsidR="008954E6" w:rsidRDefault="008954E6" w:rsidP="008954E6">
      <w:pPr>
        <w:tabs>
          <w:tab w:val="left" w:pos="0"/>
        </w:tabs>
        <w:ind w:firstLine="567"/>
        <w:jc w:val="both"/>
        <w:rPr>
          <w:b/>
        </w:rPr>
      </w:pPr>
    </w:p>
    <w:p w:rsidR="008954E6" w:rsidRPr="000B6DAF" w:rsidRDefault="008954E6" w:rsidP="008954E6">
      <w:pPr>
        <w:tabs>
          <w:tab w:val="left" w:pos="0"/>
        </w:tabs>
        <w:ind w:firstLine="567"/>
        <w:jc w:val="both"/>
        <w:rPr>
          <w:u w:val="single"/>
        </w:rPr>
      </w:pPr>
      <w:r w:rsidRPr="000B6DAF">
        <w:rPr>
          <w:b/>
        </w:rPr>
        <w:t>3.2.</w:t>
      </w:r>
      <w:r w:rsidRPr="000B6DAF">
        <w:t xml:space="preserve"> </w:t>
      </w:r>
      <w:r w:rsidRPr="000B6DAF">
        <w:rPr>
          <w:u w:val="single"/>
        </w:rPr>
        <w:t>Арендодатель обязан:</w:t>
      </w:r>
    </w:p>
    <w:p w:rsidR="008954E6" w:rsidRPr="000B6DAF" w:rsidRDefault="008954E6" w:rsidP="00190635">
      <w:pPr>
        <w:numPr>
          <w:ilvl w:val="2"/>
          <w:numId w:val="15"/>
        </w:numPr>
        <w:shd w:val="clear" w:color="auto" w:fill="FFFFFF"/>
        <w:tabs>
          <w:tab w:val="clear" w:pos="720"/>
          <w:tab w:val="left" w:pos="-142"/>
          <w:tab w:val="num" w:pos="0"/>
        </w:tabs>
        <w:adjustRightInd w:val="0"/>
        <w:ind w:left="0" w:firstLine="567"/>
        <w:jc w:val="both"/>
        <w:rPr>
          <w:b/>
          <w:bCs/>
          <w:spacing w:val="-5"/>
        </w:rPr>
      </w:pPr>
      <w:r w:rsidRPr="000B6DAF">
        <w:rPr>
          <w:spacing w:val="-1"/>
        </w:rPr>
        <w:t xml:space="preserve">Контролировать выполнение Арендатором обязательств по настоящему договору. </w:t>
      </w:r>
    </w:p>
    <w:p w:rsidR="008954E6" w:rsidRPr="000B6DAF" w:rsidRDefault="008954E6" w:rsidP="00190635">
      <w:pPr>
        <w:numPr>
          <w:ilvl w:val="2"/>
          <w:numId w:val="15"/>
        </w:numPr>
        <w:shd w:val="clear" w:color="auto" w:fill="FFFFFF"/>
        <w:tabs>
          <w:tab w:val="clear" w:pos="720"/>
          <w:tab w:val="left" w:pos="-142"/>
          <w:tab w:val="num" w:pos="0"/>
        </w:tabs>
        <w:adjustRightInd w:val="0"/>
        <w:ind w:left="0" w:firstLine="567"/>
        <w:jc w:val="both"/>
        <w:rPr>
          <w:b/>
          <w:bCs/>
          <w:spacing w:val="-5"/>
        </w:rPr>
      </w:pPr>
      <w:r w:rsidRPr="000B6DAF">
        <w:rPr>
          <w:spacing w:val="-3"/>
        </w:rPr>
        <w:t>Контролировать поступление арендных платежей в</w:t>
      </w:r>
      <w:r w:rsidRPr="000B6DAF">
        <w:t xml:space="preserve"> </w:t>
      </w:r>
      <w:r w:rsidRPr="000B6DAF">
        <w:rPr>
          <w:spacing w:val="-5"/>
        </w:rPr>
        <w:t>бюджет.</w:t>
      </w:r>
    </w:p>
    <w:p w:rsidR="008954E6" w:rsidRPr="000B6DAF" w:rsidRDefault="008954E6" w:rsidP="008954E6">
      <w:pPr>
        <w:shd w:val="clear" w:color="auto" w:fill="FFFFFF"/>
        <w:tabs>
          <w:tab w:val="left" w:pos="787"/>
          <w:tab w:val="left" w:leader="underscore" w:pos="4795"/>
        </w:tabs>
        <w:ind w:firstLine="567"/>
        <w:jc w:val="both"/>
      </w:pPr>
      <w:r w:rsidRPr="000B6DAF">
        <w:rPr>
          <w:b/>
          <w:bCs/>
          <w:spacing w:val="-4"/>
        </w:rPr>
        <w:t>3.2.3.</w:t>
      </w:r>
      <w:r w:rsidRPr="000B6DAF">
        <w:rPr>
          <w:b/>
          <w:bCs/>
        </w:rPr>
        <w:t xml:space="preserve"> </w:t>
      </w:r>
      <w:r>
        <w:rPr>
          <w:b/>
          <w:bCs/>
        </w:rPr>
        <w:t xml:space="preserve">  </w:t>
      </w:r>
      <w:r w:rsidRPr="000B6DAF">
        <w:rPr>
          <w:spacing w:val="-2"/>
        </w:rPr>
        <w:t>Не позднее трех календарных дней</w:t>
      </w:r>
      <w:r w:rsidRPr="000B6DAF">
        <w:t xml:space="preserve"> с момента заключения настоящего Договора </w:t>
      </w:r>
      <w:r w:rsidRPr="000B6DAF">
        <w:rPr>
          <w:spacing w:val="-2"/>
        </w:rPr>
        <w:t>передать Арендатору Участок, указанный в п. 1.1, по акту приема-передачи.</w:t>
      </w:r>
    </w:p>
    <w:p w:rsidR="008954E6" w:rsidRPr="000B6DAF" w:rsidRDefault="008954E6" w:rsidP="008954E6">
      <w:pPr>
        <w:shd w:val="clear" w:color="auto" w:fill="FFFFFF"/>
        <w:tabs>
          <w:tab w:val="left" w:pos="662"/>
        </w:tabs>
        <w:ind w:firstLine="567"/>
        <w:jc w:val="both"/>
        <w:rPr>
          <w:spacing w:val="-1"/>
        </w:rPr>
      </w:pPr>
      <w:r w:rsidRPr="000B6DAF">
        <w:rPr>
          <w:b/>
          <w:spacing w:val="-1"/>
        </w:rPr>
        <w:t>3.2.4</w:t>
      </w:r>
      <w:r w:rsidRPr="000B6DAF">
        <w:rPr>
          <w:spacing w:val="-1"/>
        </w:rPr>
        <w:t>. Передать Арендатору Участок в состоянии, соответствующем условиям Договора.</w:t>
      </w:r>
    </w:p>
    <w:p w:rsidR="008954E6" w:rsidRPr="000B6DAF" w:rsidRDefault="008954E6" w:rsidP="008954E6">
      <w:pPr>
        <w:shd w:val="clear" w:color="auto" w:fill="FFFFFF"/>
        <w:adjustRightInd w:val="0"/>
        <w:ind w:right="91"/>
        <w:jc w:val="both"/>
        <w:rPr>
          <w:b/>
          <w:bCs/>
          <w:spacing w:val="-4"/>
        </w:rPr>
      </w:pPr>
      <w:r w:rsidRPr="000B6DAF">
        <w:rPr>
          <w:spacing w:val="-1"/>
        </w:rPr>
        <w:t xml:space="preserve">          3.2.5. Не вмешиваться в хозяйственную деятельность Арендатора, если она не противоречит </w:t>
      </w:r>
      <w:r w:rsidRPr="000B6DAF">
        <w:t xml:space="preserve">условиям Договора и земельному законодательству РФ. </w:t>
      </w:r>
    </w:p>
    <w:p w:rsidR="008954E6" w:rsidRPr="000B6DAF" w:rsidRDefault="008954E6" w:rsidP="008954E6">
      <w:pPr>
        <w:shd w:val="clear" w:color="auto" w:fill="FFFFFF"/>
        <w:ind w:right="91" w:firstLine="567"/>
        <w:jc w:val="both"/>
        <w:rPr>
          <w:b/>
          <w:bCs/>
          <w:spacing w:val="-3"/>
          <w:u w:val="single"/>
        </w:rPr>
      </w:pPr>
      <w:r w:rsidRPr="000B6DAF">
        <w:rPr>
          <w:b/>
        </w:rPr>
        <w:lastRenderedPageBreak/>
        <w:t>3.3.</w:t>
      </w:r>
      <w:r w:rsidRPr="000B6DAF">
        <w:rPr>
          <w:b/>
          <w:u w:val="single"/>
        </w:rPr>
        <w:t xml:space="preserve"> </w:t>
      </w:r>
      <w:r w:rsidRPr="000B6DAF">
        <w:rPr>
          <w:u w:val="single"/>
        </w:rPr>
        <w:t>Арендатор имеет право:</w:t>
      </w:r>
      <w:r w:rsidRPr="000B6DAF">
        <w:rPr>
          <w:b/>
          <w:bCs/>
          <w:spacing w:val="-3"/>
          <w:u w:val="single"/>
        </w:rPr>
        <w:t xml:space="preserve"> </w:t>
      </w:r>
    </w:p>
    <w:p w:rsidR="008954E6" w:rsidRPr="000B6DAF" w:rsidRDefault="008954E6" w:rsidP="00190635">
      <w:pPr>
        <w:widowControl/>
        <w:numPr>
          <w:ilvl w:val="2"/>
          <w:numId w:val="16"/>
        </w:numPr>
        <w:tabs>
          <w:tab w:val="clear" w:pos="720"/>
          <w:tab w:val="num" w:pos="0"/>
        </w:tabs>
        <w:autoSpaceDE/>
        <w:autoSpaceDN/>
        <w:ind w:left="0" w:firstLine="567"/>
        <w:jc w:val="both"/>
      </w:pPr>
      <w:r w:rsidRPr="000B6DAF">
        <w:t>Использовать Участок в соответствии с разрешенным использованием и условиями настоящего Договора;</w:t>
      </w:r>
    </w:p>
    <w:p w:rsidR="008954E6" w:rsidRPr="000B6DAF" w:rsidRDefault="008954E6" w:rsidP="008954E6">
      <w:pPr>
        <w:ind w:firstLine="567"/>
        <w:jc w:val="both"/>
      </w:pPr>
      <w:r>
        <w:rPr>
          <w:b/>
        </w:rPr>
        <w:t>3.3.2</w:t>
      </w:r>
      <w:r w:rsidRPr="000B6DAF">
        <w:rPr>
          <w:b/>
        </w:rPr>
        <w:t xml:space="preserve">. </w:t>
      </w:r>
      <w:r w:rsidRPr="000B6DAF">
        <w:t>Самостоятельно осуществлять хозяйственную деятельность на земельном участке в соответствии с целями и условиями его предоставления.</w:t>
      </w:r>
    </w:p>
    <w:p w:rsidR="008954E6" w:rsidRPr="000B6DAF" w:rsidRDefault="008954E6" w:rsidP="008954E6">
      <w:pPr>
        <w:ind w:firstLine="567"/>
        <w:jc w:val="both"/>
      </w:pPr>
      <w:r>
        <w:rPr>
          <w:b/>
        </w:rPr>
        <w:t>3.3.3</w:t>
      </w:r>
      <w:r w:rsidRPr="000B6DAF">
        <w:rPr>
          <w:b/>
        </w:rPr>
        <w:t xml:space="preserve">. </w:t>
      </w:r>
      <w:r w:rsidRPr="000B6DAF">
        <w:t xml:space="preserve">На продление в преимущественном порядке Договора на согласованных сторонами условиях по письменному заявлению Арендатора, переданному Арендодателю не позднее, чем за </w:t>
      </w:r>
      <w:r w:rsidRPr="000B6DAF">
        <w:rPr>
          <w:iCs/>
        </w:rPr>
        <w:t>60 (шестьдесят)</w:t>
      </w:r>
      <w:r w:rsidRPr="000B6DAF">
        <w:t xml:space="preserve"> календарных дней до истечения срока действия Договора;</w:t>
      </w:r>
    </w:p>
    <w:p w:rsidR="008954E6" w:rsidRPr="000B6DAF" w:rsidRDefault="008954E6" w:rsidP="008954E6">
      <w:pPr>
        <w:pStyle w:val="af1"/>
        <w:ind w:left="0" w:firstLine="567"/>
        <w:rPr>
          <w:sz w:val="22"/>
          <w:szCs w:val="22"/>
          <w:u w:val="single"/>
        </w:rPr>
      </w:pPr>
      <w:r w:rsidRPr="000B6DAF">
        <w:rPr>
          <w:b/>
          <w:sz w:val="22"/>
          <w:szCs w:val="22"/>
        </w:rPr>
        <w:t>3.4.</w:t>
      </w:r>
      <w:r w:rsidRPr="000B6DAF">
        <w:rPr>
          <w:b/>
          <w:sz w:val="22"/>
          <w:szCs w:val="22"/>
          <w:u w:val="single"/>
        </w:rPr>
        <w:t xml:space="preserve"> </w:t>
      </w:r>
      <w:r w:rsidRPr="000B6DAF">
        <w:rPr>
          <w:sz w:val="22"/>
          <w:szCs w:val="22"/>
          <w:u w:val="single"/>
        </w:rPr>
        <w:t xml:space="preserve">Арендатор обязан: </w:t>
      </w:r>
    </w:p>
    <w:p w:rsidR="008954E6" w:rsidRPr="000B6DAF" w:rsidRDefault="008954E6" w:rsidP="008954E6">
      <w:pPr>
        <w:pStyle w:val="af1"/>
        <w:ind w:left="0" w:firstLine="567"/>
        <w:rPr>
          <w:b/>
          <w:sz w:val="22"/>
          <w:szCs w:val="22"/>
        </w:rPr>
      </w:pPr>
      <w:r w:rsidRPr="000B6DAF">
        <w:rPr>
          <w:b/>
          <w:sz w:val="22"/>
          <w:szCs w:val="22"/>
        </w:rPr>
        <w:t>3.4.1.</w:t>
      </w:r>
      <w:r w:rsidRPr="000B6DAF">
        <w:rPr>
          <w:sz w:val="22"/>
          <w:szCs w:val="22"/>
        </w:rPr>
        <w:t xml:space="preserve"> Использовать Участок на условиях, установленных Договором.</w:t>
      </w:r>
    </w:p>
    <w:p w:rsidR="008954E6" w:rsidRPr="000B6DAF" w:rsidRDefault="008954E6" w:rsidP="008954E6">
      <w:pPr>
        <w:shd w:val="clear" w:color="auto" w:fill="FFFFFF"/>
        <w:tabs>
          <w:tab w:val="left" w:leader="underscore" w:pos="2971"/>
        </w:tabs>
        <w:ind w:firstLine="567"/>
        <w:jc w:val="both"/>
      </w:pPr>
      <w:r w:rsidRPr="000B6DAF">
        <w:rPr>
          <w:b/>
          <w:bCs/>
        </w:rPr>
        <w:t xml:space="preserve">3.4.2. </w:t>
      </w:r>
      <w:r w:rsidRPr="000B6DAF">
        <w:t xml:space="preserve">Не позднее трех календарных дней после подписания настоящего Договора принять у </w:t>
      </w:r>
      <w:r w:rsidRPr="000B6DAF">
        <w:rPr>
          <w:spacing w:val="-2"/>
        </w:rPr>
        <w:t xml:space="preserve">Арендодателя Участок, указанный в п. 1.1, по акту приема – передачи. </w:t>
      </w:r>
    </w:p>
    <w:p w:rsidR="008954E6" w:rsidRPr="000B6DAF" w:rsidRDefault="008954E6" w:rsidP="008954E6">
      <w:pPr>
        <w:shd w:val="clear" w:color="auto" w:fill="FFFFFF"/>
        <w:tabs>
          <w:tab w:val="left" w:pos="840"/>
        </w:tabs>
        <w:ind w:right="24" w:firstLine="567"/>
        <w:jc w:val="both"/>
        <w:rPr>
          <w:spacing w:val="-1"/>
        </w:rPr>
      </w:pPr>
      <w:r w:rsidRPr="000B6DAF">
        <w:rPr>
          <w:b/>
          <w:spacing w:val="-6"/>
        </w:rPr>
        <w:t>3.4.3.</w:t>
      </w:r>
      <w:r w:rsidRPr="000B6DAF">
        <w:t xml:space="preserve"> Соблюдать условия эксплуатации Участка с соблюдением правил техники безопасности, требований </w:t>
      </w:r>
      <w:proofErr w:type="spellStart"/>
      <w:r w:rsidRPr="000B6DAF">
        <w:t>Роспотребнадзора</w:t>
      </w:r>
      <w:proofErr w:type="spellEnd"/>
      <w:r w:rsidRPr="000B6DAF">
        <w:t xml:space="preserve">, а также отраслевых правил и норм, </w:t>
      </w:r>
      <w:r w:rsidRPr="000B6DAF">
        <w:rPr>
          <w:spacing w:val="-1"/>
        </w:rPr>
        <w:t>действующих в сфере деятельности Арендатора и в отношении арендуемого им Участка.</w:t>
      </w:r>
    </w:p>
    <w:p w:rsidR="008954E6" w:rsidRPr="000B6DAF" w:rsidRDefault="008954E6" w:rsidP="008954E6">
      <w:pPr>
        <w:shd w:val="clear" w:color="auto" w:fill="FFFFFF"/>
        <w:tabs>
          <w:tab w:val="left" w:pos="0"/>
        </w:tabs>
        <w:ind w:right="14" w:firstLine="567"/>
        <w:jc w:val="both"/>
        <w:rPr>
          <w:spacing w:val="-1"/>
        </w:rPr>
      </w:pPr>
      <w:r w:rsidRPr="000B6DAF">
        <w:rPr>
          <w:b/>
          <w:spacing w:val="-5"/>
        </w:rPr>
        <w:t>3.4.4.</w:t>
      </w:r>
      <w:r w:rsidRPr="000B6DAF">
        <w:t xml:space="preserve"> Не допускать действий, приводящих к ухудшению качественных характеристик </w:t>
      </w:r>
      <w:r w:rsidRPr="000B6DAF">
        <w:rPr>
          <w:spacing w:val="-1"/>
        </w:rPr>
        <w:t>Участка, экологической обстановки, а также к загрязнению на арендуемой территории.</w:t>
      </w:r>
    </w:p>
    <w:p w:rsidR="008954E6" w:rsidRPr="000B6DAF" w:rsidRDefault="008954E6" w:rsidP="008954E6">
      <w:pPr>
        <w:ind w:firstLine="567"/>
        <w:jc w:val="both"/>
      </w:pPr>
      <w:r w:rsidRPr="000B6DAF">
        <w:rPr>
          <w:b/>
        </w:rPr>
        <w:t>3.4.5.</w:t>
      </w:r>
      <w:r w:rsidRPr="000B6DAF">
        <w:t xml:space="preserve"> </w:t>
      </w:r>
      <w:r>
        <w:t>Н</w:t>
      </w:r>
      <w:r w:rsidRPr="000B6DAF">
        <w:t>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w:t>
      </w:r>
    </w:p>
    <w:p w:rsidR="008954E6" w:rsidRPr="000B6DAF" w:rsidRDefault="008954E6" w:rsidP="008954E6">
      <w:pPr>
        <w:adjustRightInd w:val="0"/>
        <w:ind w:firstLine="567"/>
        <w:jc w:val="both"/>
      </w:pPr>
      <w:r>
        <w:rPr>
          <w:b/>
        </w:rPr>
        <w:t>3.4.6</w:t>
      </w:r>
      <w:r w:rsidRPr="000B6DAF">
        <w:rPr>
          <w:b/>
        </w:rPr>
        <w:t>.</w:t>
      </w:r>
      <w:r w:rsidRPr="000B6DAF">
        <w:t xml:space="preserve"> Сохранять межевые, геодезические и другие специальные знаки, установленные на земельных участках в соответствии с законодательством.</w:t>
      </w:r>
    </w:p>
    <w:p w:rsidR="008954E6" w:rsidRPr="000B6DAF" w:rsidRDefault="008954E6" w:rsidP="008954E6">
      <w:pPr>
        <w:adjustRightInd w:val="0"/>
        <w:ind w:firstLine="567"/>
        <w:jc w:val="both"/>
      </w:pPr>
      <w:r>
        <w:rPr>
          <w:b/>
        </w:rPr>
        <w:t>3.4.7</w:t>
      </w:r>
      <w:r w:rsidRPr="000B6DAF">
        <w:rPr>
          <w:b/>
        </w:rPr>
        <w:t>.</w:t>
      </w:r>
      <w:r w:rsidRPr="000B6DAF">
        <w:t xml:space="preserve"> Соблюдать при использовании земельных участков требования экологических, санитарно-гигиенических, противопожарных и иных правил и нормативов.</w:t>
      </w:r>
    </w:p>
    <w:p w:rsidR="008954E6" w:rsidRPr="000B6DAF" w:rsidRDefault="008954E6" w:rsidP="008954E6">
      <w:pPr>
        <w:adjustRightInd w:val="0"/>
        <w:ind w:firstLine="567"/>
        <w:jc w:val="both"/>
      </w:pPr>
      <w:r>
        <w:rPr>
          <w:b/>
        </w:rPr>
        <w:t>3.4.8</w:t>
      </w:r>
      <w:r w:rsidRPr="000B6DAF">
        <w:rPr>
          <w:b/>
        </w:rPr>
        <w:t>.</w:t>
      </w:r>
      <w:r w:rsidRPr="000B6DAF">
        <w:t xml:space="preserve"> Не нарушать прав собственников, землепользователей и арендаторов смежных земельных участков.</w:t>
      </w:r>
    </w:p>
    <w:p w:rsidR="008954E6" w:rsidRPr="000B6DAF" w:rsidRDefault="008954E6" w:rsidP="008954E6">
      <w:pPr>
        <w:adjustRightInd w:val="0"/>
        <w:ind w:firstLine="567"/>
        <w:jc w:val="both"/>
      </w:pPr>
      <w:r>
        <w:rPr>
          <w:b/>
        </w:rPr>
        <w:t>3.4.9</w:t>
      </w:r>
      <w:r w:rsidRPr="000B6DAF">
        <w:rPr>
          <w:b/>
        </w:rPr>
        <w:t>.</w:t>
      </w:r>
      <w:r w:rsidRPr="000B6DAF">
        <w:t xml:space="preserve">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8954E6" w:rsidRPr="000B6DAF" w:rsidRDefault="008954E6" w:rsidP="008954E6">
      <w:pPr>
        <w:adjustRightInd w:val="0"/>
        <w:ind w:firstLine="567"/>
        <w:jc w:val="both"/>
      </w:pPr>
      <w:r>
        <w:rPr>
          <w:b/>
        </w:rPr>
        <w:t>3.4.10</w:t>
      </w:r>
      <w:r w:rsidRPr="000B6DAF">
        <w:rPr>
          <w:b/>
        </w:rPr>
        <w:t>.</w:t>
      </w:r>
      <w:r w:rsidRPr="000B6DAF">
        <w:t xml:space="preserve">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8954E6" w:rsidRPr="000B6DAF" w:rsidRDefault="008954E6" w:rsidP="008954E6">
      <w:pPr>
        <w:adjustRightInd w:val="0"/>
        <w:ind w:firstLine="567"/>
        <w:jc w:val="both"/>
      </w:pPr>
      <w:r>
        <w:rPr>
          <w:b/>
        </w:rPr>
        <w:t>3.4.11</w:t>
      </w:r>
      <w:r w:rsidRPr="000B6DAF">
        <w:rPr>
          <w:b/>
        </w:rPr>
        <w:t>.</w:t>
      </w:r>
      <w:r w:rsidRPr="000B6DAF">
        <w:t xml:space="preserve">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законодательства.</w:t>
      </w:r>
    </w:p>
    <w:p w:rsidR="008954E6" w:rsidRPr="000B6DAF" w:rsidRDefault="008954E6" w:rsidP="008954E6">
      <w:pPr>
        <w:shd w:val="clear" w:color="auto" w:fill="FFFFFF"/>
        <w:adjustRightInd w:val="0"/>
        <w:ind w:firstLine="567"/>
        <w:jc w:val="both"/>
        <w:rPr>
          <w:spacing w:val="-4"/>
        </w:rPr>
      </w:pPr>
      <w:r w:rsidRPr="000B6DAF">
        <w:rPr>
          <w:b/>
          <w:spacing w:val="-1"/>
        </w:rPr>
        <w:t>3.4.1</w:t>
      </w:r>
      <w:r>
        <w:rPr>
          <w:b/>
          <w:spacing w:val="-1"/>
        </w:rPr>
        <w:t>2</w:t>
      </w:r>
      <w:r w:rsidRPr="000B6DAF">
        <w:rPr>
          <w:b/>
          <w:spacing w:val="-1"/>
        </w:rPr>
        <w:t>.</w:t>
      </w:r>
      <w:r w:rsidRPr="000B6DAF">
        <w:rPr>
          <w:spacing w:val="-1"/>
        </w:rPr>
        <w:t xml:space="preserve"> Своевременно уплачивать арендную плату в соответствии с условиями Договора.</w:t>
      </w:r>
    </w:p>
    <w:p w:rsidR="008954E6" w:rsidRPr="000B6DAF" w:rsidRDefault="008954E6" w:rsidP="008954E6">
      <w:pPr>
        <w:shd w:val="clear" w:color="auto" w:fill="FFFFFF"/>
        <w:tabs>
          <w:tab w:val="left" w:pos="826"/>
        </w:tabs>
        <w:spacing w:before="5"/>
        <w:ind w:right="43" w:firstLine="567"/>
        <w:jc w:val="both"/>
        <w:rPr>
          <w:spacing w:val="-2"/>
        </w:rPr>
      </w:pPr>
      <w:r w:rsidRPr="000B6DAF">
        <w:rPr>
          <w:b/>
          <w:spacing w:val="-3"/>
        </w:rPr>
        <w:t>3.4.1</w:t>
      </w:r>
      <w:r>
        <w:rPr>
          <w:b/>
          <w:spacing w:val="-3"/>
        </w:rPr>
        <w:t>3</w:t>
      </w:r>
      <w:r w:rsidRPr="000B6DAF">
        <w:rPr>
          <w:b/>
          <w:spacing w:val="-3"/>
        </w:rPr>
        <w:t xml:space="preserve">. </w:t>
      </w:r>
      <w:r w:rsidRPr="000B6DAF">
        <w:rPr>
          <w:spacing w:val="-3"/>
        </w:rPr>
        <w:t xml:space="preserve">Предоставлять представителям Арендодателя, органам, осуществляющим контроль </w:t>
      </w:r>
      <w:r w:rsidRPr="000B6DAF">
        <w:t xml:space="preserve">использования и охраны земель возможность беспрепятственного доступа к арендуемому Участку в случаях проведения проверок использования его в </w:t>
      </w:r>
      <w:r w:rsidRPr="000B6DAF">
        <w:rPr>
          <w:spacing w:val="-2"/>
        </w:rPr>
        <w:t>соответствии с условиями настоящего Договора, а также всю документацию,</w:t>
      </w:r>
      <w:r w:rsidRPr="000B6DAF">
        <w:t xml:space="preserve"> касающаяся деятельности Арендатора в отношении объекта аренды</w:t>
      </w:r>
      <w:r w:rsidRPr="000B6DAF">
        <w:rPr>
          <w:spacing w:val="-2"/>
        </w:rPr>
        <w:t xml:space="preserve"> запрашиваемую представителями Арендодателя и контролирующего органа в ходе проверки. </w:t>
      </w:r>
    </w:p>
    <w:p w:rsidR="008954E6" w:rsidRPr="000B6DAF" w:rsidRDefault="008954E6" w:rsidP="008954E6">
      <w:pPr>
        <w:shd w:val="clear" w:color="auto" w:fill="FFFFFF"/>
        <w:tabs>
          <w:tab w:val="left" w:pos="816"/>
        </w:tabs>
        <w:ind w:right="5" w:firstLine="567"/>
        <w:jc w:val="both"/>
      </w:pPr>
      <w:r w:rsidRPr="000B6DAF">
        <w:rPr>
          <w:b/>
          <w:bCs/>
          <w:spacing w:val="-5"/>
        </w:rPr>
        <w:t>3.4.1</w:t>
      </w:r>
      <w:r>
        <w:rPr>
          <w:b/>
          <w:bCs/>
          <w:spacing w:val="-5"/>
        </w:rPr>
        <w:t>4</w:t>
      </w:r>
      <w:r w:rsidRPr="000B6DAF">
        <w:rPr>
          <w:b/>
          <w:bCs/>
          <w:spacing w:val="-5"/>
        </w:rPr>
        <w:t xml:space="preserve">. </w:t>
      </w:r>
      <w:r w:rsidRPr="000B6DAF">
        <w:rPr>
          <w:bCs/>
        </w:rPr>
        <w:t>Не</w:t>
      </w:r>
      <w:r w:rsidRPr="000B6DAF">
        <w:t xml:space="preserve"> позднее, чем за два месяца письменно уведомить Арендодателя о предстоящем освобождении Участка как в связи с окончанием срока действия Договора, так и при </w:t>
      </w:r>
      <w:r w:rsidRPr="000B6DAF">
        <w:rPr>
          <w:spacing w:val="-1"/>
        </w:rPr>
        <w:t>досрочном его расторжении. Сдать представителям Арендодателя Участок по акту приема-</w:t>
      </w:r>
      <w:r w:rsidRPr="000B6DAF">
        <w:t xml:space="preserve">передачи. </w:t>
      </w:r>
    </w:p>
    <w:p w:rsidR="008954E6" w:rsidRPr="000B6DAF" w:rsidRDefault="008954E6" w:rsidP="008954E6">
      <w:pPr>
        <w:shd w:val="clear" w:color="auto" w:fill="FFFFFF"/>
        <w:tabs>
          <w:tab w:val="left" w:pos="826"/>
        </w:tabs>
        <w:spacing w:before="5"/>
        <w:ind w:right="43" w:firstLine="567"/>
        <w:jc w:val="both"/>
        <w:rPr>
          <w:spacing w:val="-1"/>
        </w:rPr>
      </w:pPr>
      <w:r w:rsidRPr="000B6DAF">
        <w:rPr>
          <w:b/>
          <w:bCs/>
          <w:spacing w:val="-4"/>
        </w:rPr>
        <w:t>3.4.1</w:t>
      </w:r>
      <w:r>
        <w:rPr>
          <w:b/>
          <w:bCs/>
          <w:spacing w:val="-4"/>
        </w:rPr>
        <w:t>5</w:t>
      </w:r>
      <w:r w:rsidRPr="000B6DAF">
        <w:rPr>
          <w:b/>
          <w:bCs/>
          <w:spacing w:val="-4"/>
        </w:rPr>
        <w:t xml:space="preserve">. </w:t>
      </w:r>
      <w:r w:rsidRPr="000B6DAF">
        <w:t xml:space="preserve">По окончании срока действия Договора или при его расторжении освободить </w:t>
      </w:r>
      <w:r w:rsidRPr="000B6DAF">
        <w:rPr>
          <w:spacing w:val="-1"/>
        </w:rPr>
        <w:t xml:space="preserve">занимаемый Участок не позднее трех дней после подписания акта приема-передачи. </w:t>
      </w:r>
    </w:p>
    <w:p w:rsidR="008954E6" w:rsidRPr="000B6DAF" w:rsidRDefault="008954E6" w:rsidP="008954E6">
      <w:pPr>
        <w:shd w:val="clear" w:color="auto" w:fill="FFFFFF"/>
        <w:tabs>
          <w:tab w:val="left" w:pos="830"/>
        </w:tabs>
        <w:ind w:firstLine="426"/>
        <w:jc w:val="center"/>
        <w:rPr>
          <w:b/>
          <w:bCs/>
          <w:spacing w:val="-2"/>
        </w:rPr>
      </w:pPr>
      <w:r w:rsidRPr="000B6DAF">
        <w:rPr>
          <w:b/>
          <w:bCs/>
          <w:spacing w:val="-2"/>
        </w:rPr>
        <w:t>4. Ответственность сторон</w:t>
      </w:r>
    </w:p>
    <w:p w:rsidR="008954E6" w:rsidRPr="000B6DAF" w:rsidRDefault="008954E6" w:rsidP="008954E6">
      <w:pPr>
        <w:shd w:val="clear" w:color="auto" w:fill="FFFFFF"/>
        <w:ind w:firstLine="567"/>
        <w:jc w:val="both"/>
      </w:pPr>
      <w:r w:rsidRPr="000B6DAF">
        <w:rPr>
          <w:b/>
          <w:bCs/>
          <w:spacing w:val="-6"/>
        </w:rPr>
        <w:t>4.1.</w:t>
      </w:r>
      <w:r w:rsidRPr="000B6DAF">
        <w:rPr>
          <w:b/>
          <w:bCs/>
        </w:rPr>
        <w:t xml:space="preserve"> </w:t>
      </w:r>
      <w:r w:rsidRPr="000B6DAF">
        <w:t xml:space="preserve">В случае неисполнения одной из сторон должным образом обязательств по </w:t>
      </w:r>
      <w:r w:rsidRPr="000B6DAF">
        <w:rPr>
          <w:spacing w:val="-1"/>
        </w:rPr>
        <w:t xml:space="preserve">договору другая сторона вправе обратиться в суд с требованием о досрочном расторжении </w:t>
      </w:r>
      <w:r w:rsidRPr="000B6DAF">
        <w:t xml:space="preserve">договора аренды в соответствии со ст. 452, 619-620 ГК РФ в порядке, установленном </w:t>
      </w:r>
      <w:r w:rsidRPr="000B6DAF">
        <w:rPr>
          <w:spacing w:val="-1"/>
        </w:rPr>
        <w:t>настоящим договором.</w:t>
      </w:r>
    </w:p>
    <w:p w:rsidR="008954E6" w:rsidRPr="00A01286" w:rsidRDefault="008954E6" w:rsidP="008954E6">
      <w:pPr>
        <w:shd w:val="clear" w:color="auto" w:fill="FFFFFF"/>
        <w:ind w:firstLine="567"/>
        <w:jc w:val="both"/>
        <w:rPr>
          <w:spacing w:val="-1"/>
        </w:rPr>
      </w:pPr>
      <w:r w:rsidRPr="000B6DAF">
        <w:rPr>
          <w:b/>
        </w:rPr>
        <w:t>4.2.</w:t>
      </w:r>
      <w:r w:rsidRPr="000B6DAF">
        <w:t xml:space="preserve"> Нарушение Арендатором обязательства по уплате арендной платы   по договору предоставляет Арендодателю право на обращение в суд о взыскании образовавшейся задолженности в соответствии с настоящим договором и согласно ст. 309,310, 614 ГК </w:t>
      </w:r>
      <w:r w:rsidRPr="000B6DAF">
        <w:rPr>
          <w:spacing w:val="-1"/>
        </w:rPr>
        <w:t>РФ, ст. 22,65 ЗК РФ.</w:t>
      </w:r>
    </w:p>
    <w:p w:rsidR="008954E6" w:rsidRPr="000B6DAF" w:rsidRDefault="008954E6" w:rsidP="008954E6">
      <w:pPr>
        <w:shd w:val="clear" w:color="auto" w:fill="FFFFFF"/>
        <w:tabs>
          <w:tab w:val="left" w:pos="557"/>
        </w:tabs>
        <w:ind w:right="10" w:firstLine="567"/>
        <w:jc w:val="both"/>
      </w:pPr>
      <w:r w:rsidRPr="000B6DAF">
        <w:rPr>
          <w:b/>
        </w:rPr>
        <w:t>4.</w:t>
      </w:r>
      <w:r>
        <w:rPr>
          <w:b/>
        </w:rPr>
        <w:t>3</w:t>
      </w:r>
      <w:r w:rsidRPr="000B6DAF">
        <w:t xml:space="preserve">. В случае неисполнения или ненадлежащего исполнения обязательств по настоящему Договору Арендодатель и Арендатор несут ответственность в соответствии с действующим законодательством. Уплата штрафных санкций не освобождает стороны от исполнения лежащих на них обязательств и устранения нарушений.  </w:t>
      </w:r>
    </w:p>
    <w:p w:rsidR="008954E6" w:rsidRPr="000B6DAF" w:rsidRDefault="008954E6" w:rsidP="008954E6">
      <w:pPr>
        <w:shd w:val="clear" w:color="auto" w:fill="FFFFFF"/>
        <w:tabs>
          <w:tab w:val="left" w:pos="557"/>
        </w:tabs>
        <w:ind w:right="10" w:firstLine="567"/>
        <w:jc w:val="both"/>
      </w:pPr>
      <w:r w:rsidRPr="000B6DAF">
        <w:rPr>
          <w:b/>
        </w:rPr>
        <w:t>4.</w:t>
      </w:r>
      <w:r>
        <w:rPr>
          <w:b/>
        </w:rPr>
        <w:t>4</w:t>
      </w:r>
      <w:r w:rsidRPr="000B6DAF">
        <w:t xml:space="preserve">. Арендатор несет ответственность за все повреждения, причиненные как людям, так и Участку </w:t>
      </w:r>
      <w:r w:rsidRPr="000B6DAF">
        <w:lastRenderedPageBreak/>
        <w:t xml:space="preserve">вследствие использования Арендатором Участка. Арендатор обязуется оградить Арендодателя от любых претензий, предъявляемых третьей стороной (в том числе представителей власти), вызванных содержанием арендуемого Участка, условиями настоящего Договора или любыми другими причинами.  </w:t>
      </w:r>
    </w:p>
    <w:p w:rsidR="008954E6" w:rsidRPr="000B6DAF" w:rsidRDefault="008954E6" w:rsidP="008954E6">
      <w:pPr>
        <w:shd w:val="clear" w:color="auto" w:fill="FFFFFF"/>
        <w:tabs>
          <w:tab w:val="left" w:pos="667"/>
        </w:tabs>
        <w:ind w:right="5" w:firstLine="567"/>
        <w:jc w:val="both"/>
      </w:pPr>
      <w:r w:rsidRPr="000B6DAF">
        <w:rPr>
          <w:b/>
          <w:spacing w:val="-6"/>
        </w:rPr>
        <w:t>4.</w:t>
      </w:r>
      <w:r>
        <w:rPr>
          <w:b/>
          <w:spacing w:val="-6"/>
        </w:rPr>
        <w:t>5</w:t>
      </w:r>
      <w:r w:rsidRPr="000B6DAF">
        <w:rPr>
          <w:spacing w:val="-6"/>
        </w:rPr>
        <w:t>.</w:t>
      </w:r>
      <w:r w:rsidRPr="000B6DAF">
        <w:t xml:space="preserve"> </w:t>
      </w:r>
      <w:r w:rsidRPr="000B6DAF">
        <w:rPr>
          <w:spacing w:val="-2"/>
        </w:rPr>
        <w:t xml:space="preserve">В случае если Арендатор не принял в установленный настоящим Договором срок или не </w:t>
      </w:r>
      <w:r w:rsidRPr="000B6DAF">
        <w:t xml:space="preserve">возвратил арендуемый Участок, или возвратил его несвоевременно, он обязан внести </w:t>
      </w:r>
      <w:r w:rsidRPr="000B6DAF">
        <w:rPr>
          <w:spacing w:val="-1"/>
        </w:rPr>
        <w:t>арендную плату за все время просрочки</w:t>
      </w:r>
      <w:r>
        <w:rPr>
          <w:spacing w:val="-1"/>
        </w:rPr>
        <w:t>.</w:t>
      </w:r>
    </w:p>
    <w:p w:rsidR="008954E6" w:rsidRPr="000B6DAF" w:rsidRDefault="008954E6" w:rsidP="008954E6">
      <w:pPr>
        <w:shd w:val="clear" w:color="auto" w:fill="FFFFFF"/>
        <w:tabs>
          <w:tab w:val="left" w:pos="595"/>
        </w:tabs>
        <w:ind w:right="19" w:firstLine="567"/>
        <w:jc w:val="both"/>
      </w:pPr>
      <w:r w:rsidRPr="000B6DAF">
        <w:rPr>
          <w:b/>
          <w:bCs/>
          <w:spacing w:val="-6"/>
        </w:rPr>
        <w:t>4.</w:t>
      </w:r>
      <w:r>
        <w:rPr>
          <w:b/>
          <w:bCs/>
          <w:spacing w:val="-6"/>
        </w:rPr>
        <w:t>6</w:t>
      </w:r>
      <w:r w:rsidRPr="000B6DAF">
        <w:rPr>
          <w:b/>
          <w:bCs/>
          <w:spacing w:val="-6"/>
        </w:rPr>
        <w:t xml:space="preserve">. </w:t>
      </w:r>
      <w:r w:rsidRPr="000B6DAF">
        <w:rPr>
          <w:spacing w:val="-1"/>
        </w:rPr>
        <w:t xml:space="preserve">Уплата пени и штрафа, установленных настоящим Договором, не освобождает Стороны </w:t>
      </w:r>
      <w:r w:rsidRPr="000B6DAF">
        <w:t xml:space="preserve">от выполнения лежащих на них обязательств или устранения нарушений, а также возмещения причиненных ими убытков. </w:t>
      </w:r>
    </w:p>
    <w:p w:rsidR="008954E6" w:rsidRPr="00005151" w:rsidRDefault="008954E6" w:rsidP="008954E6">
      <w:pPr>
        <w:shd w:val="clear" w:color="auto" w:fill="FFFFFF"/>
        <w:spacing w:before="5"/>
        <w:rPr>
          <w:b/>
          <w:bCs/>
          <w:spacing w:val="-1"/>
        </w:rPr>
      </w:pPr>
      <w:r w:rsidRPr="00005151">
        <w:rPr>
          <w:b/>
          <w:bCs/>
          <w:spacing w:val="-1"/>
        </w:rPr>
        <w:t xml:space="preserve"> </w:t>
      </w:r>
    </w:p>
    <w:p w:rsidR="008954E6" w:rsidRPr="000B6DAF" w:rsidRDefault="008954E6" w:rsidP="008954E6">
      <w:pPr>
        <w:shd w:val="clear" w:color="auto" w:fill="FFFFFF"/>
        <w:spacing w:before="5"/>
        <w:ind w:firstLine="426"/>
        <w:jc w:val="center"/>
        <w:rPr>
          <w:b/>
          <w:bCs/>
          <w:spacing w:val="-1"/>
        </w:rPr>
      </w:pPr>
      <w:r w:rsidRPr="000B6DAF">
        <w:rPr>
          <w:b/>
          <w:bCs/>
          <w:spacing w:val="-1"/>
        </w:rPr>
        <w:t>5. Порядок изменения, расторжения, прекращения и продления Договора</w:t>
      </w:r>
    </w:p>
    <w:p w:rsidR="008954E6" w:rsidRPr="00A31D5D" w:rsidRDefault="008954E6" w:rsidP="008954E6">
      <w:pPr>
        <w:shd w:val="clear" w:color="auto" w:fill="FFFFFF"/>
        <w:tabs>
          <w:tab w:val="left" w:pos="0"/>
        </w:tabs>
        <w:ind w:right="10" w:firstLine="567"/>
        <w:jc w:val="both"/>
      </w:pPr>
      <w:r w:rsidRPr="00A31D5D">
        <w:rPr>
          <w:b/>
          <w:bCs/>
          <w:spacing w:val="-7"/>
        </w:rPr>
        <w:t xml:space="preserve">5.1. </w:t>
      </w:r>
      <w:r w:rsidRPr="00A31D5D">
        <w:rPr>
          <w:spacing w:val="-1"/>
        </w:rPr>
        <w:t xml:space="preserve">Все вносимые какой-либо из Сторон предложения о внесении дополнений или изменений </w:t>
      </w:r>
      <w:r w:rsidRPr="00A31D5D">
        <w:t xml:space="preserve">в условия настоящего Договора, в том числе о его расторжении, рассматриваются Сторонами </w:t>
      </w:r>
      <w:r w:rsidRPr="00A31D5D">
        <w:rPr>
          <w:spacing w:val="-1"/>
        </w:rPr>
        <w:t xml:space="preserve">в месячный срок и оформляются дополнительными соглашениями, </w:t>
      </w:r>
      <w:r w:rsidRPr="00A31D5D">
        <w:t>которое подписывается Арендодателем и Арендатором.</w:t>
      </w:r>
    </w:p>
    <w:p w:rsidR="008954E6" w:rsidRPr="00A31D5D" w:rsidRDefault="008954E6" w:rsidP="008954E6">
      <w:pPr>
        <w:shd w:val="clear" w:color="auto" w:fill="FFFFFF"/>
        <w:tabs>
          <w:tab w:val="left" w:pos="0"/>
        </w:tabs>
        <w:ind w:right="10" w:firstLine="567"/>
        <w:jc w:val="both"/>
      </w:pPr>
      <w:r w:rsidRPr="00A31D5D">
        <w:rPr>
          <w:b/>
        </w:rPr>
        <w:t>5.2.</w:t>
      </w:r>
      <w:r w:rsidRPr="00A31D5D">
        <w:t xml:space="preserve"> </w:t>
      </w:r>
      <w:r w:rsidRPr="00A31D5D">
        <w:rPr>
          <w:spacing w:val="-1"/>
        </w:rPr>
        <w:t xml:space="preserve">Договор аренды подлежит досрочному расторжению, по требованию Арендодателя в </w:t>
      </w:r>
      <w:r w:rsidRPr="00A31D5D">
        <w:t xml:space="preserve">следующих случаях, признаваемых Сторонами существенными нарушениями условий Договора: </w:t>
      </w:r>
    </w:p>
    <w:p w:rsidR="008954E6" w:rsidRPr="00A31D5D" w:rsidRDefault="008954E6" w:rsidP="00190635">
      <w:pPr>
        <w:widowControl/>
        <w:numPr>
          <w:ilvl w:val="0"/>
          <w:numId w:val="18"/>
        </w:numPr>
        <w:shd w:val="clear" w:color="auto" w:fill="FFFFFF"/>
        <w:tabs>
          <w:tab w:val="left" w:pos="-993"/>
        </w:tabs>
        <w:autoSpaceDE/>
        <w:autoSpaceDN/>
        <w:ind w:left="0" w:firstLine="567"/>
        <w:jc w:val="both"/>
      </w:pPr>
      <w:r w:rsidRPr="00A31D5D">
        <w:t>При неуплате или просрочке Арендатором арендной платы более чем за один период.</w:t>
      </w:r>
    </w:p>
    <w:p w:rsidR="008954E6" w:rsidRPr="00A31D5D" w:rsidRDefault="008954E6" w:rsidP="00190635">
      <w:pPr>
        <w:widowControl/>
        <w:numPr>
          <w:ilvl w:val="0"/>
          <w:numId w:val="18"/>
        </w:numPr>
        <w:shd w:val="clear" w:color="auto" w:fill="FFFFFF"/>
        <w:tabs>
          <w:tab w:val="left" w:pos="-993"/>
        </w:tabs>
        <w:autoSpaceDE/>
        <w:autoSpaceDN/>
        <w:ind w:left="0" w:right="29" w:firstLine="567"/>
        <w:jc w:val="both"/>
      </w:pPr>
      <w:r w:rsidRPr="00A31D5D">
        <w:t xml:space="preserve">При использовании Участка (в целом или частично) не в соответствии с целями, определенными в п. 1.2, настоящего Договора; </w:t>
      </w:r>
    </w:p>
    <w:p w:rsidR="008954E6" w:rsidRPr="00A31D5D" w:rsidRDefault="008954E6" w:rsidP="00190635">
      <w:pPr>
        <w:widowControl/>
        <w:numPr>
          <w:ilvl w:val="0"/>
          <w:numId w:val="18"/>
        </w:numPr>
        <w:shd w:val="clear" w:color="auto" w:fill="FFFFFF"/>
        <w:tabs>
          <w:tab w:val="left" w:pos="-993"/>
        </w:tabs>
        <w:autoSpaceDE/>
        <w:autoSpaceDN/>
        <w:ind w:left="0" w:right="29" w:firstLine="567"/>
        <w:jc w:val="both"/>
        <w:rPr>
          <w:b/>
          <w:bCs/>
          <w:spacing w:val="-2"/>
        </w:rPr>
      </w:pPr>
      <w:r w:rsidRPr="00A31D5D">
        <w:rPr>
          <w:spacing w:val="-1"/>
        </w:rPr>
        <w:t xml:space="preserve">При умышленном или неосторожном ухудшении Арендатором состояния Участка, либо </w:t>
      </w:r>
      <w:r w:rsidRPr="00A31D5D">
        <w:rPr>
          <w:spacing w:val="-2"/>
        </w:rPr>
        <w:t xml:space="preserve">невыполнении обязанностей, предусмотренных </w:t>
      </w:r>
      <w:r w:rsidRPr="00A31D5D">
        <w:rPr>
          <w:bCs/>
          <w:spacing w:val="-2"/>
        </w:rPr>
        <w:t xml:space="preserve">п. 3.4. </w:t>
      </w:r>
      <w:r w:rsidRPr="00A31D5D">
        <w:t>Договора.</w:t>
      </w:r>
    </w:p>
    <w:p w:rsidR="008954E6" w:rsidRPr="00A31D5D" w:rsidRDefault="00F673C5" w:rsidP="008954E6">
      <w:pPr>
        <w:shd w:val="clear" w:color="auto" w:fill="FFFFFF"/>
        <w:tabs>
          <w:tab w:val="left" w:pos="0"/>
        </w:tabs>
        <w:ind w:right="29" w:firstLine="567"/>
        <w:jc w:val="both"/>
      </w:pPr>
      <w:r>
        <w:rPr>
          <w:b/>
          <w:bCs/>
          <w:spacing w:val="-2"/>
        </w:rPr>
        <w:t>5.3</w:t>
      </w:r>
      <w:r w:rsidR="008954E6" w:rsidRPr="00A31D5D">
        <w:rPr>
          <w:b/>
          <w:bCs/>
          <w:spacing w:val="-2"/>
        </w:rPr>
        <w:t>.</w:t>
      </w:r>
      <w:r w:rsidR="008954E6" w:rsidRPr="00A31D5D">
        <w:t xml:space="preserve"> Расторжение Договора не освобождает Арендатора от необходимости погашения задолженности по арендной плате и выплаты неустойки.</w:t>
      </w:r>
    </w:p>
    <w:p w:rsidR="008954E6" w:rsidRPr="000B6DAF" w:rsidRDefault="008954E6" w:rsidP="008954E6">
      <w:pPr>
        <w:pStyle w:val="a4"/>
        <w:ind w:firstLine="426"/>
        <w:rPr>
          <w:b/>
        </w:rPr>
      </w:pPr>
      <w:r>
        <w:rPr>
          <w:b/>
        </w:rPr>
        <w:t xml:space="preserve">                                                           </w:t>
      </w:r>
      <w:r w:rsidRPr="000B6DAF">
        <w:rPr>
          <w:b/>
        </w:rPr>
        <w:t>6. Форс-мажорные обстоятельства</w:t>
      </w:r>
    </w:p>
    <w:p w:rsidR="008954E6" w:rsidRPr="00760B49" w:rsidRDefault="008954E6" w:rsidP="008954E6">
      <w:pPr>
        <w:shd w:val="clear" w:color="auto" w:fill="FFFFFF"/>
        <w:spacing w:before="10"/>
        <w:ind w:firstLine="426"/>
        <w:jc w:val="both"/>
      </w:pPr>
      <w:r w:rsidRPr="000B6DAF">
        <w:rPr>
          <w:b/>
        </w:rPr>
        <w:t>6.1.</w:t>
      </w:r>
      <w:r w:rsidRPr="000B6DAF">
        <w:t xml:space="preserve"> 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форс-мажорных обстоятельств свыше шести месяцев или при не 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8954E6" w:rsidRPr="000B6DAF" w:rsidRDefault="008954E6" w:rsidP="008954E6">
      <w:pPr>
        <w:shd w:val="clear" w:color="auto" w:fill="FFFFFF"/>
        <w:spacing w:before="10"/>
        <w:ind w:firstLine="426"/>
        <w:jc w:val="center"/>
        <w:rPr>
          <w:b/>
          <w:bCs/>
        </w:rPr>
      </w:pPr>
      <w:r w:rsidRPr="000B6DAF">
        <w:rPr>
          <w:b/>
          <w:bCs/>
        </w:rPr>
        <w:t>7. Особые условия</w:t>
      </w:r>
    </w:p>
    <w:p w:rsidR="008954E6" w:rsidRPr="000B6DAF" w:rsidRDefault="008954E6" w:rsidP="008954E6">
      <w:pPr>
        <w:ind w:firstLine="426"/>
        <w:jc w:val="both"/>
      </w:pPr>
      <w:r w:rsidRPr="000B6DAF">
        <w:rPr>
          <w:b/>
          <w:bCs/>
        </w:rPr>
        <w:t>7.1.</w:t>
      </w:r>
      <w:r w:rsidRPr="000B6DAF">
        <w:t xml:space="preserve"> Кроме внесения арендной платы Арендатор обязуется:</w:t>
      </w:r>
    </w:p>
    <w:p w:rsidR="008954E6" w:rsidRPr="000B6DAF" w:rsidRDefault="008954E6" w:rsidP="008954E6">
      <w:pPr>
        <w:shd w:val="clear" w:color="auto" w:fill="FFFFFF"/>
        <w:ind w:right="5" w:firstLine="426"/>
        <w:jc w:val="both"/>
      </w:pPr>
      <w:r w:rsidRPr="000B6DAF">
        <w:rPr>
          <w:b/>
          <w:bCs/>
        </w:rPr>
        <w:t>7.2</w:t>
      </w:r>
      <w:r w:rsidRPr="000B6DAF">
        <w:rPr>
          <w:b/>
          <w:bCs/>
          <w:spacing w:val="-1"/>
        </w:rPr>
        <w:t xml:space="preserve">. </w:t>
      </w:r>
      <w:r w:rsidRPr="000B6DAF">
        <w:rPr>
          <w:spacing w:val="-1"/>
        </w:rPr>
        <w:t xml:space="preserve">Арендатор подтверждает Арендодателю, что на день подписания Договора у Арендатора </w:t>
      </w:r>
      <w:r w:rsidRPr="000B6DAF">
        <w:t xml:space="preserve">отсутствовали ответственность или обязательства какого-либо рода, которые могли послужить причиной для расторжения Договора, и что Арендатор имеет право заключить Договор </w:t>
      </w:r>
      <w:r w:rsidRPr="000B6DAF">
        <w:rPr>
          <w:spacing w:val="-1"/>
        </w:rPr>
        <w:t xml:space="preserve">без каких-либо иных разрешений. Каждая из сторон подтверждает, что она получила все необходимые разрешения для заключения настоящего Договора, и что лица, подписавшие его, </w:t>
      </w:r>
      <w:r w:rsidRPr="000B6DAF">
        <w:t>уполномочены на это.</w:t>
      </w:r>
    </w:p>
    <w:p w:rsidR="008954E6" w:rsidRPr="000B6DAF" w:rsidRDefault="008954E6" w:rsidP="008954E6">
      <w:pPr>
        <w:shd w:val="clear" w:color="auto" w:fill="FFFFFF"/>
        <w:tabs>
          <w:tab w:val="left" w:pos="965"/>
        </w:tabs>
        <w:ind w:right="19" w:firstLine="426"/>
        <w:jc w:val="both"/>
      </w:pPr>
      <w:r w:rsidRPr="000B6DAF">
        <w:rPr>
          <w:b/>
          <w:spacing w:val="-7"/>
        </w:rPr>
        <w:t xml:space="preserve">7.3. </w:t>
      </w:r>
      <w:r w:rsidRPr="000B6DAF">
        <w:t>Взаимоотношения сторон, не урегулированные настоящим Договором, регламентируются действующим законодательством Российской Федерации.</w:t>
      </w:r>
    </w:p>
    <w:p w:rsidR="008954E6" w:rsidRPr="000B6DAF" w:rsidRDefault="008954E6" w:rsidP="008954E6">
      <w:pPr>
        <w:shd w:val="clear" w:color="auto" w:fill="FFFFFF"/>
        <w:tabs>
          <w:tab w:val="left" w:pos="965"/>
        </w:tabs>
        <w:ind w:right="19" w:firstLine="426"/>
        <w:jc w:val="both"/>
      </w:pPr>
      <w:r w:rsidRPr="000B6DAF">
        <w:rPr>
          <w:b/>
        </w:rPr>
        <w:t xml:space="preserve">7.4. </w:t>
      </w:r>
      <w:r w:rsidRPr="000B6DAF">
        <w:rPr>
          <w:spacing w:val="-2"/>
        </w:rPr>
        <w:t xml:space="preserve">Споры, возникающие из настоящего Договора и в связи с ним, подлежат рассмотрению в </w:t>
      </w:r>
      <w:r w:rsidRPr="000B6DAF">
        <w:t>судебном порядке.</w:t>
      </w:r>
    </w:p>
    <w:p w:rsidR="008954E6" w:rsidRDefault="008954E6" w:rsidP="008954E6">
      <w:pPr>
        <w:shd w:val="clear" w:color="auto" w:fill="FFFFFF"/>
        <w:tabs>
          <w:tab w:val="left" w:pos="629"/>
          <w:tab w:val="left" w:leader="underscore" w:pos="4934"/>
        </w:tabs>
        <w:ind w:firstLine="426"/>
        <w:jc w:val="both"/>
      </w:pPr>
      <w:r w:rsidRPr="000B6DAF">
        <w:rPr>
          <w:b/>
        </w:rPr>
        <w:t>7.5.</w:t>
      </w:r>
      <w:r w:rsidRPr="000B6DAF">
        <w:t xml:space="preserve"> </w:t>
      </w:r>
      <w:r w:rsidRPr="00202852">
        <w:t xml:space="preserve">Договор составлен в трех экземплярах, имеющих одинаковую юридическую силу, из которых по одному экземпляру хранится у Арендатора и Арендодателя, один экземпляр передается в Дербентский межмуниципальный отдел Управления </w:t>
      </w:r>
      <w:proofErr w:type="spellStart"/>
      <w:r w:rsidRPr="00202852">
        <w:t>Росреестра</w:t>
      </w:r>
      <w:proofErr w:type="spellEnd"/>
      <w:r w:rsidRPr="00202852">
        <w:t xml:space="preserve"> по РД</w:t>
      </w:r>
      <w:r>
        <w:t>.</w:t>
      </w:r>
    </w:p>
    <w:p w:rsidR="008954E6" w:rsidRDefault="008954E6" w:rsidP="008954E6">
      <w:pPr>
        <w:jc w:val="both"/>
        <w:rPr>
          <w:b/>
        </w:rPr>
      </w:pPr>
    </w:p>
    <w:p w:rsidR="008954E6" w:rsidRPr="003C40B9" w:rsidRDefault="008954E6" w:rsidP="008954E6">
      <w:pPr>
        <w:jc w:val="center"/>
        <w:rPr>
          <w:b/>
        </w:rPr>
      </w:pPr>
      <w:r w:rsidRPr="000B6DAF">
        <w:rPr>
          <w:b/>
        </w:rPr>
        <w:t>ЮРИДИЧЕСКИЕ АДРЕСА СТОРОН:</w:t>
      </w:r>
    </w:p>
    <w:p w:rsidR="008954E6" w:rsidRPr="000B6DAF" w:rsidRDefault="008954E6" w:rsidP="008954E6">
      <w:pPr>
        <w:shd w:val="clear" w:color="auto" w:fill="FFFFFF"/>
        <w:tabs>
          <w:tab w:val="left" w:pos="629"/>
          <w:tab w:val="left" w:leader="underscore" w:pos="4934"/>
        </w:tabs>
        <w:jc w:val="both"/>
        <w:rPr>
          <w:spacing w:val="-8"/>
        </w:rPr>
      </w:pPr>
    </w:p>
    <w:tbl>
      <w:tblPr>
        <w:tblStyle w:val="af4"/>
        <w:tblW w:w="0" w:type="auto"/>
        <w:tblLook w:val="04A0" w:firstRow="1" w:lastRow="0" w:firstColumn="1" w:lastColumn="0" w:noHBand="0" w:noVBand="1"/>
      </w:tblPr>
      <w:tblGrid>
        <w:gridCol w:w="5169"/>
        <w:gridCol w:w="5169"/>
      </w:tblGrid>
      <w:tr w:rsidR="008954E6" w:rsidTr="00522EB7">
        <w:tc>
          <w:tcPr>
            <w:tcW w:w="5169" w:type="dxa"/>
          </w:tcPr>
          <w:p w:rsidR="008954E6" w:rsidRPr="005E6BDF" w:rsidRDefault="008954E6" w:rsidP="00522EB7">
            <w:pPr>
              <w:pStyle w:val="af3"/>
              <w:ind w:right="2"/>
              <w:jc w:val="center"/>
              <w:rPr>
                <w:rFonts w:ascii="Times New Roman" w:hAnsi="Times New Roman"/>
                <w:sz w:val="22"/>
                <w:szCs w:val="22"/>
              </w:rPr>
            </w:pPr>
            <w:r w:rsidRPr="005E6BDF">
              <w:rPr>
                <w:rFonts w:ascii="Times New Roman" w:hAnsi="Times New Roman"/>
                <w:b/>
                <w:sz w:val="22"/>
                <w:szCs w:val="22"/>
              </w:rPr>
              <w:t>Арендодатель</w:t>
            </w:r>
            <w:r w:rsidRPr="005E6BDF">
              <w:rPr>
                <w:rFonts w:ascii="Times New Roman" w:hAnsi="Times New Roman"/>
                <w:sz w:val="22"/>
                <w:szCs w:val="22"/>
              </w:rPr>
              <w:t>:</w:t>
            </w:r>
          </w:p>
          <w:p w:rsidR="008954E6" w:rsidRDefault="008954E6" w:rsidP="00522EB7">
            <w:pPr>
              <w:pStyle w:val="af3"/>
              <w:ind w:right="2"/>
              <w:rPr>
                <w:rFonts w:ascii="Times New Roman" w:hAnsi="Times New Roman"/>
                <w:sz w:val="22"/>
                <w:szCs w:val="22"/>
              </w:rPr>
            </w:pPr>
            <w:r>
              <w:rPr>
                <w:rFonts w:ascii="Times New Roman" w:hAnsi="Times New Roman"/>
                <w:sz w:val="22"/>
                <w:szCs w:val="22"/>
              </w:rPr>
              <w:t xml:space="preserve">Россия, Республика Дагестан </w:t>
            </w:r>
            <w:r w:rsidRPr="005E6BDF">
              <w:rPr>
                <w:rFonts w:ascii="Times New Roman" w:hAnsi="Times New Roman"/>
                <w:sz w:val="22"/>
                <w:szCs w:val="22"/>
              </w:rPr>
              <w:t>г. Дербент,</w:t>
            </w:r>
          </w:p>
          <w:p w:rsidR="008954E6" w:rsidRPr="005E6BDF" w:rsidRDefault="008954E6" w:rsidP="00522EB7">
            <w:pPr>
              <w:pStyle w:val="af3"/>
              <w:ind w:right="2"/>
              <w:rPr>
                <w:rFonts w:ascii="Times New Roman" w:hAnsi="Times New Roman"/>
                <w:spacing w:val="-4"/>
                <w:sz w:val="22"/>
                <w:szCs w:val="22"/>
              </w:rPr>
            </w:pPr>
            <w:r w:rsidRPr="005E6BDF">
              <w:rPr>
                <w:rFonts w:ascii="Times New Roman" w:hAnsi="Times New Roman"/>
                <w:sz w:val="22"/>
                <w:szCs w:val="22"/>
              </w:rPr>
              <w:t xml:space="preserve"> ул. Ю. Гагарина,23</w:t>
            </w:r>
            <w:r>
              <w:rPr>
                <w:rFonts w:ascii="Times New Roman" w:hAnsi="Times New Roman"/>
                <w:sz w:val="22"/>
                <w:szCs w:val="22"/>
              </w:rPr>
              <w:t xml:space="preserve"> каб.№1</w:t>
            </w:r>
          </w:p>
          <w:p w:rsidR="008954E6" w:rsidRDefault="008954E6" w:rsidP="00522EB7">
            <w:pPr>
              <w:pStyle w:val="af3"/>
              <w:ind w:right="2"/>
              <w:rPr>
                <w:rFonts w:ascii="Times New Roman" w:hAnsi="Times New Roman"/>
                <w:spacing w:val="-4"/>
                <w:sz w:val="22"/>
                <w:szCs w:val="22"/>
              </w:rPr>
            </w:pPr>
            <w:r w:rsidRPr="005E6BDF">
              <w:rPr>
                <w:rFonts w:ascii="Times New Roman" w:hAnsi="Times New Roman"/>
                <w:spacing w:val="-4"/>
                <w:sz w:val="22"/>
                <w:szCs w:val="22"/>
              </w:rPr>
              <w:t>ИНН: 0542018689</w:t>
            </w:r>
          </w:p>
          <w:p w:rsidR="008954E6" w:rsidRPr="005E6BDF" w:rsidRDefault="008954E6" w:rsidP="00522EB7">
            <w:pPr>
              <w:pStyle w:val="af3"/>
              <w:ind w:right="2"/>
              <w:rPr>
                <w:rFonts w:ascii="Times New Roman" w:hAnsi="Times New Roman"/>
                <w:spacing w:val="-4"/>
                <w:sz w:val="22"/>
                <w:szCs w:val="22"/>
              </w:rPr>
            </w:pPr>
            <w:r w:rsidRPr="005E6BDF">
              <w:rPr>
                <w:rFonts w:ascii="Times New Roman" w:hAnsi="Times New Roman"/>
                <w:sz w:val="22"/>
                <w:szCs w:val="22"/>
              </w:rPr>
              <w:t>ОГРН: 1190571003523</w:t>
            </w:r>
          </w:p>
        </w:tc>
        <w:tc>
          <w:tcPr>
            <w:tcW w:w="5169" w:type="dxa"/>
          </w:tcPr>
          <w:p w:rsidR="008954E6" w:rsidRPr="003C40B9" w:rsidRDefault="008954E6" w:rsidP="00522EB7">
            <w:pPr>
              <w:jc w:val="center"/>
              <w:rPr>
                <w:b/>
                <w:sz w:val="22"/>
                <w:szCs w:val="22"/>
              </w:rPr>
            </w:pPr>
            <w:r>
              <w:rPr>
                <w:b/>
                <w:sz w:val="22"/>
                <w:szCs w:val="22"/>
              </w:rPr>
              <w:t>Арендатор</w:t>
            </w:r>
            <w:r w:rsidRPr="003C40B9">
              <w:rPr>
                <w:b/>
                <w:sz w:val="22"/>
                <w:szCs w:val="22"/>
              </w:rPr>
              <w:t>:</w:t>
            </w:r>
          </w:p>
          <w:p w:rsidR="008954E6" w:rsidRPr="003C40B9" w:rsidRDefault="008954E6" w:rsidP="00522EB7">
            <w:pPr>
              <w:tabs>
                <w:tab w:val="left" w:pos="408"/>
              </w:tabs>
              <w:jc w:val="center"/>
            </w:pPr>
            <w:r w:rsidRPr="003C40B9">
              <w:t xml:space="preserve">_________________________ </w:t>
            </w:r>
          </w:p>
          <w:p w:rsidR="008954E6" w:rsidRPr="003C40B9" w:rsidRDefault="008954E6" w:rsidP="00522EB7">
            <w:pPr>
              <w:tabs>
                <w:tab w:val="left" w:pos="408"/>
              </w:tabs>
              <w:jc w:val="center"/>
            </w:pPr>
            <w:r w:rsidRPr="003C40B9">
              <w:t xml:space="preserve">_________________________ </w:t>
            </w:r>
          </w:p>
          <w:p w:rsidR="008954E6" w:rsidRPr="003C40B9" w:rsidRDefault="008954E6" w:rsidP="00522EB7">
            <w:pPr>
              <w:rPr>
                <w:sz w:val="22"/>
                <w:szCs w:val="22"/>
              </w:rPr>
            </w:pPr>
            <w:r w:rsidRPr="003C40B9">
              <w:rPr>
                <w:sz w:val="22"/>
                <w:szCs w:val="22"/>
              </w:rPr>
              <w:t xml:space="preserve">                                 </w:t>
            </w:r>
          </w:p>
        </w:tc>
      </w:tr>
    </w:tbl>
    <w:p w:rsidR="008954E6" w:rsidRDefault="008954E6" w:rsidP="008954E6">
      <w:pPr>
        <w:jc w:val="both"/>
        <w:rPr>
          <w:b/>
        </w:rPr>
      </w:pPr>
    </w:p>
    <w:p w:rsidR="008954E6" w:rsidRPr="000B6DAF" w:rsidRDefault="008954E6" w:rsidP="008954E6">
      <w:pPr>
        <w:jc w:val="both"/>
        <w:rPr>
          <w:b/>
        </w:rPr>
      </w:pPr>
      <w:r>
        <w:rPr>
          <w:b/>
        </w:rPr>
        <w:t xml:space="preserve">  </w:t>
      </w:r>
      <w:r w:rsidRPr="000B6DAF">
        <w:rPr>
          <w:b/>
        </w:rPr>
        <w:t>К Договору прилагаются:</w:t>
      </w:r>
    </w:p>
    <w:p w:rsidR="008954E6" w:rsidRPr="005A5FF2" w:rsidRDefault="008954E6" w:rsidP="008954E6">
      <w:pPr>
        <w:ind w:left="426"/>
        <w:jc w:val="both"/>
        <w:rPr>
          <w:b/>
        </w:rPr>
      </w:pPr>
      <w:r w:rsidRPr="005A5FF2">
        <w:rPr>
          <w:b/>
        </w:rPr>
        <w:t>1.</w:t>
      </w:r>
      <w:r>
        <w:rPr>
          <w:b/>
        </w:rPr>
        <w:t xml:space="preserve"> </w:t>
      </w:r>
      <w:r>
        <w:rPr>
          <w:b/>
          <w:noProof/>
        </w:rPr>
        <w:t>Протокол о результатах аукциона.</w:t>
      </w:r>
    </w:p>
    <w:p w:rsidR="008954E6" w:rsidRPr="005A5FF2" w:rsidRDefault="008954E6" w:rsidP="008954E6">
      <w:pPr>
        <w:ind w:left="426"/>
        <w:jc w:val="both"/>
        <w:rPr>
          <w:b/>
        </w:rPr>
      </w:pPr>
      <w:r w:rsidRPr="005A5FF2">
        <w:rPr>
          <w:b/>
        </w:rPr>
        <w:lastRenderedPageBreak/>
        <w:t xml:space="preserve">2. </w:t>
      </w:r>
      <w:r>
        <w:rPr>
          <w:b/>
        </w:rPr>
        <w:t>Копия выписки из ЕГРН.</w:t>
      </w:r>
    </w:p>
    <w:p w:rsidR="008954E6" w:rsidRDefault="008954E6" w:rsidP="008954E6">
      <w:pPr>
        <w:rPr>
          <w:b/>
        </w:rPr>
      </w:pPr>
      <w:r>
        <w:rPr>
          <w:b/>
        </w:rPr>
        <w:t xml:space="preserve">        3. Акт приема-передачи.</w:t>
      </w:r>
    </w:p>
    <w:p w:rsidR="008954E6" w:rsidRPr="003D17F3" w:rsidRDefault="008954E6" w:rsidP="008954E6">
      <w:pPr>
        <w:jc w:val="center"/>
        <w:rPr>
          <w:b/>
        </w:rPr>
      </w:pPr>
      <w:r w:rsidRPr="000B6DAF">
        <w:rPr>
          <w:b/>
        </w:rPr>
        <w:t>ПОДПИСИ СТОРОН:</w:t>
      </w:r>
    </w:p>
    <w:tbl>
      <w:tblPr>
        <w:tblW w:w="11186" w:type="dxa"/>
        <w:jc w:val="center"/>
        <w:tblLayout w:type="fixed"/>
        <w:tblLook w:val="0000" w:firstRow="0" w:lastRow="0" w:firstColumn="0" w:lastColumn="0" w:noHBand="0" w:noVBand="0"/>
      </w:tblPr>
      <w:tblGrid>
        <w:gridCol w:w="5791"/>
        <w:gridCol w:w="5395"/>
      </w:tblGrid>
      <w:tr w:rsidR="008954E6" w:rsidRPr="000B6DAF" w:rsidTr="00F90E49">
        <w:trPr>
          <w:jc w:val="center"/>
        </w:trPr>
        <w:tc>
          <w:tcPr>
            <w:tcW w:w="5791" w:type="dxa"/>
          </w:tcPr>
          <w:p w:rsidR="008954E6" w:rsidRPr="0071176E" w:rsidRDefault="008954E6" w:rsidP="00522EB7">
            <w:pPr>
              <w:pStyle w:val="1"/>
              <w:tabs>
                <w:tab w:val="left" w:pos="-120"/>
              </w:tabs>
              <w:ind w:left="-120"/>
              <w:jc w:val="center"/>
              <w:rPr>
                <w:b w:val="0"/>
                <w:sz w:val="22"/>
                <w:szCs w:val="22"/>
              </w:rPr>
            </w:pPr>
            <w:r w:rsidRPr="0071176E">
              <w:rPr>
                <w:sz w:val="22"/>
                <w:szCs w:val="22"/>
              </w:rPr>
              <w:t>АРЕНДОДАТЕЛЬ</w:t>
            </w:r>
            <w:r>
              <w:rPr>
                <w:sz w:val="22"/>
                <w:szCs w:val="22"/>
              </w:rPr>
              <w:t>:</w:t>
            </w:r>
          </w:p>
          <w:p w:rsidR="008954E6" w:rsidRPr="003D17F3" w:rsidRDefault="008954E6" w:rsidP="00522EB7">
            <w:pPr>
              <w:tabs>
                <w:tab w:val="left" w:pos="1005"/>
              </w:tabs>
              <w:rPr>
                <w:b/>
              </w:rPr>
            </w:pPr>
            <w:r w:rsidRPr="003D17F3">
              <w:rPr>
                <w:b/>
              </w:rPr>
              <w:t>Управление земельных и имущественных</w:t>
            </w:r>
          </w:p>
          <w:p w:rsidR="008954E6" w:rsidRPr="003D17F3" w:rsidRDefault="00F90E49" w:rsidP="00522EB7">
            <w:pPr>
              <w:tabs>
                <w:tab w:val="left" w:pos="1005"/>
              </w:tabs>
              <w:rPr>
                <w:b/>
              </w:rPr>
            </w:pPr>
            <w:r>
              <w:rPr>
                <w:b/>
              </w:rPr>
              <w:t>отношений</w:t>
            </w:r>
            <w:r w:rsidR="008954E6" w:rsidRPr="003D17F3">
              <w:rPr>
                <w:b/>
              </w:rPr>
              <w:t xml:space="preserve"> </w:t>
            </w:r>
            <w:r>
              <w:rPr>
                <w:b/>
              </w:rPr>
              <w:t xml:space="preserve">администрации </w:t>
            </w:r>
            <w:r w:rsidR="008954E6" w:rsidRPr="003D17F3">
              <w:rPr>
                <w:b/>
              </w:rPr>
              <w:t>МР «Дербентский район»</w:t>
            </w:r>
          </w:p>
          <w:p w:rsidR="008954E6" w:rsidRPr="003D17F3" w:rsidRDefault="00546D3B" w:rsidP="00522EB7">
            <w:pPr>
              <w:tabs>
                <w:tab w:val="left" w:pos="1005"/>
              </w:tabs>
              <w:rPr>
                <w:b/>
              </w:rPr>
            </w:pPr>
            <w:proofErr w:type="spellStart"/>
            <w:r>
              <w:rPr>
                <w:b/>
              </w:rPr>
              <w:t>Врио</w:t>
            </w:r>
            <w:proofErr w:type="spellEnd"/>
            <w:r>
              <w:rPr>
                <w:b/>
              </w:rPr>
              <w:t xml:space="preserve"> </w:t>
            </w:r>
            <w:r w:rsidR="00A47507">
              <w:rPr>
                <w:b/>
              </w:rPr>
              <w:t>Начальник</w:t>
            </w:r>
            <w:r>
              <w:rPr>
                <w:b/>
              </w:rPr>
              <w:t>а</w:t>
            </w:r>
            <w:r w:rsidR="00A47507">
              <w:rPr>
                <w:b/>
              </w:rPr>
              <w:t xml:space="preserve"> УЗИО</w:t>
            </w:r>
            <w:r>
              <w:rPr>
                <w:b/>
              </w:rPr>
              <w:t xml:space="preserve"> </w:t>
            </w:r>
            <w:proofErr w:type="spellStart"/>
            <w:r>
              <w:rPr>
                <w:b/>
              </w:rPr>
              <w:t>Абдуселимов</w:t>
            </w:r>
            <w:proofErr w:type="spellEnd"/>
            <w:r>
              <w:rPr>
                <w:b/>
              </w:rPr>
              <w:t xml:space="preserve"> А.С</w:t>
            </w:r>
          </w:p>
          <w:p w:rsidR="008954E6" w:rsidRPr="000B6DAF" w:rsidRDefault="008954E6" w:rsidP="00522EB7">
            <w:pPr>
              <w:tabs>
                <w:tab w:val="left" w:pos="1005"/>
              </w:tabs>
            </w:pPr>
          </w:p>
          <w:p w:rsidR="008954E6" w:rsidRDefault="008954E6" w:rsidP="00522EB7">
            <w:r>
              <w:t xml:space="preserve">   </w:t>
            </w:r>
          </w:p>
          <w:p w:rsidR="008954E6" w:rsidRPr="000B6DAF" w:rsidRDefault="008954E6" w:rsidP="00522EB7">
            <w:pPr>
              <w:rPr>
                <w:b/>
              </w:rPr>
            </w:pPr>
            <w:r>
              <w:t xml:space="preserve">   </w:t>
            </w:r>
            <w:r w:rsidRPr="000B6DAF">
              <w:t>________________________</w:t>
            </w:r>
          </w:p>
          <w:p w:rsidR="008954E6" w:rsidRPr="000B6DAF" w:rsidRDefault="008954E6" w:rsidP="00522EB7">
            <w:pPr>
              <w:tabs>
                <w:tab w:val="left" w:pos="1200"/>
              </w:tabs>
              <w:rPr>
                <w:b/>
              </w:rPr>
            </w:pPr>
            <w:r>
              <w:rPr>
                <w:b/>
              </w:rPr>
              <w:tab/>
            </w:r>
            <w:r w:rsidRPr="000B6DAF">
              <w:rPr>
                <w:b/>
              </w:rPr>
              <w:t>М.П.</w:t>
            </w:r>
          </w:p>
        </w:tc>
        <w:tc>
          <w:tcPr>
            <w:tcW w:w="5395" w:type="dxa"/>
          </w:tcPr>
          <w:p w:rsidR="008954E6" w:rsidRPr="0071176E" w:rsidRDefault="008954E6" w:rsidP="00522EB7">
            <w:pPr>
              <w:pStyle w:val="1"/>
              <w:jc w:val="center"/>
              <w:rPr>
                <w:b w:val="0"/>
                <w:sz w:val="22"/>
                <w:szCs w:val="22"/>
              </w:rPr>
            </w:pPr>
            <w:r>
              <w:rPr>
                <w:sz w:val="22"/>
                <w:szCs w:val="22"/>
              </w:rPr>
              <w:t xml:space="preserve"> </w:t>
            </w:r>
            <w:r w:rsidRPr="0071176E">
              <w:rPr>
                <w:sz w:val="22"/>
                <w:szCs w:val="22"/>
              </w:rPr>
              <w:t>АРЕНДАТОР</w:t>
            </w:r>
            <w:r>
              <w:rPr>
                <w:sz w:val="22"/>
                <w:szCs w:val="22"/>
              </w:rPr>
              <w:t>:</w:t>
            </w:r>
          </w:p>
          <w:p w:rsidR="008954E6" w:rsidRDefault="008954E6" w:rsidP="00522EB7">
            <w:pPr>
              <w:tabs>
                <w:tab w:val="left" w:pos="408"/>
              </w:tabs>
              <w:jc w:val="center"/>
            </w:pPr>
            <w:r>
              <w:t>_________________________</w:t>
            </w:r>
          </w:p>
          <w:p w:rsidR="008954E6" w:rsidRDefault="008954E6" w:rsidP="00522EB7">
            <w:pPr>
              <w:tabs>
                <w:tab w:val="left" w:pos="408"/>
              </w:tabs>
              <w:jc w:val="center"/>
            </w:pPr>
            <w:r>
              <w:t xml:space="preserve">_________________________ </w:t>
            </w:r>
          </w:p>
          <w:p w:rsidR="008954E6" w:rsidRPr="00154728" w:rsidRDefault="008954E6" w:rsidP="00522EB7">
            <w:pPr>
              <w:tabs>
                <w:tab w:val="left" w:pos="408"/>
              </w:tabs>
              <w:jc w:val="center"/>
            </w:pPr>
            <w:r>
              <w:t xml:space="preserve">_________________________ </w:t>
            </w:r>
          </w:p>
          <w:p w:rsidR="008954E6" w:rsidRDefault="008954E6" w:rsidP="00522EB7">
            <w:r>
              <w:t xml:space="preserve">                                 </w:t>
            </w:r>
          </w:p>
          <w:p w:rsidR="008954E6" w:rsidRDefault="008954E6" w:rsidP="00522EB7"/>
          <w:p w:rsidR="008954E6" w:rsidRPr="000B6DAF" w:rsidRDefault="008954E6" w:rsidP="00522EB7">
            <w:pPr>
              <w:rPr>
                <w:b/>
              </w:rPr>
            </w:pPr>
            <w:r>
              <w:t xml:space="preserve">                               </w:t>
            </w:r>
            <w:r w:rsidRPr="000B6DAF">
              <w:rPr>
                <w:b/>
              </w:rPr>
              <w:t>_____________________</w:t>
            </w:r>
          </w:p>
          <w:p w:rsidR="008954E6" w:rsidRPr="000B6DAF" w:rsidRDefault="008954E6" w:rsidP="00522EB7">
            <w:pPr>
              <w:jc w:val="center"/>
              <w:rPr>
                <w:b/>
              </w:rPr>
            </w:pPr>
            <w:r>
              <w:rPr>
                <w:b/>
              </w:rPr>
              <w:t xml:space="preserve">          </w:t>
            </w:r>
            <w:r w:rsidRPr="000B6DAF">
              <w:rPr>
                <w:b/>
              </w:rPr>
              <w:t>М.П.</w:t>
            </w:r>
          </w:p>
        </w:tc>
      </w:tr>
    </w:tbl>
    <w:p w:rsidR="008954E6" w:rsidRPr="00E0030B" w:rsidRDefault="008954E6" w:rsidP="008954E6">
      <w:pPr>
        <w:shd w:val="clear" w:color="auto" w:fill="FFFFFF"/>
        <w:tabs>
          <w:tab w:val="left" w:pos="240"/>
        </w:tabs>
        <w:spacing w:line="312" w:lineRule="auto"/>
        <w:jc w:val="both"/>
        <w:rPr>
          <w:sz w:val="28"/>
          <w:szCs w:val="28"/>
        </w:rPr>
        <w:sectPr w:rsidR="008954E6" w:rsidRPr="00E0030B" w:rsidSect="00522EB7">
          <w:headerReference w:type="default" r:id="rId27"/>
          <w:pgSz w:w="11909" w:h="16834"/>
          <w:pgMar w:top="426" w:right="710" w:bottom="851" w:left="851" w:header="720" w:footer="720" w:gutter="0"/>
          <w:cols w:space="60"/>
          <w:noEndnote/>
        </w:sectPr>
      </w:pPr>
    </w:p>
    <w:p w:rsidR="008954E6" w:rsidRPr="003D4D90" w:rsidRDefault="008954E6" w:rsidP="008954E6">
      <w:pPr>
        <w:shd w:val="clear" w:color="auto" w:fill="FFFFFF"/>
        <w:tabs>
          <w:tab w:val="left" w:pos="883"/>
        </w:tabs>
        <w:spacing w:line="312" w:lineRule="auto"/>
        <w:ind w:right="14"/>
        <w:rPr>
          <w:b/>
        </w:rPr>
      </w:pPr>
      <w:r>
        <w:rPr>
          <w:b/>
          <w:sz w:val="28"/>
          <w:szCs w:val="28"/>
        </w:rPr>
        <w:lastRenderedPageBreak/>
        <w:t xml:space="preserve">                                                 </w:t>
      </w:r>
      <w:r w:rsidRPr="003D4D90">
        <w:rPr>
          <w:b/>
        </w:rPr>
        <w:t xml:space="preserve">АКТ ПРИЕМА-ПЕРЕДАЧИ </w:t>
      </w:r>
    </w:p>
    <w:p w:rsidR="008954E6" w:rsidRPr="003D4D90" w:rsidRDefault="008954E6" w:rsidP="008954E6">
      <w:pPr>
        <w:shd w:val="clear" w:color="auto" w:fill="FFFFFF"/>
        <w:tabs>
          <w:tab w:val="left" w:leader="underscore" w:pos="1939"/>
          <w:tab w:val="left" w:leader="underscore" w:pos="2525"/>
          <w:tab w:val="left" w:pos="9259"/>
        </w:tabs>
        <w:spacing w:before="250" w:line="312" w:lineRule="auto"/>
        <w:jc w:val="both"/>
      </w:pPr>
      <w:r w:rsidRPr="003D4D90">
        <w:rPr>
          <w:b/>
          <w:bCs/>
        </w:rPr>
        <w:t>«__»</w:t>
      </w:r>
      <w:r w:rsidRPr="003D4D90">
        <w:rPr>
          <w:b/>
          <w:bCs/>
        </w:rPr>
        <w:tab/>
      </w:r>
      <w:r w:rsidRPr="003D4D90">
        <w:rPr>
          <w:b/>
          <w:bCs/>
          <w:spacing w:val="-18"/>
        </w:rPr>
        <w:t>20</w:t>
      </w:r>
      <w:r>
        <w:rPr>
          <w:b/>
          <w:bCs/>
          <w:spacing w:val="-18"/>
        </w:rPr>
        <w:t>2__</w:t>
      </w:r>
      <w:r w:rsidRPr="003D4D90">
        <w:rPr>
          <w:b/>
          <w:bCs/>
          <w:spacing w:val="-18"/>
        </w:rPr>
        <w:t xml:space="preserve"> </w:t>
      </w:r>
      <w:r w:rsidRPr="003D4D90">
        <w:rPr>
          <w:b/>
          <w:bCs/>
        </w:rPr>
        <w:t>г.</w:t>
      </w:r>
      <w:r w:rsidRPr="003D4D90">
        <w:rPr>
          <w:b/>
          <w:bCs/>
          <w:spacing w:val="-17"/>
        </w:rPr>
        <w:t xml:space="preserve">                                                                                                       </w:t>
      </w:r>
      <w:r>
        <w:rPr>
          <w:b/>
          <w:bCs/>
          <w:spacing w:val="-17"/>
        </w:rPr>
        <w:t xml:space="preserve">                       </w:t>
      </w:r>
      <w:r w:rsidR="00583FE3">
        <w:rPr>
          <w:b/>
          <w:bCs/>
          <w:spacing w:val="-17"/>
        </w:rPr>
        <w:t xml:space="preserve">                                            </w:t>
      </w:r>
      <w:r>
        <w:rPr>
          <w:b/>
          <w:bCs/>
          <w:spacing w:val="-17"/>
        </w:rPr>
        <w:t xml:space="preserve">    </w:t>
      </w:r>
      <w:r w:rsidRPr="003D4D90">
        <w:rPr>
          <w:b/>
          <w:bCs/>
          <w:spacing w:val="-17"/>
        </w:rPr>
        <w:t xml:space="preserve">       г. </w:t>
      </w:r>
      <w:r w:rsidRPr="003D4D90">
        <w:rPr>
          <w:b/>
          <w:bCs/>
          <w:spacing w:val="-11"/>
        </w:rPr>
        <w:t xml:space="preserve">Дербент </w:t>
      </w:r>
    </w:p>
    <w:p w:rsidR="008954E6" w:rsidRPr="00746615" w:rsidRDefault="008954E6" w:rsidP="008954E6">
      <w:pPr>
        <w:shd w:val="clear" w:color="auto" w:fill="FFFFFF"/>
        <w:tabs>
          <w:tab w:val="left" w:leader="underscore" w:pos="1939"/>
          <w:tab w:val="left" w:leader="underscore" w:pos="2525"/>
          <w:tab w:val="left" w:pos="9259"/>
        </w:tabs>
        <w:spacing w:before="250" w:line="312" w:lineRule="auto"/>
        <w:jc w:val="both"/>
      </w:pPr>
      <w:r w:rsidRPr="00746615">
        <w:t>Управление земе</w:t>
      </w:r>
      <w:r w:rsidR="0064053F">
        <w:t>льных и имущественных отношений</w:t>
      </w:r>
      <w:r w:rsidRPr="00746615">
        <w:t xml:space="preserve"> администрации МР «Дербентский район»</w:t>
      </w:r>
      <w:r w:rsidR="00A47507">
        <w:t xml:space="preserve"> в лице </w:t>
      </w:r>
      <w:proofErr w:type="spellStart"/>
      <w:r w:rsidR="00546D3B">
        <w:t>врио</w:t>
      </w:r>
      <w:proofErr w:type="spellEnd"/>
      <w:r w:rsidR="00546D3B">
        <w:t xml:space="preserve"> начальника____________________________-</w:t>
      </w:r>
      <w:r w:rsidRPr="00746615">
        <w:t>, именуемый в дальнейшем «Арендодатель», действующий на основании Положения об «Управлении земельных и имущественных отношений» администрации МР «Дербентский район» Утвержденное решением собрания депутатов МР «Дербентский район» от 19 февраля 2019г. №21/7 с одной стороны, и _____________________________________________________________________________________________________________________________________________________</w:t>
      </w:r>
      <w:r>
        <w:t>_____________________</w:t>
      </w:r>
      <w:r w:rsidRPr="00746615">
        <w:t>именуемый в дальнейшем «Арендатор»  с другой стороны (далее – Стороны), составили настоящий акт приема-передачи о нижеследующем:</w:t>
      </w:r>
    </w:p>
    <w:p w:rsidR="008954E6" w:rsidRPr="00746615" w:rsidRDefault="008954E6" w:rsidP="008954E6">
      <w:pPr>
        <w:shd w:val="clear" w:color="auto" w:fill="FFFFFF"/>
        <w:tabs>
          <w:tab w:val="left" w:pos="-142"/>
        </w:tabs>
        <w:jc w:val="both"/>
      </w:pPr>
      <w:r w:rsidRPr="00746615">
        <w:rPr>
          <w:b/>
        </w:rPr>
        <w:t>1.</w:t>
      </w:r>
      <w:r w:rsidRPr="00746615">
        <w:t xml:space="preserve"> Арендодатель сдает, а Арендатор принимает в пользование на условиях аренды земельный участок __________________________________________________________________________________________________________________________________________________________________________</w:t>
      </w:r>
    </w:p>
    <w:p w:rsidR="008954E6" w:rsidRPr="00746615" w:rsidRDefault="008954E6" w:rsidP="008954E6">
      <w:pPr>
        <w:shd w:val="clear" w:color="auto" w:fill="FFFFFF"/>
        <w:tabs>
          <w:tab w:val="left" w:pos="562"/>
        </w:tabs>
        <w:spacing w:line="312" w:lineRule="auto"/>
        <w:jc w:val="both"/>
      </w:pPr>
      <w:r w:rsidRPr="00746615">
        <w:rPr>
          <w:b/>
        </w:rPr>
        <w:t xml:space="preserve">2. </w:t>
      </w:r>
      <w:r w:rsidRPr="00746615">
        <w:t xml:space="preserve">Качество и состояние Участка соответствуют назначению и условиям договора аренды. Претензий Стороны друг к другу не имеют. </w:t>
      </w:r>
    </w:p>
    <w:p w:rsidR="008954E6" w:rsidRPr="00746615" w:rsidRDefault="008954E6" w:rsidP="008954E6">
      <w:pPr>
        <w:shd w:val="clear" w:color="auto" w:fill="FFFFFF"/>
        <w:tabs>
          <w:tab w:val="left" w:pos="562"/>
        </w:tabs>
        <w:spacing w:line="312" w:lineRule="auto"/>
        <w:jc w:val="both"/>
        <w:rPr>
          <w:b/>
        </w:rPr>
      </w:pPr>
      <w:r w:rsidRPr="00746615">
        <w:rPr>
          <w:b/>
        </w:rPr>
        <w:t>3.</w:t>
      </w:r>
      <w:r w:rsidRPr="00746615">
        <w:t xml:space="preserve"> Во всем остальном, что не урегулировано настоящим актом, Стороны руководствуются действующим гражданским законодательством и условиями договора аренды. </w:t>
      </w:r>
      <w:r w:rsidRPr="00746615">
        <w:rPr>
          <w:b/>
        </w:rPr>
        <w:t xml:space="preserve">  </w:t>
      </w:r>
    </w:p>
    <w:p w:rsidR="008954E6" w:rsidRPr="00746615" w:rsidRDefault="008954E6" w:rsidP="008954E6">
      <w:pPr>
        <w:shd w:val="clear" w:color="auto" w:fill="FFFFFF"/>
        <w:tabs>
          <w:tab w:val="left" w:pos="0"/>
        </w:tabs>
        <w:adjustRightInd w:val="0"/>
        <w:spacing w:line="312" w:lineRule="auto"/>
        <w:jc w:val="both"/>
      </w:pPr>
      <w:r w:rsidRPr="00746615">
        <w:rPr>
          <w:b/>
        </w:rPr>
        <w:t>4.</w:t>
      </w:r>
      <w:r w:rsidRPr="00746615">
        <w:t>Настоящий акт приема-передачи составлен в 3(трех) экземплярах, имеющих равную юридическую силу.</w:t>
      </w:r>
    </w:p>
    <w:p w:rsidR="008954E6" w:rsidRPr="003D4D90" w:rsidRDefault="008954E6" w:rsidP="008954E6">
      <w:pPr>
        <w:shd w:val="clear" w:color="auto" w:fill="FFFFFF"/>
        <w:tabs>
          <w:tab w:val="left" w:pos="562"/>
        </w:tabs>
        <w:spacing w:line="312" w:lineRule="auto"/>
        <w:jc w:val="center"/>
        <w:rPr>
          <w:b/>
        </w:rPr>
      </w:pPr>
      <w:r w:rsidRPr="003D4D90">
        <w:rPr>
          <w:b/>
        </w:rPr>
        <w:t>Юридические адреса и реквизиты сторон:</w:t>
      </w:r>
    </w:p>
    <w:p w:rsidR="008954E6" w:rsidRPr="003D4D90" w:rsidRDefault="008954E6" w:rsidP="008954E6">
      <w:pPr>
        <w:shd w:val="clear" w:color="auto" w:fill="FFFFFF"/>
        <w:tabs>
          <w:tab w:val="left" w:pos="562"/>
        </w:tabs>
        <w:spacing w:line="312" w:lineRule="auto"/>
        <w:rPr>
          <w:b/>
        </w:rPr>
      </w:pPr>
      <w:r w:rsidRPr="003D4D90">
        <w:rPr>
          <w:b/>
        </w:rPr>
        <w:t xml:space="preserve">Арендодатель: </w:t>
      </w:r>
      <w:r w:rsidRPr="008954E6">
        <w:t>Россия, Республика Дагестан, г. Дербент, ул. Гагарина,23, каб.№1</w:t>
      </w:r>
    </w:p>
    <w:p w:rsidR="008954E6" w:rsidRPr="003D4D90" w:rsidRDefault="008954E6" w:rsidP="008954E6">
      <w:pPr>
        <w:shd w:val="clear" w:color="auto" w:fill="FFFFFF"/>
        <w:tabs>
          <w:tab w:val="left" w:pos="562"/>
        </w:tabs>
        <w:spacing w:line="312" w:lineRule="auto"/>
        <w:rPr>
          <w:b/>
        </w:rPr>
      </w:pPr>
      <w:r w:rsidRPr="003D4D90">
        <w:rPr>
          <w:b/>
        </w:rPr>
        <w:t>Арендатор:</w:t>
      </w:r>
      <w:r>
        <w:t xml:space="preserve"> _______________________________________________________</w:t>
      </w:r>
      <w:r w:rsidRPr="003D4D90">
        <w:rPr>
          <w:b/>
        </w:rPr>
        <w:t xml:space="preserve"> </w:t>
      </w:r>
    </w:p>
    <w:p w:rsidR="008954E6" w:rsidRDefault="008954E6" w:rsidP="008954E6">
      <w:pPr>
        <w:shd w:val="clear" w:color="auto" w:fill="FFFFFF"/>
        <w:tabs>
          <w:tab w:val="left" w:pos="562"/>
        </w:tabs>
        <w:spacing w:line="312" w:lineRule="auto"/>
        <w:jc w:val="center"/>
        <w:rPr>
          <w:b/>
        </w:rPr>
      </w:pPr>
      <w:r w:rsidRPr="003D4D90">
        <w:rPr>
          <w:b/>
        </w:rPr>
        <w:t xml:space="preserve">Подписи сторон: </w:t>
      </w:r>
      <w:r w:rsidRPr="00005151">
        <w:rPr>
          <w:b/>
        </w:rPr>
        <w:t xml:space="preserve">  </w:t>
      </w:r>
      <w:r w:rsidRPr="00497382">
        <w:rPr>
          <w:b/>
        </w:rPr>
        <w:t xml:space="preserve">     </w:t>
      </w:r>
    </w:p>
    <w:p w:rsidR="008954E6" w:rsidRDefault="008954E6" w:rsidP="008954E6">
      <w:pPr>
        <w:shd w:val="clear" w:color="auto" w:fill="FFFFFF"/>
        <w:tabs>
          <w:tab w:val="left" w:pos="562"/>
        </w:tabs>
        <w:spacing w:line="312" w:lineRule="auto"/>
        <w:jc w:val="center"/>
        <w:rPr>
          <w:b/>
        </w:rPr>
      </w:pPr>
    </w:p>
    <w:tbl>
      <w:tblPr>
        <w:tblpPr w:leftFromText="180" w:rightFromText="180" w:vertAnchor="text" w:horzAnchor="margin" w:tblpY="136"/>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69"/>
      </w:tblGrid>
      <w:tr w:rsidR="008954E6" w:rsidRPr="00366B5F" w:rsidTr="00522EB7">
        <w:trPr>
          <w:trHeight w:val="1609"/>
        </w:trPr>
        <w:tc>
          <w:tcPr>
            <w:tcW w:w="5040" w:type="dxa"/>
            <w:vAlign w:val="center"/>
          </w:tcPr>
          <w:p w:rsidR="008954E6" w:rsidRPr="00366B5F" w:rsidRDefault="008954E6" w:rsidP="00522EB7">
            <w:pPr>
              <w:pStyle w:val="1"/>
              <w:jc w:val="center"/>
              <w:rPr>
                <w:sz w:val="22"/>
                <w:szCs w:val="22"/>
              </w:rPr>
            </w:pPr>
            <w:r w:rsidRPr="00366B5F">
              <w:rPr>
                <w:sz w:val="22"/>
                <w:szCs w:val="22"/>
              </w:rPr>
              <w:t>АРЕНДОДАТЕЛЬ:</w:t>
            </w:r>
          </w:p>
          <w:p w:rsidR="008954E6" w:rsidRPr="00366B5F" w:rsidRDefault="008954E6" w:rsidP="00522EB7">
            <w:pPr>
              <w:pStyle w:val="1"/>
              <w:jc w:val="center"/>
              <w:rPr>
                <w:sz w:val="22"/>
                <w:szCs w:val="22"/>
              </w:rPr>
            </w:pPr>
            <w:r w:rsidRPr="00366B5F">
              <w:rPr>
                <w:sz w:val="22"/>
                <w:szCs w:val="22"/>
              </w:rPr>
              <w:t>Управление земельных и имущественных</w:t>
            </w:r>
          </w:p>
          <w:p w:rsidR="008954E6" w:rsidRDefault="00F90E49" w:rsidP="00522EB7">
            <w:pPr>
              <w:pStyle w:val="1"/>
              <w:jc w:val="center"/>
              <w:rPr>
                <w:sz w:val="22"/>
                <w:szCs w:val="22"/>
              </w:rPr>
            </w:pPr>
            <w:r>
              <w:rPr>
                <w:sz w:val="22"/>
                <w:szCs w:val="22"/>
              </w:rPr>
              <w:t>о</w:t>
            </w:r>
            <w:r w:rsidRPr="00366B5F">
              <w:rPr>
                <w:sz w:val="22"/>
                <w:szCs w:val="22"/>
              </w:rPr>
              <w:t>тношений</w:t>
            </w:r>
            <w:r>
              <w:rPr>
                <w:sz w:val="22"/>
                <w:szCs w:val="22"/>
              </w:rPr>
              <w:t xml:space="preserve"> </w:t>
            </w:r>
            <w:r w:rsidRPr="00366B5F">
              <w:rPr>
                <w:sz w:val="22"/>
                <w:szCs w:val="22"/>
              </w:rPr>
              <w:t>администрации</w:t>
            </w:r>
            <w:r w:rsidR="008954E6" w:rsidRPr="00366B5F">
              <w:rPr>
                <w:sz w:val="22"/>
                <w:szCs w:val="22"/>
              </w:rPr>
              <w:t xml:space="preserve"> </w:t>
            </w:r>
          </w:p>
          <w:p w:rsidR="008954E6" w:rsidRPr="00366B5F" w:rsidRDefault="008954E6" w:rsidP="00522EB7">
            <w:pPr>
              <w:pStyle w:val="1"/>
              <w:jc w:val="center"/>
              <w:rPr>
                <w:sz w:val="22"/>
                <w:szCs w:val="22"/>
              </w:rPr>
            </w:pPr>
            <w:r w:rsidRPr="00366B5F">
              <w:rPr>
                <w:sz w:val="22"/>
                <w:szCs w:val="22"/>
              </w:rPr>
              <w:t>МР «Дербентский район»</w:t>
            </w:r>
          </w:p>
          <w:p w:rsidR="008954E6" w:rsidRPr="00366B5F" w:rsidRDefault="00546D3B" w:rsidP="00522EB7">
            <w:pPr>
              <w:tabs>
                <w:tab w:val="left" w:pos="1005"/>
              </w:tabs>
              <w:jc w:val="center"/>
            </w:pPr>
            <w:proofErr w:type="spellStart"/>
            <w:r>
              <w:t>Врио</w:t>
            </w:r>
            <w:proofErr w:type="spellEnd"/>
            <w:r w:rsidR="008954E6" w:rsidRPr="00366B5F">
              <w:t xml:space="preserve"> Начал</w:t>
            </w:r>
            <w:r w:rsidR="00A47507">
              <w:t>ьник</w:t>
            </w:r>
            <w:r>
              <w:t>а</w:t>
            </w:r>
            <w:r w:rsidR="00A47507">
              <w:t xml:space="preserve"> УЗИО ____________________</w:t>
            </w:r>
          </w:p>
          <w:p w:rsidR="008954E6" w:rsidRPr="00366B5F" w:rsidRDefault="008954E6" w:rsidP="00522EB7">
            <w:pPr>
              <w:tabs>
                <w:tab w:val="left" w:pos="1005"/>
              </w:tabs>
              <w:jc w:val="center"/>
            </w:pPr>
          </w:p>
          <w:p w:rsidR="008954E6" w:rsidRPr="00366B5F" w:rsidRDefault="008954E6" w:rsidP="00522EB7">
            <w:pPr>
              <w:tabs>
                <w:tab w:val="left" w:pos="1005"/>
              </w:tabs>
            </w:pPr>
          </w:p>
          <w:p w:rsidR="008954E6" w:rsidRPr="00366B5F" w:rsidRDefault="008954E6" w:rsidP="00522EB7">
            <w:r w:rsidRPr="00366B5F">
              <w:t xml:space="preserve">   ________________________</w:t>
            </w:r>
          </w:p>
          <w:p w:rsidR="008954E6" w:rsidRPr="00366B5F" w:rsidRDefault="008954E6" w:rsidP="00522EB7">
            <w:pPr>
              <w:tabs>
                <w:tab w:val="left" w:pos="1200"/>
              </w:tabs>
            </w:pPr>
            <w:r w:rsidRPr="00366B5F">
              <w:tab/>
              <w:t>М.П.</w:t>
            </w:r>
          </w:p>
        </w:tc>
        <w:tc>
          <w:tcPr>
            <w:tcW w:w="5069" w:type="dxa"/>
            <w:vAlign w:val="center"/>
          </w:tcPr>
          <w:p w:rsidR="008954E6" w:rsidRPr="00366B5F" w:rsidRDefault="008954E6" w:rsidP="00522EB7">
            <w:pPr>
              <w:pStyle w:val="1"/>
              <w:jc w:val="center"/>
              <w:rPr>
                <w:sz w:val="22"/>
                <w:szCs w:val="22"/>
              </w:rPr>
            </w:pPr>
            <w:r w:rsidRPr="00366B5F">
              <w:rPr>
                <w:sz w:val="22"/>
                <w:szCs w:val="22"/>
              </w:rPr>
              <w:t xml:space="preserve"> АРЕНДАТОР:</w:t>
            </w:r>
          </w:p>
          <w:p w:rsidR="008954E6" w:rsidRPr="00366B5F" w:rsidRDefault="008954E6" w:rsidP="00522EB7">
            <w:pPr>
              <w:tabs>
                <w:tab w:val="left" w:pos="408"/>
              </w:tabs>
              <w:jc w:val="center"/>
            </w:pPr>
            <w:r w:rsidRPr="00366B5F">
              <w:t>_________________________</w:t>
            </w:r>
          </w:p>
          <w:p w:rsidR="008954E6" w:rsidRPr="00366B5F" w:rsidRDefault="008954E6" w:rsidP="00522EB7">
            <w:pPr>
              <w:tabs>
                <w:tab w:val="left" w:pos="408"/>
              </w:tabs>
              <w:jc w:val="center"/>
            </w:pPr>
            <w:r w:rsidRPr="00366B5F">
              <w:t xml:space="preserve">_________________________ </w:t>
            </w:r>
          </w:p>
          <w:p w:rsidR="008954E6" w:rsidRPr="00366B5F" w:rsidRDefault="008954E6" w:rsidP="00522EB7">
            <w:pPr>
              <w:tabs>
                <w:tab w:val="left" w:pos="408"/>
              </w:tabs>
              <w:jc w:val="center"/>
            </w:pPr>
            <w:r w:rsidRPr="00366B5F">
              <w:t xml:space="preserve">_________________________ </w:t>
            </w:r>
          </w:p>
          <w:p w:rsidR="008954E6" w:rsidRPr="00366B5F" w:rsidRDefault="008954E6" w:rsidP="00522EB7">
            <w:r w:rsidRPr="00366B5F">
              <w:t xml:space="preserve">                                 </w:t>
            </w:r>
          </w:p>
          <w:p w:rsidR="008954E6" w:rsidRPr="00366B5F" w:rsidRDefault="008954E6" w:rsidP="00522EB7"/>
          <w:p w:rsidR="008954E6" w:rsidRPr="00366B5F" w:rsidRDefault="008954E6" w:rsidP="00522EB7">
            <w:r>
              <w:t xml:space="preserve">                              </w:t>
            </w:r>
            <w:r w:rsidRPr="00366B5F">
              <w:t>____________________</w:t>
            </w:r>
          </w:p>
          <w:p w:rsidR="008954E6" w:rsidRPr="00366B5F" w:rsidRDefault="008954E6" w:rsidP="00522EB7">
            <w:pPr>
              <w:jc w:val="center"/>
            </w:pPr>
            <w:r w:rsidRPr="00366B5F">
              <w:t xml:space="preserve">          М.П.</w:t>
            </w:r>
          </w:p>
        </w:tc>
      </w:tr>
    </w:tbl>
    <w:p w:rsidR="008954E6" w:rsidRDefault="008954E6" w:rsidP="008954E6">
      <w:pPr>
        <w:shd w:val="clear" w:color="auto" w:fill="FFFFFF"/>
        <w:tabs>
          <w:tab w:val="left" w:pos="562"/>
        </w:tabs>
        <w:spacing w:line="312" w:lineRule="auto"/>
        <w:jc w:val="center"/>
        <w:rPr>
          <w:b/>
        </w:rPr>
      </w:pPr>
    </w:p>
    <w:p w:rsidR="008954E6" w:rsidRDefault="008954E6" w:rsidP="008954E6">
      <w:pPr>
        <w:shd w:val="clear" w:color="auto" w:fill="FFFFFF"/>
        <w:tabs>
          <w:tab w:val="left" w:pos="562"/>
        </w:tabs>
        <w:spacing w:line="312" w:lineRule="auto"/>
        <w:jc w:val="center"/>
        <w:rPr>
          <w:b/>
        </w:rPr>
      </w:pPr>
    </w:p>
    <w:p w:rsidR="00CC131C" w:rsidRDefault="00CC131C">
      <w:pPr>
        <w:pStyle w:val="11"/>
        <w:spacing w:before="73" w:line="298" w:lineRule="exact"/>
        <w:ind w:right="267"/>
      </w:pPr>
    </w:p>
    <w:p w:rsidR="006900BB" w:rsidRDefault="006900BB">
      <w:pPr>
        <w:pStyle w:val="11"/>
        <w:spacing w:before="73" w:line="298" w:lineRule="exact"/>
        <w:ind w:right="267"/>
      </w:pPr>
    </w:p>
    <w:p w:rsidR="00CC131C" w:rsidRDefault="00CC131C">
      <w:pPr>
        <w:pStyle w:val="11"/>
        <w:spacing w:before="73" w:line="298" w:lineRule="exact"/>
        <w:ind w:right="267"/>
      </w:pPr>
    </w:p>
    <w:sectPr w:rsidR="00CC131C" w:rsidSect="00044D17">
      <w:pgSz w:w="11910" w:h="16840"/>
      <w:pgMar w:top="709" w:right="300" w:bottom="500" w:left="740" w:header="0" w:footer="3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411" w:rsidRDefault="00FC7411" w:rsidP="0005183F">
      <w:r>
        <w:separator/>
      </w:r>
    </w:p>
  </w:endnote>
  <w:endnote w:type="continuationSeparator" w:id="0">
    <w:p w:rsidR="00FC7411" w:rsidRDefault="00FC7411" w:rsidP="0005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SchoolBook">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FEE" w:rsidRDefault="001D1FEE">
    <w:pPr>
      <w:pStyle w:val="a4"/>
      <w:spacing w:line="14" w:lineRule="auto"/>
      <w:rPr>
        <w:sz w:val="19"/>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7010400</wp:posOffset>
              </wp:positionH>
              <wp:positionV relativeFrom="page">
                <wp:posOffset>10299700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EE" w:rsidRDefault="001D1FEE">
                          <w:pPr>
                            <w:spacing w:before="10"/>
                            <w:ind w:left="60"/>
                            <w:rPr>
                              <w:sz w:val="24"/>
                            </w:rPr>
                          </w:pPr>
                          <w:r>
                            <w:fldChar w:fldCharType="begin"/>
                          </w:r>
                          <w:r>
                            <w:rPr>
                              <w:sz w:val="24"/>
                            </w:rPr>
                            <w:instrText xml:space="preserve"> PAGE </w:instrText>
                          </w:r>
                          <w:r>
                            <w:fldChar w:fldCharType="separate"/>
                          </w:r>
                          <w:r w:rsidR="00DA5815">
                            <w:rPr>
                              <w:noProof/>
                              <w:sz w:val="24"/>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pt;margin-top:811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" filled="f" stroked="f">
              <v:textbox inset="0,0,0,0">
                <w:txbxContent>
                  <w:p w:rsidR="001D1FEE" w:rsidRDefault="001D1FEE">
                    <w:pPr>
                      <w:spacing w:before="10"/>
                      <w:ind w:left="60"/>
                      <w:rPr>
                        <w:sz w:val="24"/>
                      </w:rPr>
                    </w:pPr>
                    <w:r>
                      <w:fldChar w:fldCharType="begin"/>
                    </w:r>
                    <w:r>
                      <w:rPr>
                        <w:sz w:val="24"/>
                      </w:rPr>
                      <w:instrText xml:space="preserve"> PAGE </w:instrText>
                    </w:r>
                    <w:r>
                      <w:fldChar w:fldCharType="separate"/>
                    </w:r>
                    <w:r w:rsidR="00DA5815">
                      <w:rPr>
                        <w:noProof/>
                        <w:sz w:val="24"/>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411" w:rsidRDefault="00FC7411" w:rsidP="0005183F">
      <w:r>
        <w:separator/>
      </w:r>
    </w:p>
  </w:footnote>
  <w:footnote w:type="continuationSeparator" w:id="0">
    <w:p w:rsidR="00FC7411" w:rsidRDefault="00FC7411" w:rsidP="00051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FEE" w:rsidRDefault="001D1FEE">
    <w:pPr>
      <w:pStyle w:val="af"/>
    </w:pPr>
    <w:r>
      <w:t>Проект</w:t>
    </w:r>
  </w:p>
  <w:p w:rsidR="001D1FEE" w:rsidRDefault="001D1FE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5AE1479"/>
    <w:multiLevelType w:val="hybridMultilevel"/>
    <w:tmpl w:val="4976B4D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nsid w:val="06C73A39"/>
    <w:multiLevelType w:val="multilevel"/>
    <w:tmpl w:val="9FD419D8"/>
    <w:lvl w:ilvl="0">
      <w:start w:val="3"/>
      <w:numFmt w:val="decimal"/>
      <w:lvlText w:val="%1."/>
      <w:lvlJc w:val="left"/>
      <w:pPr>
        <w:tabs>
          <w:tab w:val="num" w:pos="585"/>
        </w:tabs>
        <w:ind w:left="585" w:hanging="585"/>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nsid w:val="169D49E7"/>
    <w:multiLevelType w:val="hybridMultilevel"/>
    <w:tmpl w:val="D01A3028"/>
    <w:lvl w:ilvl="0" w:tplc="D9FE5DF6">
      <w:start w:val="2"/>
      <w:numFmt w:val="decimal"/>
      <w:lvlText w:val="%1"/>
      <w:lvlJc w:val="left"/>
      <w:pPr>
        <w:ind w:left="251" w:hanging="389"/>
      </w:pPr>
      <w:rPr>
        <w:rFonts w:hint="default"/>
        <w:lang w:val="ru-RU" w:eastAsia="en-US" w:bidi="ar-SA"/>
      </w:rPr>
    </w:lvl>
    <w:lvl w:ilvl="1" w:tplc="118CAB84">
      <w:numFmt w:val="none"/>
      <w:lvlText w:val=""/>
      <w:lvlJc w:val="left"/>
      <w:pPr>
        <w:tabs>
          <w:tab w:val="num" w:pos="360"/>
        </w:tabs>
      </w:pPr>
    </w:lvl>
    <w:lvl w:ilvl="2" w:tplc="7992551A">
      <w:numFmt w:val="bullet"/>
      <w:lvlText w:val="-"/>
      <w:lvlJc w:val="left"/>
      <w:pPr>
        <w:ind w:left="251" w:hanging="281"/>
      </w:pPr>
      <w:rPr>
        <w:rFonts w:ascii="Times New Roman" w:eastAsia="Times New Roman" w:hAnsi="Times New Roman" w:cs="Times New Roman" w:hint="default"/>
        <w:w w:val="100"/>
        <w:sz w:val="22"/>
        <w:szCs w:val="22"/>
        <w:lang w:val="ru-RU" w:eastAsia="en-US" w:bidi="ar-SA"/>
      </w:rPr>
    </w:lvl>
    <w:lvl w:ilvl="3" w:tplc="5B4A8520">
      <w:numFmt w:val="bullet"/>
      <w:lvlText w:val="•"/>
      <w:lvlJc w:val="left"/>
      <w:pPr>
        <w:ind w:left="3441" w:hanging="281"/>
      </w:pPr>
      <w:rPr>
        <w:rFonts w:hint="default"/>
        <w:lang w:val="ru-RU" w:eastAsia="en-US" w:bidi="ar-SA"/>
      </w:rPr>
    </w:lvl>
    <w:lvl w:ilvl="4" w:tplc="8F7E59DA">
      <w:numFmt w:val="bullet"/>
      <w:lvlText w:val="•"/>
      <w:lvlJc w:val="left"/>
      <w:pPr>
        <w:ind w:left="4502" w:hanging="281"/>
      </w:pPr>
      <w:rPr>
        <w:rFonts w:hint="default"/>
        <w:lang w:val="ru-RU" w:eastAsia="en-US" w:bidi="ar-SA"/>
      </w:rPr>
    </w:lvl>
    <w:lvl w:ilvl="5" w:tplc="866EC782">
      <w:numFmt w:val="bullet"/>
      <w:lvlText w:val="•"/>
      <w:lvlJc w:val="left"/>
      <w:pPr>
        <w:ind w:left="5563" w:hanging="281"/>
      </w:pPr>
      <w:rPr>
        <w:rFonts w:hint="default"/>
        <w:lang w:val="ru-RU" w:eastAsia="en-US" w:bidi="ar-SA"/>
      </w:rPr>
    </w:lvl>
    <w:lvl w:ilvl="6" w:tplc="6F8A5CFC">
      <w:numFmt w:val="bullet"/>
      <w:lvlText w:val="•"/>
      <w:lvlJc w:val="left"/>
      <w:pPr>
        <w:ind w:left="6623" w:hanging="281"/>
      </w:pPr>
      <w:rPr>
        <w:rFonts w:hint="default"/>
        <w:lang w:val="ru-RU" w:eastAsia="en-US" w:bidi="ar-SA"/>
      </w:rPr>
    </w:lvl>
    <w:lvl w:ilvl="7" w:tplc="B32E6D52">
      <w:numFmt w:val="bullet"/>
      <w:lvlText w:val="•"/>
      <w:lvlJc w:val="left"/>
      <w:pPr>
        <w:ind w:left="7684" w:hanging="281"/>
      </w:pPr>
      <w:rPr>
        <w:rFonts w:hint="default"/>
        <w:lang w:val="ru-RU" w:eastAsia="en-US" w:bidi="ar-SA"/>
      </w:rPr>
    </w:lvl>
    <w:lvl w:ilvl="8" w:tplc="83446560">
      <w:numFmt w:val="bullet"/>
      <w:lvlText w:val="•"/>
      <w:lvlJc w:val="left"/>
      <w:pPr>
        <w:ind w:left="8745" w:hanging="281"/>
      </w:pPr>
      <w:rPr>
        <w:rFonts w:hint="default"/>
        <w:lang w:val="ru-RU" w:eastAsia="en-US" w:bidi="ar-SA"/>
      </w:rPr>
    </w:lvl>
  </w:abstractNum>
  <w:abstractNum w:abstractNumId="4">
    <w:nsid w:val="173C7F5A"/>
    <w:multiLevelType w:val="hybridMultilevel"/>
    <w:tmpl w:val="A0B823C2"/>
    <w:lvl w:ilvl="0" w:tplc="17A8C9E6">
      <w:start w:val="7"/>
      <w:numFmt w:val="decimal"/>
      <w:lvlText w:val="%1"/>
      <w:lvlJc w:val="left"/>
      <w:pPr>
        <w:ind w:left="251" w:hanging="387"/>
      </w:pPr>
      <w:rPr>
        <w:rFonts w:hint="default"/>
        <w:lang w:val="ru-RU" w:eastAsia="en-US" w:bidi="ar-SA"/>
      </w:rPr>
    </w:lvl>
    <w:lvl w:ilvl="1" w:tplc="18BA2180">
      <w:numFmt w:val="none"/>
      <w:lvlText w:val=""/>
      <w:lvlJc w:val="left"/>
      <w:pPr>
        <w:tabs>
          <w:tab w:val="num" w:pos="360"/>
        </w:tabs>
      </w:pPr>
    </w:lvl>
    <w:lvl w:ilvl="2" w:tplc="A2AC2A88">
      <w:numFmt w:val="none"/>
      <w:lvlText w:val=""/>
      <w:lvlJc w:val="left"/>
      <w:pPr>
        <w:tabs>
          <w:tab w:val="num" w:pos="360"/>
        </w:tabs>
      </w:pPr>
    </w:lvl>
    <w:lvl w:ilvl="3" w:tplc="1F4637A4">
      <w:numFmt w:val="bullet"/>
      <w:lvlText w:val="•"/>
      <w:lvlJc w:val="left"/>
      <w:pPr>
        <w:ind w:left="3441" w:hanging="639"/>
      </w:pPr>
      <w:rPr>
        <w:rFonts w:hint="default"/>
        <w:lang w:val="ru-RU" w:eastAsia="en-US" w:bidi="ar-SA"/>
      </w:rPr>
    </w:lvl>
    <w:lvl w:ilvl="4" w:tplc="FEFA5164">
      <w:numFmt w:val="bullet"/>
      <w:lvlText w:val="•"/>
      <w:lvlJc w:val="left"/>
      <w:pPr>
        <w:ind w:left="4502" w:hanging="639"/>
      </w:pPr>
      <w:rPr>
        <w:rFonts w:hint="default"/>
        <w:lang w:val="ru-RU" w:eastAsia="en-US" w:bidi="ar-SA"/>
      </w:rPr>
    </w:lvl>
    <w:lvl w:ilvl="5" w:tplc="CE46D25A">
      <w:numFmt w:val="bullet"/>
      <w:lvlText w:val="•"/>
      <w:lvlJc w:val="left"/>
      <w:pPr>
        <w:ind w:left="5563" w:hanging="639"/>
      </w:pPr>
      <w:rPr>
        <w:rFonts w:hint="default"/>
        <w:lang w:val="ru-RU" w:eastAsia="en-US" w:bidi="ar-SA"/>
      </w:rPr>
    </w:lvl>
    <w:lvl w:ilvl="6" w:tplc="425C2CF8">
      <w:numFmt w:val="bullet"/>
      <w:lvlText w:val="•"/>
      <w:lvlJc w:val="left"/>
      <w:pPr>
        <w:ind w:left="6623" w:hanging="639"/>
      </w:pPr>
      <w:rPr>
        <w:rFonts w:hint="default"/>
        <w:lang w:val="ru-RU" w:eastAsia="en-US" w:bidi="ar-SA"/>
      </w:rPr>
    </w:lvl>
    <w:lvl w:ilvl="7" w:tplc="A48E45EC">
      <w:numFmt w:val="bullet"/>
      <w:lvlText w:val="•"/>
      <w:lvlJc w:val="left"/>
      <w:pPr>
        <w:ind w:left="7684" w:hanging="639"/>
      </w:pPr>
      <w:rPr>
        <w:rFonts w:hint="default"/>
        <w:lang w:val="ru-RU" w:eastAsia="en-US" w:bidi="ar-SA"/>
      </w:rPr>
    </w:lvl>
    <w:lvl w:ilvl="8" w:tplc="DFD6B6B2">
      <w:numFmt w:val="bullet"/>
      <w:lvlText w:val="•"/>
      <w:lvlJc w:val="left"/>
      <w:pPr>
        <w:ind w:left="8745" w:hanging="639"/>
      </w:pPr>
      <w:rPr>
        <w:rFonts w:hint="default"/>
        <w:lang w:val="ru-RU" w:eastAsia="en-US" w:bidi="ar-SA"/>
      </w:rPr>
    </w:lvl>
  </w:abstractNum>
  <w:abstractNum w:abstractNumId="5">
    <w:nsid w:val="1E7E1087"/>
    <w:multiLevelType w:val="multilevel"/>
    <w:tmpl w:val="3588F0E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4686EC8"/>
    <w:multiLevelType w:val="hybridMultilevel"/>
    <w:tmpl w:val="3800D19A"/>
    <w:lvl w:ilvl="0" w:tplc="9B581F18">
      <w:start w:val="11"/>
      <w:numFmt w:val="decimal"/>
      <w:lvlText w:val="%1"/>
      <w:lvlJc w:val="left"/>
      <w:pPr>
        <w:ind w:left="251" w:hanging="497"/>
      </w:pPr>
      <w:rPr>
        <w:rFonts w:hint="default"/>
        <w:lang w:val="ru-RU" w:eastAsia="en-US" w:bidi="ar-SA"/>
      </w:rPr>
    </w:lvl>
    <w:lvl w:ilvl="1" w:tplc="43AEBDC0">
      <w:numFmt w:val="none"/>
      <w:lvlText w:val=""/>
      <w:lvlJc w:val="left"/>
      <w:pPr>
        <w:tabs>
          <w:tab w:val="num" w:pos="360"/>
        </w:tabs>
      </w:pPr>
    </w:lvl>
    <w:lvl w:ilvl="2" w:tplc="FCF4AF3A">
      <w:numFmt w:val="bullet"/>
      <w:lvlText w:val="•"/>
      <w:lvlJc w:val="left"/>
      <w:pPr>
        <w:ind w:left="2381" w:hanging="497"/>
      </w:pPr>
      <w:rPr>
        <w:rFonts w:hint="default"/>
        <w:lang w:val="ru-RU" w:eastAsia="en-US" w:bidi="ar-SA"/>
      </w:rPr>
    </w:lvl>
    <w:lvl w:ilvl="3" w:tplc="B26A06E4">
      <w:numFmt w:val="bullet"/>
      <w:lvlText w:val="•"/>
      <w:lvlJc w:val="left"/>
      <w:pPr>
        <w:ind w:left="3441" w:hanging="497"/>
      </w:pPr>
      <w:rPr>
        <w:rFonts w:hint="default"/>
        <w:lang w:val="ru-RU" w:eastAsia="en-US" w:bidi="ar-SA"/>
      </w:rPr>
    </w:lvl>
    <w:lvl w:ilvl="4" w:tplc="BFC2F3B6">
      <w:numFmt w:val="bullet"/>
      <w:lvlText w:val="•"/>
      <w:lvlJc w:val="left"/>
      <w:pPr>
        <w:ind w:left="4502" w:hanging="497"/>
      </w:pPr>
      <w:rPr>
        <w:rFonts w:hint="default"/>
        <w:lang w:val="ru-RU" w:eastAsia="en-US" w:bidi="ar-SA"/>
      </w:rPr>
    </w:lvl>
    <w:lvl w:ilvl="5" w:tplc="249A9264">
      <w:numFmt w:val="bullet"/>
      <w:lvlText w:val="•"/>
      <w:lvlJc w:val="left"/>
      <w:pPr>
        <w:ind w:left="5563" w:hanging="497"/>
      </w:pPr>
      <w:rPr>
        <w:rFonts w:hint="default"/>
        <w:lang w:val="ru-RU" w:eastAsia="en-US" w:bidi="ar-SA"/>
      </w:rPr>
    </w:lvl>
    <w:lvl w:ilvl="6" w:tplc="A822A4CE">
      <w:numFmt w:val="bullet"/>
      <w:lvlText w:val="•"/>
      <w:lvlJc w:val="left"/>
      <w:pPr>
        <w:ind w:left="6623" w:hanging="497"/>
      </w:pPr>
      <w:rPr>
        <w:rFonts w:hint="default"/>
        <w:lang w:val="ru-RU" w:eastAsia="en-US" w:bidi="ar-SA"/>
      </w:rPr>
    </w:lvl>
    <w:lvl w:ilvl="7" w:tplc="EE44669A">
      <w:numFmt w:val="bullet"/>
      <w:lvlText w:val="•"/>
      <w:lvlJc w:val="left"/>
      <w:pPr>
        <w:ind w:left="7684" w:hanging="497"/>
      </w:pPr>
      <w:rPr>
        <w:rFonts w:hint="default"/>
        <w:lang w:val="ru-RU" w:eastAsia="en-US" w:bidi="ar-SA"/>
      </w:rPr>
    </w:lvl>
    <w:lvl w:ilvl="8" w:tplc="7728D3F6">
      <w:numFmt w:val="bullet"/>
      <w:lvlText w:val="•"/>
      <w:lvlJc w:val="left"/>
      <w:pPr>
        <w:ind w:left="8745" w:hanging="497"/>
      </w:pPr>
      <w:rPr>
        <w:rFonts w:hint="default"/>
        <w:lang w:val="ru-RU" w:eastAsia="en-US" w:bidi="ar-SA"/>
      </w:rPr>
    </w:lvl>
  </w:abstractNum>
  <w:abstractNum w:abstractNumId="7">
    <w:nsid w:val="2BFC0BB8"/>
    <w:multiLevelType w:val="hybridMultilevel"/>
    <w:tmpl w:val="A4EED092"/>
    <w:lvl w:ilvl="0" w:tplc="0A7EF99E">
      <w:numFmt w:val="bullet"/>
      <w:lvlText w:val="-"/>
      <w:lvlJc w:val="left"/>
      <w:pPr>
        <w:ind w:left="251" w:hanging="128"/>
      </w:pPr>
      <w:rPr>
        <w:rFonts w:hint="default"/>
        <w:w w:val="100"/>
        <w:lang w:val="ru-RU" w:eastAsia="en-US" w:bidi="ar-SA"/>
      </w:rPr>
    </w:lvl>
    <w:lvl w:ilvl="1" w:tplc="E43A20BA">
      <w:numFmt w:val="bullet"/>
      <w:lvlText w:val="•"/>
      <w:lvlJc w:val="left"/>
      <w:pPr>
        <w:ind w:left="1320" w:hanging="128"/>
      </w:pPr>
      <w:rPr>
        <w:rFonts w:hint="default"/>
        <w:lang w:val="ru-RU" w:eastAsia="en-US" w:bidi="ar-SA"/>
      </w:rPr>
    </w:lvl>
    <w:lvl w:ilvl="2" w:tplc="F148DE80">
      <w:numFmt w:val="bullet"/>
      <w:lvlText w:val="•"/>
      <w:lvlJc w:val="left"/>
      <w:pPr>
        <w:ind w:left="2381" w:hanging="128"/>
      </w:pPr>
      <w:rPr>
        <w:rFonts w:hint="default"/>
        <w:lang w:val="ru-RU" w:eastAsia="en-US" w:bidi="ar-SA"/>
      </w:rPr>
    </w:lvl>
    <w:lvl w:ilvl="3" w:tplc="52CA6B04">
      <w:numFmt w:val="bullet"/>
      <w:lvlText w:val="•"/>
      <w:lvlJc w:val="left"/>
      <w:pPr>
        <w:ind w:left="3441" w:hanging="128"/>
      </w:pPr>
      <w:rPr>
        <w:rFonts w:hint="default"/>
        <w:lang w:val="ru-RU" w:eastAsia="en-US" w:bidi="ar-SA"/>
      </w:rPr>
    </w:lvl>
    <w:lvl w:ilvl="4" w:tplc="DA709F92">
      <w:numFmt w:val="bullet"/>
      <w:lvlText w:val="•"/>
      <w:lvlJc w:val="left"/>
      <w:pPr>
        <w:ind w:left="4502" w:hanging="128"/>
      </w:pPr>
      <w:rPr>
        <w:rFonts w:hint="default"/>
        <w:lang w:val="ru-RU" w:eastAsia="en-US" w:bidi="ar-SA"/>
      </w:rPr>
    </w:lvl>
    <w:lvl w:ilvl="5" w:tplc="402C574A">
      <w:numFmt w:val="bullet"/>
      <w:lvlText w:val="•"/>
      <w:lvlJc w:val="left"/>
      <w:pPr>
        <w:ind w:left="5563" w:hanging="128"/>
      </w:pPr>
      <w:rPr>
        <w:rFonts w:hint="default"/>
        <w:lang w:val="ru-RU" w:eastAsia="en-US" w:bidi="ar-SA"/>
      </w:rPr>
    </w:lvl>
    <w:lvl w:ilvl="6" w:tplc="455E751C">
      <w:numFmt w:val="bullet"/>
      <w:lvlText w:val="•"/>
      <w:lvlJc w:val="left"/>
      <w:pPr>
        <w:ind w:left="6623" w:hanging="128"/>
      </w:pPr>
      <w:rPr>
        <w:rFonts w:hint="default"/>
        <w:lang w:val="ru-RU" w:eastAsia="en-US" w:bidi="ar-SA"/>
      </w:rPr>
    </w:lvl>
    <w:lvl w:ilvl="7" w:tplc="2320CBA6">
      <w:numFmt w:val="bullet"/>
      <w:lvlText w:val="•"/>
      <w:lvlJc w:val="left"/>
      <w:pPr>
        <w:ind w:left="7684" w:hanging="128"/>
      </w:pPr>
      <w:rPr>
        <w:rFonts w:hint="default"/>
        <w:lang w:val="ru-RU" w:eastAsia="en-US" w:bidi="ar-SA"/>
      </w:rPr>
    </w:lvl>
    <w:lvl w:ilvl="8" w:tplc="4404B492">
      <w:numFmt w:val="bullet"/>
      <w:lvlText w:val="•"/>
      <w:lvlJc w:val="left"/>
      <w:pPr>
        <w:ind w:left="8745" w:hanging="128"/>
      </w:pPr>
      <w:rPr>
        <w:rFonts w:hint="default"/>
        <w:lang w:val="ru-RU" w:eastAsia="en-US" w:bidi="ar-SA"/>
      </w:rPr>
    </w:lvl>
  </w:abstractNum>
  <w:abstractNum w:abstractNumId="8">
    <w:nsid w:val="2E955694"/>
    <w:multiLevelType w:val="hybridMultilevel"/>
    <w:tmpl w:val="BEFA2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FD0BEA"/>
    <w:multiLevelType w:val="hybridMultilevel"/>
    <w:tmpl w:val="6DEA252C"/>
    <w:lvl w:ilvl="0" w:tplc="719877DE">
      <w:start w:val="8"/>
      <w:numFmt w:val="decimal"/>
      <w:lvlText w:val="%1"/>
      <w:lvlJc w:val="left"/>
      <w:pPr>
        <w:ind w:left="251" w:hanging="521"/>
      </w:pPr>
      <w:rPr>
        <w:rFonts w:hint="default"/>
        <w:lang w:val="ru-RU" w:eastAsia="en-US" w:bidi="ar-SA"/>
      </w:rPr>
    </w:lvl>
    <w:lvl w:ilvl="1" w:tplc="FFAE62B6">
      <w:numFmt w:val="none"/>
      <w:lvlText w:val=""/>
      <w:lvlJc w:val="left"/>
      <w:pPr>
        <w:tabs>
          <w:tab w:val="num" w:pos="360"/>
        </w:tabs>
      </w:pPr>
    </w:lvl>
    <w:lvl w:ilvl="2" w:tplc="61740BD6">
      <w:numFmt w:val="bullet"/>
      <w:lvlText w:val="•"/>
      <w:lvlJc w:val="left"/>
      <w:pPr>
        <w:ind w:left="2381" w:hanging="521"/>
      </w:pPr>
      <w:rPr>
        <w:rFonts w:hint="default"/>
        <w:lang w:val="ru-RU" w:eastAsia="en-US" w:bidi="ar-SA"/>
      </w:rPr>
    </w:lvl>
    <w:lvl w:ilvl="3" w:tplc="84321004">
      <w:numFmt w:val="bullet"/>
      <w:lvlText w:val="•"/>
      <w:lvlJc w:val="left"/>
      <w:pPr>
        <w:ind w:left="3441" w:hanging="521"/>
      </w:pPr>
      <w:rPr>
        <w:rFonts w:hint="default"/>
        <w:lang w:val="ru-RU" w:eastAsia="en-US" w:bidi="ar-SA"/>
      </w:rPr>
    </w:lvl>
    <w:lvl w:ilvl="4" w:tplc="C8CCEA5A">
      <w:numFmt w:val="bullet"/>
      <w:lvlText w:val="•"/>
      <w:lvlJc w:val="left"/>
      <w:pPr>
        <w:ind w:left="4502" w:hanging="521"/>
      </w:pPr>
      <w:rPr>
        <w:rFonts w:hint="default"/>
        <w:lang w:val="ru-RU" w:eastAsia="en-US" w:bidi="ar-SA"/>
      </w:rPr>
    </w:lvl>
    <w:lvl w:ilvl="5" w:tplc="2E76C466">
      <w:numFmt w:val="bullet"/>
      <w:lvlText w:val="•"/>
      <w:lvlJc w:val="left"/>
      <w:pPr>
        <w:ind w:left="5563" w:hanging="521"/>
      </w:pPr>
      <w:rPr>
        <w:rFonts w:hint="default"/>
        <w:lang w:val="ru-RU" w:eastAsia="en-US" w:bidi="ar-SA"/>
      </w:rPr>
    </w:lvl>
    <w:lvl w:ilvl="6" w:tplc="39DE8660">
      <w:numFmt w:val="bullet"/>
      <w:lvlText w:val="•"/>
      <w:lvlJc w:val="left"/>
      <w:pPr>
        <w:ind w:left="6623" w:hanging="521"/>
      </w:pPr>
      <w:rPr>
        <w:rFonts w:hint="default"/>
        <w:lang w:val="ru-RU" w:eastAsia="en-US" w:bidi="ar-SA"/>
      </w:rPr>
    </w:lvl>
    <w:lvl w:ilvl="7" w:tplc="B65A4580">
      <w:numFmt w:val="bullet"/>
      <w:lvlText w:val="•"/>
      <w:lvlJc w:val="left"/>
      <w:pPr>
        <w:ind w:left="7684" w:hanging="521"/>
      </w:pPr>
      <w:rPr>
        <w:rFonts w:hint="default"/>
        <w:lang w:val="ru-RU" w:eastAsia="en-US" w:bidi="ar-SA"/>
      </w:rPr>
    </w:lvl>
    <w:lvl w:ilvl="8" w:tplc="C7F0B8EC">
      <w:numFmt w:val="bullet"/>
      <w:lvlText w:val="•"/>
      <w:lvlJc w:val="left"/>
      <w:pPr>
        <w:ind w:left="8745" w:hanging="521"/>
      </w:pPr>
      <w:rPr>
        <w:rFonts w:hint="default"/>
        <w:lang w:val="ru-RU" w:eastAsia="en-US" w:bidi="ar-SA"/>
      </w:rPr>
    </w:lvl>
  </w:abstractNum>
  <w:abstractNum w:abstractNumId="10">
    <w:nsid w:val="33690EE6"/>
    <w:multiLevelType w:val="hybridMultilevel"/>
    <w:tmpl w:val="2C66C170"/>
    <w:lvl w:ilvl="0" w:tplc="86AC1656">
      <w:start w:val="6"/>
      <w:numFmt w:val="decimal"/>
      <w:lvlText w:val="%1"/>
      <w:lvlJc w:val="left"/>
      <w:pPr>
        <w:ind w:left="1065" w:hanging="387"/>
      </w:pPr>
      <w:rPr>
        <w:rFonts w:hint="default"/>
        <w:lang w:val="ru-RU" w:eastAsia="en-US" w:bidi="ar-SA"/>
      </w:rPr>
    </w:lvl>
    <w:lvl w:ilvl="1" w:tplc="4EBCDA1A">
      <w:numFmt w:val="none"/>
      <w:lvlText w:val=""/>
      <w:lvlJc w:val="left"/>
      <w:pPr>
        <w:tabs>
          <w:tab w:val="num" w:pos="360"/>
        </w:tabs>
      </w:pPr>
    </w:lvl>
    <w:lvl w:ilvl="2" w:tplc="A7841414">
      <w:numFmt w:val="bullet"/>
      <w:lvlText w:val="•"/>
      <w:lvlJc w:val="left"/>
      <w:pPr>
        <w:ind w:left="3021" w:hanging="387"/>
      </w:pPr>
      <w:rPr>
        <w:rFonts w:hint="default"/>
        <w:lang w:val="ru-RU" w:eastAsia="en-US" w:bidi="ar-SA"/>
      </w:rPr>
    </w:lvl>
    <w:lvl w:ilvl="3" w:tplc="C77A11FC">
      <w:numFmt w:val="bullet"/>
      <w:lvlText w:val="•"/>
      <w:lvlJc w:val="left"/>
      <w:pPr>
        <w:ind w:left="4001" w:hanging="387"/>
      </w:pPr>
      <w:rPr>
        <w:rFonts w:hint="default"/>
        <w:lang w:val="ru-RU" w:eastAsia="en-US" w:bidi="ar-SA"/>
      </w:rPr>
    </w:lvl>
    <w:lvl w:ilvl="4" w:tplc="55029F50">
      <w:numFmt w:val="bullet"/>
      <w:lvlText w:val="•"/>
      <w:lvlJc w:val="left"/>
      <w:pPr>
        <w:ind w:left="4982" w:hanging="387"/>
      </w:pPr>
      <w:rPr>
        <w:rFonts w:hint="default"/>
        <w:lang w:val="ru-RU" w:eastAsia="en-US" w:bidi="ar-SA"/>
      </w:rPr>
    </w:lvl>
    <w:lvl w:ilvl="5" w:tplc="4A0C30FC">
      <w:numFmt w:val="bullet"/>
      <w:lvlText w:val="•"/>
      <w:lvlJc w:val="left"/>
      <w:pPr>
        <w:ind w:left="5963" w:hanging="387"/>
      </w:pPr>
      <w:rPr>
        <w:rFonts w:hint="default"/>
        <w:lang w:val="ru-RU" w:eastAsia="en-US" w:bidi="ar-SA"/>
      </w:rPr>
    </w:lvl>
    <w:lvl w:ilvl="6" w:tplc="905CB874">
      <w:numFmt w:val="bullet"/>
      <w:lvlText w:val="•"/>
      <w:lvlJc w:val="left"/>
      <w:pPr>
        <w:ind w:left="6943" w:hanging="387"/>
      </w:pPr>
      <w:rPr>
        <w:rFonts w:hint="default"/>
        <w:lang w:val="ru-RU" w:eastAsia="en-US" w:bidi="ar-SA"/>
      </w:rPr>
    </w:lvl>
    <w:lvl w:ilvl="7" w:tplc="D58CDDF8">
      <w:numFmt w:val="bullet"/>
      <w:lvlText w:val="•"/>
      <w:lvlJc w:val="left"/>
      <w:pPr>
        <w:ind w:left="7924" w:hanging="387"/>
      </w:pPr>
      <w:rPr>
        <w:rFonts w:hint="default"/>
        <w:lang w:val="ru-RU" w:eastAsia="en-US" w:bidi="ar-SA"/>
      </w:rPr>
    </w:lvl>
    <w:lvl w:ilvl="8" w:tplc="F97CCDF4">
      <w:numFmt w:val="bullet"/>
      <w:lvlText w:val="•"/>
      <w:lvlJc w:val="left"/>
      <w:pPr>
        <w:ind w:left="8905" w:hanging="387"/>
      </w:pPr>
      <w:rPr>
        <w:rFonts w:hint="default"/>
        <w:lang w:val="ru-RU" w:eastAsia="en-US" w:bidi="ar-SA"/>
      </w:rPr>
    </w:lvl>
  </w:abstractNum>
  <w:abstractNum w:abstractNumId="11">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4AC063A6"/>
    <w:multiLevelType w:val="hybridMultilevel"/>
    <w:tmpl w:val="3CA4CFE2"/>
    <w:lvl w:ilvl="0" w:tplc="96C23C30">
      <w:start w:val="2"/>
      <w:numFmt w:val="decimal"/>
      <w:lvlText w:val="%1"/>
      <w:lvlJc w:val="left"/>
      <w:pPr>
        <w:ind w:left="251" w:hanging="387"/>
      </w:pPr>
      <w:rPr>
        <w:rFonts w:hint="default"/>
        <w:lang w:val="ru-RU" w:eastAsia="en-US" w:bidi="ar-SA"/>
      </w:rPr>
    </w:lvl>
    <w:lvl w:ilvl="1" w:tplc="65EEB5AC">
      <w:numFmt w:val="none"/>
      <w:lvlText w:val=""/>
      <w:lvlJc w:val="left"/>
      <w:pPr>
        <w:tabs>
          <w:tab w:val="num" w:pos="360"/>
        </w:tabs>
      </w:pPr>
    </w:lvl>
    <w:lvl w:ilvl="2" w:tplc="278206E2">
      <w:numFmt w:val="none"/>
      <w:lvlText w:val=""/>
      <w:lvlJc w:val="left"/>
      <w:pPr>
        <w:tabs>
          <w:tab w:val="num" w:pos="360"/>
        </w:tabs>
      </w:pPr>
    </w:lvl>
    <w:lvl w:ilvl="3" w:tplc="7114770E">
      <w:numFmt w:val="bullet"/>
      <w:lvlText w:val="•"/>
      <w:lvlJc w:val="left"/>
      <w:pPr>
        <w:ind w:left="3441" w:hanging="551"/>
      </w:pPr>
      <w:rPr>
        <w:rFonts w:hint="default"/>
        <w:lang w:val="ru-RU" w:eastAsia="en-US" w:bidi="ar-SA"/>
      </w:rPr>
    </w:lvl>
    <w:lvl w:ilvl="4" w:tplc="E6AC1448">
      <w:numFmt w:val="bullet"/>
      <w:lvlText w:val="•"/>
      <w:lvlJc w:val="left"/>
      <w:pPr>
        <w:ind w:left="4502" w:hanging="551"/>
      </w:pPr>
      <w:rPr>
        <w:rFonts w:hint="default"/>
        <w:lang w:val="ru-RU" w:eastAsia="en-US" w:bidi="ar-SA"/>
      </w:rPr>
    </w:lvl>
    <w:lvl w:ilvl="5" w:tplc="78A25970">
      <w:numFmt w:val="bullet"/>
      <w:lvlText w:val="•"/>
      <w:lvlJc w:val="left"/>
      <w:pPr>
        <w:ind w:left="5563" w:hanging="551"/>
      </w:pPr>
      <w:rPr>
        <w:rFonts w:hint="default"/>
        <w:lang w:val="ru-RU" w:eastAsia="en-US" w:bidi="ar-SA"/>
      </w:rPr>
    </w:lvl>
    <w:lvl w:ilvl="6" w:tplc="A078C000">
      <w:numFmt w:val="bullet"/>
      <w:lvlText w:val="•"/>
      <w:lvlJc w:val="left"/>
      <w:pPr>
        <w:ind w:left="6623" w:hanging="551"/>
      </w:pPr>
      <w:rPr>
        <w:rFonts w:hint="default"/>
        <w:lang w:val="ru-RU" w:eastAsia="en-US" w:bidi="ar-SA"/>
      </w:rPr>
    </w:lvl>
    <w:lvl w:ilvl="7" w:tplc="5508723E">
      <w:numFmt w:val="bullet"/>
      <w:lvlText w:val="•"/>
      <w:lvlJc w:val="left"/>
      <w:pPr>
        <w:ind w:left="7684" w:hanging="551"/>
      </w:pPr>
      <w:rPr>
        <w:rFonts w:hint="default"/>
        <w:lang w:val="ru-RU" w:eastAsia="en-US" w:bidi="ar-SA"/>
      </w:rPr>
    </w:lvl>
    <w:lvl w:ilvl="8" w:tplc="1B9EECC8">
      <w:numFmt w:val="bullet"/>
      <w:lvlText w:val="•"/>
      <w:lvlJc w:val="left"/>
      <w:pPr>
        <w:ind w:left="8745" w:hanging="551"/>
      </w:pPr>
      <w:rPr>
        <w:rFonts w:hint="default"/>
        <w:lang w:val="ru-RU" w:eastAsia="en-US" w:bidi="ar-SA"/>
      </w:rPr>
    </w:lvl>
  </w:abstractNum>
  <w:abstractNum w:abstractNumId="13">
    <w:nsid w:val="4D2A19D0"/>
    <w:multiLevelType w:val="hybridMultilevel"/>
    <w:tmpl w:val="77883D9A"/>
    <w:lvl w:ilvl="0" w:tplc="98F8FD24">
      <w:start w:val="10"/>
      <w:numFmt w:val="decimal"/>
      <w:lvlText w:val="%1"/>
      <w:lvlJc w:val="left"/>
      <w:pPr>
        <w:ind w:left="251" w:hanging="497"/>
      </w:pPr>
      <w:rPr>
        <w:rFonts w:hint="default"/>
        <w:lang w:val="ru-RU" w:eastAsia="en-US" w:bidi="ar-SA"/>
      </w:rPr>
    </w:lvl>
    <w:lvl w:ilvl="1" w:tplc="F626C95A">
      <w:numFmt w:val="none"/>
      <w:lvlText w:val=""/>
      <w:lvlJc w:val="left"/>
      <w:pPr>
        <w:tabs>
          <w:tab w:val="num" w:pos="360"/>
        </w:tabs>
      </w:pPr>
    </w:lvl>
    <w:lvl w:ilvl="2" w:tplc="3B129428">
      <w:numFmt w:val="bullet"/>
      <w:lvlText w:val="•"/>
      <w:lvlJc w:val="left"/>
      <w:pPr>
        <w:ind w:left="2381" w:hanging="497"/>
      </w:pPr>
      <w:rPr>
        <w:rFonts w:hint="default"/>
        <w:lang w:val="ru-RU" w:eastAsia="en-US" w:bidi="ar-SA"/>
      </w:rPr>
    </w:lvl>
    <w:lvl w:ilvl="3" w:tplc="3A02CB18">
      <w:numFmt w:val="bullet"/>
      <w:lvlText w:val="•"/>
      <w:lvlJc w:val="left"/>
      <w:pPr>
        <w:ind w:left="3441" w:hanging="497"/>
      </w:pPr>
      <w:rPr>
        <w:rFonts w:hint="default"/>
        <w:lang w:val="ru-RU" w:eastAsia="en-US" w:bidi="ar-SA"/>
      </w:rPr>
    </w:lvl>
    <w:lvl w:ilvl="4" w:tplc="01EAACC2">
      <w:numFmt w:val="bullet"/>
      <w:lvlText w:val="•"/>
      <w:lvlJc w:val="left"/>
      <w:pPr>
        <w:ind w:left="4502" w:hanging="497"/>
      </w:pPr>
      <w:rPr>
        <w:rFonts w:hint="default"/>
        <w:lang w:val="ru-RU" w:eastAsia="en-US" w:bidi="ar-SA"/>
      </w:rPr>
    </w:lvl>
    <w:lvl w:ilvl="5" w:tplc="1B1A19B2">
      <w:numFmt w:val="bullet"/>
      <w:lvlText w:val="•"/>
      <w:lvlJc w:val="left"/>
      <w:pPr>
        <w:ind w:left="5563" w:hanging="497"/>
      </w:pPr>
      <w:rPr>
        <w:rFonts w:hint="default"/>
        <w:lang w:val="ru-RU" w:eastAsia="en-US" w:bidi="ar-SA"/>
      </w:rPr>
    </w:lvl>
    <w:lvl w:ilvl="6" w:tplc="408EFE66">
      <w:numFmt w:val="bullet"/>
      <w:lvlText w:val="•"/>
      <w:lvlJc w:val="left"/>
      <w:pPr>
        <w:ind w:left="6623" w:hanging="497"/>
      </w:pPr>
      <w:rPr>
        <w:rFonts w:hint="default"/>
        <w:lang w:val="ru-RU" w:eastAsia="en-US" w:bidi="ar-SA"/>
      </w:rPr>
    </w:lvl>
    <w:lvl w:ilvl="7" w:tplc="5980FB4E">
      <w:numFmt w:val="bullet"/>
      <w:lvlText w:val="•"/>
      <w:lvlJc w:val="left"/>
      <w:pPr>
        <w:ind w:left="7684" w:hanging="497"/>
      </w:pPr>
      <w:rPr>
        <w:rFonts w:hint="default"/>
        <w:lang w:val="ru-RU" w:eastAsia="en-US" w:bidi="ar-SA"/>
      </w:rPr>
    </w:lvl>
    <w:lvl w:ilvl="8" w:tplc="8D36C3EC">
      <w:numFmt w:val="bullet"/>
      <w:lvlText w:val="•"/>
      <w:lvlJc w:val="left"/>
      <w:pPr>
        <w:ind w:left="8745" w:hanging="497"/>
      </w:pPr>
      <w:rPr>
        <w:rFonts w:hint="default"/>
        <w:lang w:val="ru-RU" w:eastAsia="en-US" w:bidi="ar-SA"/>
      </w:rPr>
    </w:lvl>
  </w:abstractNum>
  <w:abstractNum w:abstractNumId="14">
    <w:nsid w:val="4E5C573B"/>
    <w:multiLevelType w:val="hybridMultilevel"/>
    <w:tmpl w:val="C152FA7A"/>
    <w:lvl w:ilvl="0" w:tplc="B9161BA0">
      <w:start w:val="11"/>
      <w:numFmt w:val="decimal"/>
      <w:lvlText w:val="%1"/>
      <w:lvlJc w:val="left"/>
      <w:pPr>
        <w:ind w:left="251" w:hanging="497"/>
      </w:pPr>
      <w:rPr>
        <w:rFonts w:hint="default"/>
        <w:lang w:val="ru-RU" w:eastAsia="en-US" w:bidi="ar-SA"/>
      </w:rPr>
    </w:lvl>
    <w:lvl w:ilvl="1" w:tplc="2ABAA66A">
      <w:numFmt w:val="none"/>
      <w:lvlText w:val=""/>
      <w:lvlJc w:val="left"/>
      <w:pPr>
        <w:tabs>
          <w:tab w:val="num" w:pos="360"/>
        </w:tabs>
      </w:pPr>
    </w:lvl>
    <w:lvl w:ilvl="2" w:tplc="E33AE4A0">
      <w:numFmt w:val="bullet"/>
      <w:lvlText w:val="•"/>
      <w:lvlJc w:val="left"/>
      <w:pPr>
        <w:ind w:left="2381" w:hanging="497"/>
      </w:pPr>
      <w:rPr>
        <w:rFonts w:hint="default"/>
        <w:lang w:val="ru-RU" w:eastAsia="en-US" w:bidi="ar-SA"/>
      </w:rPr>
    </w:lvl>
    <w:lvl w:ilvl="3" w:tplc="598604A8">
      <w:numFmt w:val="bullet"/>
      <w:lvlText w:val="•"/>
      <w:lvlJc w:val="left"/>
      <w:pPr>
        <w:ind w:left="3441" w:hanging="497"/>
      </w:pPr>
      <w:rPr>
        <w:rFonts w:hint="default"/>
        <w:lang w:val="ru-RU" w:eastAsia="en-US" w:bidi="ar-SA"/>
      </w:rPr>
    </w:lvl>
    <w:lvl w:ilvl="4" w:tplc="F7E25B2C">
      <w:numFmt w:val="bullet"/>
      <w:lvlText w:val="•"/>
      <w:lvlJc w:val="left"/>
      <w:pPr>
        <w:ind w:left="4502" w:hanging="497"/>
      </w:pPr>
      <w:rPr>
        <w:rFonts w:hint="default"/>
        <w:lang w:val="ru-RU" w:eastAsia="en-US" w:bidi="ar-SA"/>
      </w:rPr>
    </w:lvl>
    <w:lvl w:ilvl="5" w:tplc="14148F1E">
      <w:numFmt w:val="bullet"/>
      <w:lvlText w:val="•"/>
      <w:lvlJc w:val="left"/>
      <w:pPr>
        <w:ind w:left="5563" w:hanging="497"/>
      </w:pPr>
      <w:rPr>
        <w:rFonts w:hint="default"/>
        <w:lang w:val="ru-RU" w:eastAsia="en-US" w:bidi="ar-SA"/>
      </w:rPr>
    </w:lvl>
    <w:lvl w:ilvl="6" w:tplc="E8A0F3F8">
      <w:numFmt w:val="bullet"/>
      <w:lvlText w:val="•"/>
      <w:lvlJc w:val="left"/>
      <w:pPr>
        <w:ind w:left="6623" w:hanging="497"/>
      </w:pPr>
      <w:rPr>
        <w:rFonts w:hint="default"/>
        <w:lang w:val="ru-RU" w:eastAsia="en-US" w:bidi="ar-SA"/>
      </w:rPr>
    </w:lvl>
    <w:lvl w:ilvl="7" w:tplc="FF180900">
      <w:numFmt w:val="bullet"/>
      <w:lvlText w:val="•"/>
      <w:lvlJc w:val="left"/>
      <w:pPr>
        <w:ind w:left="7684" w:hanging="497"/>
      </w:pPr>
      <w:rPr>
        <w:rFonts w:hint="default"/>
        <w:lang w:val="ru-RU" w:eastAsia="en-US" w:bidi="ar-SA"/>
      </w:rPr>
    </w:lvl>
    <w:lvl w:ilvl="8" w:tplc="A4722838">
      <w:numFmt w:val="bullet"/>
      <w:lvlText w:val="•"/>
      <w:lvlJc w:val="left"/>
      <w:pPr>
        <w:ind w:left="8745" w:hanging="497"/>
      </w:pPr>
      <w:rPr>
        <w:rFonts w:hint="default"/>
        <w:lang w:val="ru-RU" w:eastAsia="en-US" w:bidi="ar-SA"/>
      </w:rPr>
    </w:lvl>
  </w:abstractNum>
  <w:abstractNum w:abstractNumId="15">
    <w:nsid w:val="55170BD9"/>
    <w:multiLevelType w:val="hybridMultilevel"/>
    <w:tmpl w:val="7BCEF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E23F8B"/>
    <w:multiLevelType w:val="hybridMultilevel"/>
    <w:tmpl w:val="D4763350"/>
    <w:lvl w:ilvl="0" w:tplc="F238169E">
      <w:start w:val="1"/>
      <w:numFmt w:val="decimal"/>
      <w:lvlText w:val="%1."/>
      <w:lvlJc w:val="left"/>
      <w:pPr>
        <w:ind w:left="1298" w:hanging="260"/>
        <w:jc w:val="right"/>
      </w:pPr>
      <w:rPr>
        <w:rFonts w:ascii="Times New Roman" w:eastAsia="Times New Roman" w:hAnsi="Times New Roman" w:cs="Times New Roman" w:hint="default"/>
        <w:b/>
        <w:bCs/>
        <w:w w:val="99"/>
        <w:sz w:val="26"/>
        <w:szCs w:val="26"/>
        <w:lang w:val="ru-RU" w:eastAsia="en-US" w:bidi="ar-SA"/>
      </w:rPr>
    </w:lvl>
    <w:lvl w:ilvl="1" w:tplc="0C543448">
      <w:numFmt w:val="bullet"/>
      <w:lvlText w:val="•"/>
      <w:lvlJc w:val="left"/>
      <w:pPr>
        <w:ind w:left="2256" w:hanging="260"/>
      </w:pPr>
      <w:rPr>
        <w:rFonts w:hint="default"/>
        <w:lang w:val="ru-RU" w:eastAsia="en-US" w:bidi="ar-SA"/>
      </w:rPr>
    </w:lvl>
    <w:lvl w:ilvl="2" w:tplc="0654259C">
      <w:numFmt w:val="bullet"/>
      <w:lvlText w:val="•"/>
      <w:lvlJc w:val="left"/>
      <w:pPr>
        <w:ind w:left="3213" w:hanging="260"/>
      </w:pPr>
      <w:rPr>
        <w:rFonts w:hint="default"/>
        <w:lang w:val="ru-RU" w:eastAsia="en-US" w:bidi="ar-SA"/>
      </w:rPr>
    </w:lvl>
    <w:lvl w:ilvl="3" w:tplc="211A2CF0">
      <w:numFmt w:val="bullet"/>
      <w:lvlText w:val="•"/>
      <w:lvlJc w:val="left"/>
      <w:pPr>
        <w:ind w:left="4169" w:hanging="260"/>
      </w:pPr>
      <w:rPr>
        <w:rFonts w:hint="default"/>
        <w:lang w:val="ru-RU" w:eastAsia="en-US" w:bidi="ar-SA"/>
      </w:rPr>
    </w:lvl>
    <w:lvl w:ilvl="4" w:tplc="7B28174C">
      <w:numFmt w:val="bullet"/>
      <w:lvlText w:val="•"/>
      <w:lvlJc w:val="left"/>
      <w:pPr>
        <w:ind w:left="5126" w:hanging="260"/>
      </w:pPr>
      <w:rPr>
        <w:rFonts w:hint="default"/>
        <w:lang w:val="ru-RU" w:eastAsia="en-US" w:bidi="ar-SA"/>
      </w:rPr>
    </w:lvl>
    <w:lvl w:ilvl="5" w:tplc="FDF68E0C">
      <w:numFmt w:val="bullet"/>
      <w:lvlText w:val="•"/>
      <w:lvlJc w:val="left"/>
      <w:pPr>
        <w:ind w:left="6083" w:hanging="260"/>
      </w:pPr>
      <w:rPr>
        <w:rFonts w:hint="default"/>
        <w:lang w:val="ru-RU" w:eastAsia="en-US" w:bidi="ar-SA"/>
      </w:rPr>
    </w:lvl>
    <w:lvl w:ilvl="6" w:tplc="DC50769E">
      <w:numFmt w:val="bullet"/>
      <w:lvlText w:val="•"/>
      <w:lvlJc w:val="left"/>
      <w:pPr>
        <w:ind w:left="7039" w:hanging="260"/>
      </w:pPr>
      <w:rPr>
        <w:rFonts w:hint="default"/>
        <w:lang w:val="ru-RU" w:eastAsia="en-US" w:bidi="ar-SA"/>
      </w:rPr>
    </w:lvl>
    <w:lvl w:ilvl="7" w:tplc="17E61C0A">
      <w:numFmt w:val="bullet"/>
      <w:lvlText w:val="•"/>
      <w:lvlJc w:val="left"/>
      <w:pPr>
        <w:ind w:left="7996" w:hanging="260"/>
      </w:pPr>
      <w:rPr>
        <w:rFonts w:hint="default"/>
        <w:lang w:val="ru-RU" w:eastAsia="en-US" w:bidi="ar-SA"/>
      </w:rPr>
    </w:lvl>
    <w:lvl w:ilvl="8" w:tplc="265C1A36">
      <w:numFmt w:val="bullet"/>
      <w:lvlText w:val="•"/>
      <w:lvlJc w:val="left"/>
      <w:pPr>
        <w:ind w:left="8953" w:hanging="260"/>
      </w:pPr>
      <w:rPr>
        <w:rFonts w:hint="default"/>
        <w:lang w:val="ru-RU" w:eastAsia="en-US" w:bidi="ar-SA"/>
      </w:rPr>
    </w:lvl>
  </w:abstractNum>
  <w:abstractNum w:abstractNumId="17">
    <w:nsid w:val="65221536"/>
    <w:multiLevelType w:val="hybridMultilevel"/>
    <w:tmpl w:val="CE4CCB22"/>
    <w:lvl w:ilvl="0" w:tplc="53F8D812">
      <w:start w:val="3"/>
      <w:numFmt w:val="decimal"/>
      <w:lvlText w:val="%1"/>
      <w:lvlJc w:val="left"/>
      <w:pPr>
        <w:ind w:left="251" w:hanging="387"/>
      </w:pPr>
      <w:rPr>
        <w:rFonts w:hint="default"/>
        <w:lang w:val="ru-RU" w:eastAsia="en-US" w:bidi="ar-SA"/>
      </w:rPr>
    </w:lvl>
    <w:lvl w:ilvl="1" w:tplc="E3CCB4E0">
      <w:numFmt w:val="none"/>
      <w:lvlText w:val=""/>
      <w:lvlJc w:val="left"/>
      <w:pPr>
        <w:tabs>
          <w:tab w:val="num" w:pos="360"/>
        </w:tabs>
      </w:pPr>
    </w:lvl>
    <w:lvl w:ilvl="2" w:tplc="9B3CC6AE">
      <w:numFmt w:val="bullet"/>
      <w:lvlText w:val="•"/>
      <w:lvlJc w:val="left"/>
      <w:pPr>
        <w:ind w:left="2381" w:hanging="387"/>
      </w:pPr>
      <w:rPr>
        <w:rFonts w:hint="default"/>
        <w:lang w:val="ru-RU" w:eastAsia="en-US" w:bidi="ar-SA"/>
      </w:rPr>
    </w:lvl>
    <w:lvl w:ilvl="3" w:tplc="954AB222">
      <w:numFmt w:val="bullet"/>
      <w:lvlText w:val="•"/>
      <w:lvlJc w:val="left"/>
      <w:pPr>
        <w:ind w:left="3441" w:hanging="387"/>
      </w:pPr>
      <w:rPr>
        <w:rFonts w:hint="default"/>
        <w:lang w:val="ru-RU" w:eastAsia="en-US" w:bidi="ar-SA"/>
      </w:rPr>
    </w:lvl>
    <w:lvl w:ilvl="4" w:tplc="5EA455DA">
      <w:numFmt w:val="bullet"/>
      <w:lvlText w:val="•"/>
      <w:lvlJc w:val="left"/>
      <w:pPr>
        <w:ind w:left="4502" w:hanging="387"/>
      </w:pPr>
      <w:rPr>
        <w:rFonts w:hint="default"/>
        <w:lang w:val="ru-RU" w:eastAsia="en-US" w:bidi="ar-SA"/>
      </w:rPr>
    </w:lvl>
    <w:lvl w:ilvl="5" w:tplc="25B27524">
      <w:numFmt w:val="bullet"/>
      <w:lvlText w:val="•"/>
      <w:lvlJc w:val="left"/>
      <w:pPr>
        <w:ind w:left="5563" w:hanging="387"/>
      </w:pPr>
      <w:rPr>
        <w:rFonts w:hint="default"/>
        <w:lang w:val="ru-RU" w:eastAsia="en-US" w:bidi="ar-SA"/>
      </w:rPr>
    </w:lvl>
    <w:lvl w:ilvl="6" w:tplc="578641E8">
      <w:numFmt w:val="bullet"/>
      <w:lvlText w:val="•"/>
      <w:lvlJc w:val="left"/>
      <w:pPr>
        <w:ind w:left="6623" w:hanging="387"/>
      </w:pPr>
      <w:rPr>
        <w:rFonts w:hint="default"/>
        <w:lang w:val="ru-RU" w:eastAsia="en-US" w:bidi="ar-SA"/>
      </w:rPr>
    </w:lvl>
    <w:lvl w:ilvl="7" w:tplc="B488535E">
      <w:numFmt w:val="bullet"/>
      <w:lvlText w:val="•"/>
      <w:lvlJc w:val="left"/>
      <w:pPr>
        <w:ind w:left="7684" w:hanging="387"/>
      </w:pPr>
      <w:rPr>
        <w:rFonts w:hint="default"/>
        <w:lang w:val="ru-RU" w:eastAsia="en-US" w:bidi="ar-SA"/>
      </w:rPr>
    </w:lvl>
    <w:lvl w:ilvl="8" w:tplc="CF24117C">
      <w:numFmt w:val="bullet"/>
      <w:lvlText w:val="•"/>
      <w:lvlJc w:val="left"/>
      <w:pPr>
        <w:ind w:left="8745" w:hanging="387"/>
      </w:pPr>
      <w:rPr>
        <w:rFonts w:hint="default"/>
        <w:lang w:val="ru-RU" w:eastAsia="en-US" w:bidi="ar-SA"/>
      </w:rPr>
    </w:lvl>
  </w:abstractNum>
  <w:abstractNum w:abstractNumId="18">
    <w:nsid w:val="6AD06DD0"/>
    <w:multiLevelType w:val="hybridMultilevel"/>
    <w:tmpl w:val="4066185E"/>
    <w:lvl w:ilvl="0" w:tplc="1F34567A">
      <w:start w:val="9"/>
      <w:numFmt w:val="decimal"/>
      <w:lvlText w:val="%1"/>
      <w:lvlJc w:val="left"/>
      <w:pPr>
        <w:ind w:left="1065" w:hanging="387"/>
      </w:pPr>
      <w:rPr>
        <w:rFonts w:hint="default"/>
        <w:lang w:val="ru-RU" w:eastAsia="en-US" w:bidi="ar-SA"/>
      </w:rPr>
    </w:lvl>
    <w:lvl w:ilvl="1" w:tplc="0A269FB8">
      <w:numFmt w:val="none"/>
      <w:lvlText w:val=""/>
      <w:lvlJc w:val="left"/>
      <w:pPr>
        <w:tabs>
          <w:tab w:val="num" w:pos="360"/>
        </w:tabs>
      </w:pPr>
    </w:lvl>
    <w:lvl w:ilvl="2" w:tplc="FAC601F4">
      <w:numFmt w:val="bullet"/>
      <w:lvlText w:val="•"/>
      <w:lvlJc w:val="left"/>
      <w:pPr>
        <w:ind w:left="3021" w:hanging="387"/>
      </w:pPr>
      <w:rPr>
        <w:rFonts w:hint="default"/>
        <w:lang w:val="ru-RU" w:eastAsia="en-US" w:bidi="ar-SA"/>
      </w:rPr>
    </w:lvl>
    <w:lvl w:ilvl="3" w:tplc="680CFA5E">
      <w:numFmt w:val="bullet"/>
      <w:lvlText w:val="•"/>
      <w:lvlJc w:val="left"/>
      <w:pPr>
        <w:ind w:left="4001" w:hanging="387"/>
      </w:pPr>
      <w:rPr>
        <w:rFonts w:hint="default"/>
        <w:lang w:val="ru-RU" w:eastAsia="en-US" w:bidi="ar-SA"/>
      </w:rPr>
    </w:lvl>
    <w:lvl w:ilvl="4" w:tplc="9D72AA4A">
      <w:numFmt w:val="bullet"/>
      <w:lvlText w:val="•"/>
      <w:lvlJc w:val="left"/>
      <w:pPr>
        <w:ind w:left="4982" w:hanging="387"/>
      </w:pPr>
      <w:rPr>
        <w:rFonts w:hint="default"/>
        <w:lang w:val="ru-RU" w:eastAsia="en-US" w:bidi="ar-SA"/>
      </w:rPr>
    </w:lvl>
    <w:lvl w:ilvl="5" w:tplc="73FAB812">
      <w:numFmt w:val="bullet"/>
      <w:lvlText w:val="•"/>
      <w:lvlJc w:val="left"/>
      <w:pPr>
        <w:ind w:left="5963" w:hanging="387"/>
      </w:pPr>
      <w:rPr>
        <w:rFonts w:hint="default"/>
        <w:lang w:val="ru-RU" w:eastAsia="en-US" w:bidi="ar-SA"/>
      </w:rPr>
    </w:lvl>
    <w:lvl w:ilvl="6" w:tplc="0E60FC38">
      <w:numFmt w:val="bullet"/>
      <w:lvlText w:val="•"/>
      <w:lvlJc w:val="left"/>
      <w:pPr>
        <w:ind w:left="6943" w:hanging="387"/>
      </w:pPr>
      <w:rPr>
        <w:rFonts w:hint="default"/>
        <w:lang w:val="ru-RU" w:eastAsia="en-US" w:bidi="ar-SA"/>
      </w:rPr>
    </w:lvl>
    <w:lvl w:ilvl="7" w:tplc="B41E79AC">
      <w:numFmt w:val="bullet"/>
      <w:lvlText w:val="•"/>
      <w:lvlJc w:val="left"/>
      <w:pPr>
        <w:ind w:left="7924" w:hanging="387"/>
      </w:pPr>
      <w:rPr>
        <w:rFonts w:hint="default"/>
        <w:lang w:val="ru-RU" w:eastAsia="en-US" w:bidi="ar-SA"/>
      </w:rPr>
    </w:lvl>
    <w:lvl w:ilvl="8" w:tplc="20B2AFCC">
      <w:numFmt w:val="bullet"/>
      <w:lvlText w:val="•"/>
      <w:lvlJc w:val="left"/>
      <w:pPr>
        <w:ind w:left="8905" w:hanging="387"/>
      </w:pPr>
      <w:rPr>
        <w:rFonts w:hint="default"/>
        <w:lang w:val="ru-RU" w:eastAsia="en-US" w:bidi="ar-SA"/>
      </w:rPr>
    </w:lvl>
  </w:abstractNum>
  <w:abstractNum w:abstractNumId="19">
    <w:nsid w:val="7B083DE1"/>
    <w:multiLevelType w:val="hybridMultilevel"/>
    <w:tmpl w:val="63CAB1D4"/>
    <w:lvl w:ilvl="0" w:tplc="8EB2AB04">
      <w:start w:val="5"/>
      <w:numFmt w:val="decimal"/>
      <w:lvlText w:val="%1"/>
      <w:lvlJc w:val="left"/>
      <w:pPr>
        <w:ind w:left="251" w:hanging="387"/>
      </w:pPr>
      <w:rPr>
        <w:rFonts w:hint="default"/>
        <w:lang w:val="ru-RU" w:eastAsia="en-US" w:bidi="ar-SA"/>
      </w:rPr>
    </w:lvl>
    <w:lvl w:ilvl="1" w:tplc="5EFECADA">
      <w:numFmt w:val="none"/>
      <w:lvlText w:val=""/>
      <w:lvlJc w:val="left"/>
      <w:pPr>
        <w:tabs>
          <w:tab w:val="num" w:pos="360"/>
        </w:tabs>
      </w:pPr>
    </w:lvl>
    <w:lvl w:ilvl="2" w:tplc="A9EEAC90">
      <w:numFmt w:val="bullet"/>
      <w:lvlText w:val="•"/>
      <w:lvlJc w:val="left"/>
      <w:pPr>
        <w:ind w:left="2381" w:hanging="387"/>
      </w:pPr>
      <w:rPr>
        <w:rFonts w:hint="default"/>
        <w:lang w:val="ru-RU" w:eastAsia="en-US" w:bidi="ar-SA"/>
      </w:rPr>
    </w:lvl>
    <w:lvl w:ilvl="3" w:tplc="94AE8684">
      <w:numFmt w:val="bullet"/>
      <w:lvlText w:val="•"/>
      <w:lvlJc w:val="left"/>
      <w:pPr>
        <w:ind w:left="3441" w:hanging="387"/>
      </w:pPr>
      <w:rPr>
        <w:rFonts w:hint="default"/>
        <w:lang w:val="ru-RU" w:eastAsia="en-US" w:bidi="ar-SA"/>
      </w:rPr>
    </w:lvl>
    <w:lvl w:ilvl="4" w:tplc="E4D67B4A">
      <w:numFmt w:val="bullet"/>
      <w:lvlText w:val="•"/>
      <w:lvlJc w:val="left"/>
      <w:pPr>
        <w:ind w:left="4502" w:hanging="387"/>
      </w:pPr>
      <w:rPr>
        <w:rFonts w:hint="default"/>
        <w:lang w:val="ru-RU" w:eastAsia="en-US" w:bidi="ar-SA"/>
      </w:rPr>
    </w:lvl>
    <w:lvl w:ilvl="5" w:tplc="26B2F726">
      <w:numFmt w:val="bullet"/>
      <w:lvlText w:val="•"/>
      <w:lvlJc w:val="left"/>
      <w:pPr>
        <w:ind w:left="5563" w:hanging="387"/>
      </w:pPr>
      <w:rPr>
        <w:rFonts w:hint="default"/>
        <w:lang w:val="ru-RU" w:eastAsia="en-US" w:bidi="ar-SA"/>
      </w:rPr>
    </w:lvl>
    <w:lvl w:ilvl="6" w:tplc="03CE6A8E">
      <w:numFmt w:val="bullet"/>
      <w:lvlText w:val="•"/>
      <w:lvlJc w:val="left"/>
      <w:pPr>
        <w:ind w:left="6623" w:hanging="387"/>
      </w:pPr>
      <w:rPr>
        <w:rFonts w:hint="default"/>
        <w:lang w:val="ru-RU" w:eastAsia="en-US" w:bidi="ar-SA"/>
      </w:rPr>
    </w:lvl>
    <w:lvl w:ilvl="7" w:tplc="343437C4">
      <w:numFmt w:val="bullet"/>
      <w:lvlText w:val="•"/>
      <w:lvlJc w:val="left"/>
      <w:pPr>
        <w:ind w:left="7684" w:hanging="387"/>
      </w:pPr>
      <w:rPr>
        <w:rFonts w:hint="default"/>
        <w:lang w:val="ru-RU" w:eastAsia="en-US" w:bidi="ar-SA"/>
      </w:rPr>
    </w:lvl>
    <w:lvl w:ilvl="8" w:tplc="CF9AD4C4">
      <w:numFmt w:val="bullet"/>
      <w:lvlText w:val="•"/>
      <w:lvlJc w:val="left"/>
      <w:pPr>
        <w:ind w:left="8745" w:hanging="387"/>
      </w:pPr>
      <w:rPr>
        <w:rFonts w:hint="default"/>
        <w:lang w:val="ru-RU" w:eastAsia="en-US" w:bidi="ar-SA"/>
      </w:rPr>
    </w:lvl>
  </w:abstractNum>
  <w:num w:numId="1">
    <w:abstractNumId w:val="6"/>
  </w:num>
  <w:num w:numId="2">
    <w:abstractNumId w:val="14"/>
  </w:num>
  <w:num w:numId="3">
    <w:abstractNumId w:val="13"/>
  </w:num>
  <w:num w:numId="4">
    <w:abstractNumId w:val="18"/>
  </w:num>
  <w:num w:numId="5">
    <w:abstractNumId w:val="9"/>
  </w:num>
  <w:num w:numId="6">
    <w:abstractNumId w:val="4"/>
  </w:num>
  <w:num w:numId="7">
    <w:abstractNumId w:val="3"/>
  </w:num>
  <w:num w:numId="8">
    <w:abstractNumId w:val="10"/>
  </w:num>
  <w:num w:numId="9">
    <w:abstractNumId w:val="19"/>
  </w:num>
  <w:num w:numId="10">
    <w:abstractNumId w:val="17"/>
  </w:num>
  <w:num w:numId="11">
    <w:abstractNumId w:val="12"/>
  </w:num>
  <w:num w:numId="12">
    <w:abstractNumId w:val="7"/>
  </w:num>
  <w:num w:numId="13">
    <w:abstractNumId w:val="16"/>
  </w:num>
  <w:num w:numId="14">
    <w:abstractNumId w:val="11"/>
  </w:num>
  <w:num w:numId="15">
    <w:abstractNumId w:val="2"/>
  </w:num>
  <w:num w:numId="16">
    <w:abstractNumId w:val="5"/>
  </w:num>
  <w:num w:numId="17">
    <w:abstractNumId w:val="8"/>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83F"/>
    <w:rsid w:val="00003B32"/>
    <w:rsid w:val="00003EC5"/>
    <w:rsid w:val="00006383"/>
    <w:rsid w:val="00011482"/>
    <w:rsid w:val="00016B54"/>
    <w:rsid w:val="00030060"/>
    <w:rsid w:val="00041A84"/>
    <w:rsid w:val="00044D17"/>
    <w:rsid w:val="0005183F"/>
    <w:rsid w:val="00061DA3"/>
    <w:rsid w:val="00064B1C"/>
    <w:rsid w:val="000831F9"/>
    <w:rsid w:val="00087125"/>
    <w:rsid w:val="000B53E7"/>
    <w:rsid w:val="000C0D2F"/>
    <w:rsid w:val="000C5AEE"/>
    <w:rsid w:val="000D4E61"/>
    <w:rsid w:val="000F4029"/>
    <w:rsid w:val="00100A45"/>
    <w:rsid w:val="00106D9D"/>
    <w:rsid w:val="00131358"/>
    <w:rsid w:val="00136450"/>
    <w:rsid w:val="0015499A"/>
    <w:rsid w:val="001623A7"/>
    <w:rsid w:val="001665D6"/>
    <w:rsid w:val="00173DAC"/>
    <w:rsid w:val="001760EF"/>
    <w:rsid w:val="00190635"/>
    <w:rsid w:val="00197A78"/>
    <w:rsid w:val="001A56EA"/>
    <w:rsid w:val="001B10AF"/>
    <w:rsid w:val="001D1FEE"/>
    <w:rsid w:val="001E0E3E"/>
    <w:rsid w:val="001E4FDE"/>
    <w:rsid w:val="001F1932"/>
    <w:rsid w:val="00231F0D"/>
    <w:rsid w:val="00242C78"/>
    <w:rsid w:val="002459A9"/>
    <w:rsid w:val="002810BA"/>
    <w:rsid w:val="002842A2"/>
    <w:rsid w:val="00291041"/>
    <w:rsid w:val="00294528"/>
    <w:rsid w:val="002B18D7"/>
    <w:rsid w:val="002B68FB"/>
    <w:rsid w:val="002C15B8"/>
    <w:rsid w:val="002C621E"/>
    <w:rsid w:val="002D44DB"/>
    <w:rsid w:val="002D4818"/>
    <w:rsid w:val="0031696F"/>
    <w:rsid w:val="00334603"/>
    <w:rsid w:val="00350B28"/>
    <w:rsid w:val="003661A9"/>
    <w:rsid w:val="003B1C0E"/>
    <w:rsid w:val="003B56D7"/>
    <w:rsid w:val="003B6251"/>
    <w:rsid w:val="003D2EBB"/>
    <w:rsid w:val="0041146C"/>
    <w:rsid w:val="004141A2"/>
    <w:rsid w:val="0041758D"/>
    <w:rsid w:val="0043142C"/>
    <w:rsid w:val="00435365"/>
    <w:rsid w:val="004738D8"/>
    <w:rsid w:val="00477815"/>
    <w:rsid w:val="0048127A"/>
    <w:rsid w:val="00481302"/>
    <w:rsid w:val="004E5491"/>
    <w:rsid w:val="004F7FA3"/>
    <w:rsid w:val="00510104"/>
    <w:rsid w:val="005109CE"/>
    <w:rsid w:val="0051380E"/>
    <w:rsid w:val="005154A2"/>
    <w:rsid w:val="00522EB7"/>
    <w:rsid w:val="00523506"/>
    <w:rsid w:val="005253DA"/>
    <w:rsid w:val="00530037"/>
    <w:rsid w:val="00537CD9"/>
    <w:rsid w:val="0054068E"/>
    <w:rsid w:val="00546D3B"/>
    <w:rsid w:val="00555090"/>
    <w:rsid w:val="005554B2"/>
    <w:rsid w:val="00562933"/>
    <w:rsid w:val="005822ED"/>
    <w:rsid w:val="00583FE3"/>
    <w:rsid w:val="005934E0"/>
    <w:rsid w:val="005A0986"/>
    <w:rsid w:val="005E17AF"/>
    <w:rsid w:val="005F59AC"/>
    <w:rsid w:val="005F5D3E"/>
    <w:rsid w:val="0060231F"/>
    <w:rsid w:val="00632FF5"/>
    <w:rsid w:val="00634788"/>
    <w:rsid w:val="0064053F"/>
    <w:rsid w:val="006409C0"/>
    <w:rsid w:val="00643F88"/>
    <w:rsid w:val="00645FFD"/>
    <w:rsid w:val="00657460"/>
    <w:rsid w:val="00680401"/>
    <w:rsid w:val="00685DDE"/>
    <w:rsid w:val="006900BB"/>
    <w:rsid w:val="00693222"/>
    <w:rsid w:val="00693546"/>
    <w:rsid w:val="006A5268"/>
    <w:rsid w:val="006B1450"/>
    <w:rsid w:val="006B718F"/>
    <w:rsid w:val="006C3542"/>
    <w:rsid w:val="006C4B9F"/>
    <w:rsid w:val="006D2B77"/>
    <w:rsid w:val="006E010A"/>
    <w:rsid w:val="006E5C3D"/>
    <w:rsid w:val="006E6B05"/>
    <w:rsid w:val="006F2B93"/>
    <w:rsid w:val="006F4748"/>
    <w:rsid w:val="00704ED4"/>
    <w:rsid w:val="007054DA"/>
    <w:rsid w:val="00717A99"/>
    <w:rsid w:val="00726D7C"/>
    <w:rsid w:val="00755690"/>
    <w:rsid w:val="00760970"/>
    <w:rsid w:val="00767FCE"/>
    <w:rsid w:val="007714E6"/>
    <w:rsid w:val="00781226"/>
    <w:rsid w:val="00790053"/>
    <w:rsid w:val="00794144"/>
    <w:rsid w:val="007A5ADC"/>
    <w:rsid w:val="007B320F"/>
    <w:rsid w:val="007C3BD7"/>
    <w:rsid w:val="007C766E"/>
    <w:rsid w:val="007D2EF7"/>
    <w:rsid w:val="007D7FA0"/>
    <w:rsid w:val="007F6C8A"/>
    <w:rsid w:val="00810737"/>
    <w:rsid w:val="00813B33"/>
    <w:rsid w:val="00830CFA"/>
    <w:rsid w:val="00835437"/>
    <w:rsid w:val="0084007D"/>
    <w:rsid w:val="008518FE"/>
    <w:rsid w:val="00871A25"/>
    <w:rsid w:val="008759CA"/>
    <w:rsid w:val="00875AB4"/>
    <w:rsid w:val="00881322"/>
    <w:rsid w:val="0088152D"/>
    <w:rsid w:val="00883B28"/>
    <w:rsid w:val="0089167C"/>
    <w:rsid w:val="008941A0"/>
    <w:rsid w:val="008954E6"/>
    <w:rsid w:val="008A0109"/>
    <w:rsid w:val="008A1853"/>
    <w:rsid w:val="008B14F6"/>
    <w:rsid w:val="008E0576"/>
    <w:rsid w:val="00925202"/>
    <w:rsid w:val="00944837"/>
    <w:rsid w:val="00947849"/>
    <w:rsid w:val="00963B63"/>
    <w:rsid w:val="00970F8E"/>
    <w:rsid w:val="0097525B"/>
    <w:rsid w:val="00982939"/>
    <w:rsid w:val="00982E7F"/>
    <w:rsid w:val="0099629F"/>
    <w:rsid w:val="009B7069"/>
    <w:rsid w:val="009D1440"/>
    <w:rsid w:val="009D1EDC"/>
    <w:rsid w:val="009D3220"/>
    <w:rsid w:val="009F4309"/>
    <w:rsid w:val="00A05754"/>
    <w:rsid w:val="00A27762"/>
    <w:rsid w:val="00A32E36"/>
    <w:rsid w:val="00A47507"/>
    <w:rsid w:val="00A50E4A"/>
    <w:rsid w:val="00A542D2"/>
    <w:rsid w:val="00A76837"/>
    <w:rsid w:val="00A90078"/>
    <w:rsid w:val="00AA3FBD"/>
    <w:rsid w:val="00AA5368"/>
    <w:rsid w:val="00AB40E2"/>
    <w:rsid w:val="00AC0A57"/>
    <w:rsid w:val="00AC436F"/>
    <w:rsid w:val="00AD0889"/>
    <w:rsid w:val="00AF350B"/>
    <w:rsid w:val="00AF44DD"/>
    <w:rsid w:val="00AF73AA"/>
    <w:rsid w:val="00B00758"/>
    <w:rsid w:val="00B01DC5"/>
    <w:rsid w:val="00B07747"/>
    <w:rsid w:val="00B26B80"/>
    <w:rsid w:val="00B33B22"/>
    <w:rsid w:val="00B34413"/>
    <w:rsid w:val="00B60817"/>
    <w:rsid w:val="00B65A02"/>
    <w:rsid w:val="00BB03BC"/>
    <w:rsid w:val="00BB09E2"/>
    <w:rsid w:val="00BB3D40"/>
    <w:rsid w:val="00C01647"/>
    <w:rsid w:val="00C12733"/>
    <w:rsid w:val="00C17A6B"/>
    <w:rsid w:val="00C26B3C"/>
    <w:rsid w:val="00C26D89"/>
    <w:rsid w:val="00C40B75"/>
    <w:rsid w:val="00C46497"/>
    <w:rsid w:val="00C77233"/>
    <w:rsid w:val="00C850D3"/>
    <w:rsid w:val="00C87ABF"/>
    <w:rsid w:val="00CA09B9"/>
    <w:rsid w:val="00CA4258"/>
    <w:rsid w:val="00CC131C"/>
    <w:rsid w:val="00CC3E1C"/>
    <w:rsid w:val="00CF0223"/>
    <w:rsid w:val="00CF1A6C"/>
    <w:rsid w:val="00D01E5D"/>
    <w:rsid w:val="00D15C10"/>
    <w:rsid w:val="00D34DCD"/>
    <w:rsid w:val="00D65DE5"/>
    <w:rsid w:val="00DA03BB"/>
    <w:rsid w:val="00DA5815"/>
    <w:rsid w:val="00DA7370"/>
    <w:rsid w:val="00DB1117"/>
    <w:rsid w:val="00DB2F76"/>
    <w:rsid w:val="00DC2901"/>
    <w:rsid w:val="00DE0FCB"/>
    <w:rsid w:val="00DF01D3"/>
    <w:rsid w:val="00DF1E67"/>
    <w:rsid w:val="00E01438"/>
    <w:rsid w:val="00E02F36"/>
    <w:rsid w:val="00E06B96"/>
    <w:rsid w:val="00E20AAE"/>
    <w:rsid w:val="00E331EB"/>
    <w:rsid w:val="00E369D0"/>
    <w:rsid w:val="00E417F0"/>
    <w:rsid w:val="00E43A9F"/>
    <w:rsid w:val="00E52779"/>
    <w:rsid w:val="00E66394"/>
    <w:rsid w:val="00E80904"/>
    <w:rsid w:val="00EA6B2B"/>
    <w:rsid w:val="00EC0515"/>
    <w:rsid w:val="00EE0DC4"/>
    <w:rsid w:val="00EE3DF7"/>
    <w:rsid w:val="00F03129"/>
    <w:rsid w:val="00F34B9F"/>
    <w:rsid w:val="00F37EAE"/>
    <w:rsid w:val="00F43987"/>
    <w:rsid w:val="00F443F2"/>
    <w:rsid w:val="00F50EEC"/>
    <w:rsid w:val="00F673C5"/>
    <w:rsid w:val="00F70292"/>
    <w:rsid w:val="00F90E49"/>
    <w:rsid w:val="00F932DD"/>
    <w:rsid w:val="00FB1D00"/>
    <w:rsid w:val="00FC567D"/>
    <w:rsid w:val="00FC7411"/>
    <w:rsid w:val="00FD256F"/>
    <w:rsid w:val="00FD3D53"/>
    <w:rsid w:val="00FE6E2A"/>
    <w:rsid w:val="00FF2F2B"/>
    <w:rsid w:val="00FF4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05183F"/>
    <w:rPr>
      <w:rFonts w:ascii="Times New Roman" w:eastAsia="Times New Roman" w:hAnsi="Times New Roman" w:cs="Times New Roman"/>
      <w:lang w:val="ru-RU"/>
    </w:rPr>
  </w:style>
  <w:style w:type="paragraph" w:styleId="1">
    <w:name w:val="heading 1"/>
    <w:basedOn w:val="a0"/>
    <w:next w:val="a0"/>
    <w:link w:val="10"/>
    <w:uiPriority w:val="99"/>
    <w:qFormat/>
    <w:rsid w:val="007C3BD7"/>
    <w:pPr>
      <w:keepNext/>
      <w:widowControl/>
      <w:autoSpaceDE/>
      <w:autoSpaceDN/>
      <w:outlineLvl w:val="0"/>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05183F"/>
    <w:tblPr>
      <w:tblInd w:w="0" w:type="dxa"/>
      <w:tblCellMar>
        <w:top w:w="0" w:type="dxa"/>
        <w:left w:w="0" w:type="dxa"/>
        <w:bottom w:w="0" w:type="dxa"/>
        <w:right w:w="0" w:type="dxa"/>
      </w:tblCellMar>
    </w:tblPr>
  </w:style>
  <w:style w:type="paragraph" w:styleId="a4">
    <w:name w:val="Body Text"/>
    <w:basedOn w:val="a0"/>
    <w:uiPriority w:val="1"/>
    <w:qFormat/>
    <w:rsid w:val="0005183F"/>
  </w:style>
  <w:style w:type="paragraph" w:customStyle="1" w:styleId="11">
    <w:name w:val="Заголовок 11"/>
    <w:basedOn w:val="a0"/>
    <w:uiPriority w:val="1"/>
    <w:qFormat/>
    <w:rsid w:val="0005183F"/>
    <w:pPr>
      <w:jc w:val="right"/>
      <w:outlineLvl w:val="1"/>
    </w:pPr>
    <w:rPr>
      <w:b/>
      <w:bCs/>
      <w:sz w:val="26"/>
      <w:szCs w:val="26"/>
    </w:rPr>
  </w:style>
  <w:style w:type="paragraph" w:customStyle="1" w:styleId="21">
    <w:name w:val="Заголовок 21"/>
    <w:basedOn w:val="a0"/>
    <w:uiPriority w:val="1"/>
    <w:qFormat/>
    <w:rsid w:val="0005183F"/>
    <w:pPr>
      <w:outlineLvl w:val="2"/>
    </w:pPr>
    <w:rPr>
      <w:b/>
      <w:bCs/>
      <w:sz w:val="24"/>
      <w:szCs w:val="24"/>
    </w:rPr>
  </w:style>
  <w:style w:type="paragraph" w:customStyle="1" w:styleId="31">
    <w:name w:val="Заголовок 31"/>
    <w:basedOn w:val="a0"/>
    <w:uiPriority w:val="1"/>
    <w:qFormat/>
    <w:rsid w:val="0005183F"/>
    <w:pPr>
      <w:ind w:left="251"/>
      <w:outlineLvl w:val="3"/>
    </w:pPr>
    <w:rPr>
      <w:b/>
      <w:bCs/>
    </w:rPr>
  </w:style>
  <w:style w:type="paragraph" w:styleId="a5">
    <w:name w:val="Title"/>
    <w:basedOn w:val="a0"/>
    <w:uiPriority w:val="1"/>
    <w:qFormat/>
    <w:rsid w:val="0005183F"/>
    <w:pPr>
      <w:ind w:left="760"/>
      <w:jc w:val="both"/>
    </w:pPr>
    <w:rPr>
      <w:sz w:val="28"/>
      <w:szCs w:val="28"/>
    </w:rPr>
  </w:style>
  <w:style w:type="paragraph" w:styleId="a6">
    <w:name w:val="List Paragraph"/>
    <w:basedOn w:val="a0"/>
    <w:uiPriority w:val="34"/>
    <w:qFormat/>
    <w:rsid w:val="0005183F"/>
    <w:pPr>
      <w:ind w:left="251" w:firstLine="427"/>
      <w:jc w:val="both"/>
    </w:pPr>
  </w:style>
  <w:style w:type="paragraph" w:customStyle="1" w:styleId="TableParagraph">
    <w:name w:val="Table Paragraph"/>
    <w:basedOn w:val="a0"/>
    <w:uiPriority w:val="1"/>
    <w:qFormat/>
    <w:rsid w:val="0005183F"/>
  </w:style>
  <w:style w:type="character" w:styleId="a7">
    <w:name w:val="Hyperlink"/>
    <w:basedOn w:val="a1"/>
    <w:uiPriority w:val="99"/>
    <w:unhideWhenUsed/>
    <w:rsid w:val="004141A2"/>
    <w:rPr>
      <w:color w:val="0000FF" w:themeColor="hyperlink"/>
      <w:u w:val="single"/>
    </w:rPr>
  </w:style>
  <w:style w:type="character" w:customStyle="1" w:styleId="rts-text">
    <w:name w:val="rts-text"/>
    <w:basedOn w:val="a1"/>
    <w:rsid w:val="009D3220"/>
  </w:style>
  <w:style w:type="paragraph" w:styleId="a8">
    <w:name w:val="Balloon Text"/>
    <w:basedOn w:val="a0"/>
    <w:link w:val="a9"/>
    <w:uiPriority w:val="99"/>
    <w:semiHidden/>
    <w:unhideWhenUsed/>
    <w:rsid w:val="005934E0"/>
    <w:rPr>
      <w:rFonts w:ascii="Tahoma" w:hAnsi="Tahoma" w:cs="Tahoma"/>
      <w:sz w:val="16"/>
      <w:szCs w:val="16"/>
    </w:rPr>
  </w:style>
  <w:style w:type="character" w:customStyle="1" w:styleId="a9">
    <w:name w:val="Текст выноски Знак"/>
    <w:basedOn w:val="a1"/>
    <w:link w:val="a8"/>
    <w:uiPriority w:val="99"/>
    <w:semiHidden/>
    <w:rsid w:val="005934E0"/>
    <w:rPr>
      <w:rFonts w:ascii="Tahoma" w:eastAsia="Times New Roman" w:hAnsi="Tahoma" w:cs="Tahoma"/>
      <w:sz w:val="16"/>
      <w:szCs w:val="16"/>
      <w:lang w:val="ru-RU"/>
    </w:rPr>
  </w:style>
  <w:style w:type="character" w:customStyle="1" w:styleId="10">
    <w:name w:val="Заголовок 1 Знак"/>
    <w:basedOn w:val="a1"/>
    <w:link w:val="1"/>
    <w:uiPriority w:val="99"/>
    <w:rsid w:val="007C3BD7"/>
    <w:rPr>
      <w:rFonts w:ascii="Times New Roman" w:eastAsia="Times New Roman" w:hAnsi="Times New Roman" w:cs="Times New Roman"/>
      <w:b/>
      <w:bCs/>
      <w:i/>
      <w:iCs/>
      <w:sz w:val="24"/>
      <w:szCs w:val="24"/>
      <w:lang w:val="ru-RU"/>
    </w:rPr>
  </w:style>
  <w:style w:type="paragraph" w:customStyle="1" w:styleId="ConsNonformat">
    <w:name w:val="ConsNonformat"/>
    <w:uiPriority w:val="99"/>
    <w:rsid w:val="007C3BD7"/>
    <w:pPr>
      <w:autoSpaceDE/>
      <w:autoSpaceDN/>
    </w:pPr>
    <w:rPr>
      <w:rFonts w:ascii="Courier New" w:eastAsia="Times New Roman" w:hAnsi="Courier New" w:cs="Courier New"/>
      <w:sz w:val="20"/>
      <w:szCs w:val="20"/>
      <w:lang w:val="ru-RU" w:eastAsia="ru-RU"/>
    </w:rPr>
  </w:style>
  <w:style w:type="paragraph" w:styleId="aa">
    <w:name w:val="footnote text"/>
    <w:basedOn w:val="a0"/>
    <w:link w:val="ab"/>
    <w:uiPriority w:val="99"/>
    <w:semiHidden/>
    <w:rsid w:val="007C3BD7"/>
    <w:pPr>
      <w:widowControl/>
      <w:autoSpaceDE/>
      <w:autoSpaceDN/>
    </w:pPr>
    <w:rPr>
      <w:sz w:val="20"/>
      <w:szCs w:val="20"/>
    </w:rPr>
  </w:style>
  <w:style w:type="character" w:customStyle="1" w:styleId="ab">
    <w:name w:val="Текст сноски Знак"/>
    <w:basedOn w:val="a1"/>
    <w:link w:val="aa"/>
    <w:uiPriority w:val="99"/>
    <w:semiHidden/>
    <w:rsid w:val="007C3BD7"/>
    <w:rPr>
      <w:rFonts w:ascii="Times New Roman" w:eastAsia="Times New Roman" w:hAnsi="Times New Roman" w:cs="Times New Roman"/>
      <w:sz w:val="20"/>
      <w:szCs w:val="20"/>
      <w:lang w:val="ru-RU"/>
    </w:rPr>
  </w:style>
  <w:style w:type="paragraph" w:customStyle="1" w:styleId="ConsPlusNormal">
    <w:name w:val="ConsPlusNormal"/>
    <w:link w:val="ConsPlusNormal1"/>
    <w:qFormat/>
    <w:rsid w:val="00781226"/>
    <w:pPr>
      <w:autoSpaceDE/>
      <w:autoSpaceDN/>
      <w:ind w:firstLine="720"/>
    </w:pPr>
    <w:rPr>
      <w:rFonts w:ascii="Arial" w:eastAsia="Times New Roman" w:hAnsi="Arial" w:cs="Arial"/>
      <w:sz w:val="20"/>
      <w:szCs w:val="20"/>
      <w:lang w:val="ru-RU" w:eastAsia="ru-RU"/>
    </w:rPr>
  </w:style>
  <w:style w:type="character" w:customStyle="1" w:styleId="ConsPlusNormal1">
    <w:name w:val="ConsPlusNormal Знак1"/>
    <w:link w:val="ConsPlusNormal"/>
    <w:locked/>
    <w:rsid w:val="00781226"/>
    <w:rPr>
      <w:rFonts w:ascii="Arial" w:eastAsia="Times New Roman" w:hAnsi="Arial" w:cs="Arial"/>
      <w:sz w:val="20"/>
      <w:szCs w:val="20"/>
      <w:lang w:val="ru-RU" w:eastAsia="ru-RU"/>
    </w:rPr>
  </w:style>
  <w:style w:type="character" w:customStyle="1" w:styleId="ac">
    <w:name w:val="Текст_бюл Знак"/>
    <w:link w:val="a"/>
    <w:locked/>
    <w:rsid w:val="00CC131C"/>
    <w:rPr>
      <w:rFonts w:eastAsia="MS Mincho"/>
      <w:bCs/>
      <w:sz w:val="26"/>
      <w:szCs w:val="24"/>
    </w:rPr>
  </w:style>
  <w:style w:type="paragraph" w:customStyle="1" w:styleId="a">
    <w:name w:val="Текст_бюл"/>
    <w:basedOn w:val="ad"/>
    <w:link w:val="ac"/>
    <w:rsid w:val="00CC131C"/>
    <w:pPr>
      <w:widowControl/>
      <w:numPr>
        <w:numId w:val="14"/>
      </w:numPr>
      <w:tabs>
        <w:tab w:val="num" w:pos="360"/>
        <w:tab w:val="left" w:pos="851"/>
      </w:tabs>
      <w:autoSpaceDE/>
      <w:autoSpaceDN/>
      <w:ind w:left="851" w:hanging="284"/>
      <w:jc w:val="both"/>
    </w:pPr>
    <w:rPr>
      <w:rFonts w:asciiTheme="minorHAnsi" w:eastAsia="MS Mincho" w:hAnsiTheme="minorHAnsi" w:cstheme="minorBidi"/>
      <w:bCs/>
      <w:sz w:val="26"/>
      <w:szCs w:val="24"/>
      <w:lang w:val="en-US"/>
    </w:rPr>
  </w:style>
  <w:style w:type="paragraph" w:styleId="ad">
    <w:name w:val="Plain Text"/>
    <w:basedOn w:val="a0"/>
    <w:link w:val="ae"/>
    <w:uiPriority w:val="99"/>
    <w:semiHidden/>
    <w:unhideWhenUsed/>
    <w:rsid w:val="00CC131C"/>
    <w:rPr>
      <w:rFonts w:ascii="Consolas" w:hAnsi="Consolas"/>
      <w:sz w:val="21"/>
      <w:szCs w:val="21"/>
    </w:rPr>
  </w:style>
  <w:style w:type="character" w:customStyle="1" w:styleId="ae">
    <w:name w:val="Текст Знак"/>
    <w:basedOn w:val="a1"/>
    <w:link w:val="ad"/>
    <w:uiPriority w:val="99"/>
    <w:semiHidden/>
    <w:rsid w:val="00CC131C"/>
    <w:rPr>
      <w:rFonts w:ascii="Consolas" w:eastAsia="Times New Roman" w:hAnsi="Consolas" w:cs="Times New Roman"/>
      <w:sz w:val="21"/>
      <w:szCs w:val="21"/>
      <w:lang w:val="ru-RU"/>
    </w:rPr>
  </w:style>
  <w:style w:type="paragraph" w:styleId="af">
    <w:name w:val="header"/>
    <w:basedOn w:val="a0"/>
    <w:link w:val="af0"/>
    <w:rsid w:val="008954E6"/>
    <w:pPr>
      <w:widowControl/>
      <w:tabs>
        <w:tab w:val="center" w:pos="4677"/>
        <w:tab w:val="right" w:pos="9355"/>
      </w:tabs>
      <w:autoSpaceDE/>
      <w:autoSpaceDN/>
    </w:pPr>
    <w:rPr>
      <w:sz w:val="24"/>
      <w:szCs w:val="24"/>
      <w:lang w:eastAsia="ru-RU"/>
    </w:rPr>
  </w:style>
  <w:style w:type="character" w:customStyle="1" w:styleId="af0">
    <w:name w:val="Верхний колонтитул Знак"/>
    <w:basedOn w:val="a1"/>
    <w:link w:val="af"/>
    <w:rsid w:val="008954E6"/>
    <w:rPr>
      <w:rFonts w:ascii="Times New Roman" w:eastAsia="Times New Roman" w:hAnsi="Times New Roman" w:cs="Times New Roman"/>
      <w:sz w:val="24"/>
      <w:szCs w:val="24"/>
      <w:lang w:val="ru-RU" w:eastAsia="ru-RU"/>
    </w:rPr>
  </w:style>
  <w:style w:type="paragraph" w:styleId="af1">
    <w:name w:val="Body Text Indent"/>
    <w:basedOn w:val="a0"/>
    <w:link w:val="af2"/>
    <w:rsid w:val="008954E6"/>
    <w:pPr>
      <w:widowControl/>
      <w:autoSpaceDE/>
      <w:autoSpaceDN/>
      <w:spacing w:after="120"/>
      <w:ind w:left="283"/>
    </w:pPr>
    <w:rPr>
      <w:sz w:val="24"/>
      <w:szCs w:val="24"/>
      <w:lang w:eastAsia="ru-RU"/>
    </w:rPr>
  </w:style>
  <w:style w:type="character" w:customStyle="1" w:styleId="af2">
    <w:name w:val="Основной текст с отступом Знак"/>
    <w:basedOn w:val="a1"/>
    <w:link w:val="af1"/>
    <w:rsid w:val="008954E6"/>
    <w:rPr>
      <w:rFonts w:ascii="Times New Roman" w:eastAsia="Times New Roman" w:hAnsi="Times New Roman" w:cs="Times New Roman"/>
      <w:sz w:val="24"/>
      <w:szCs w:val="24"/>
      <w:lang w:val="ru-RU" w:eastAsia="ru-RU"/>
    </w:rPr>
  </w:style>
  <w:style w:type="paragraph" w:customStyle="1" w:styleId="af3">
    <w:name w:val="Обычный.Название подразделения"/>
    <w:rsid w:val="008954E6"/>
    <w:pPr>
      <w:widowControl/>
      <w:autoSpaceDE/>
      <w:autoSpaceDN/>
    </w:pPr>
    <w:rPr>
      <w:rFonts w:ascii="SchoolBook" w:eastAsia="Times New Roman" w:hAnsi="SchoolBook" w:cs="Times New Roman"/>
      <w:sz w:val="28"/>
      <w:szCs w:val="20"/>
      <w:lang w:val="ru-RU" w:eastAsia="ru-RU"/>
    </w:rPr>
  </w:style>
  <w:style w:type="table" w:styleId="af4">
    <w:name w:val="Table Grid"/>
    <w:basedOn w:val="a2"/>
    <w:rsid w:val="008954E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0"/>
    <w:rsid w:val="00DA7370"/>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05183F"/>
    <w:rPr>
      <w:rFonts w:ascii="Times New Roman" w:eastAsia="Times New Roman" w:hAnsi="Times New Roman" w:cs="Times New Roman"/>
      <w:lang w:val="ru-RU"/>
    </w:rPr>
  </w:style>
  <w:style w:type="paragraph" w:styleId="1">
    <w:name w:val="heading 1"/>
    <w:basedOn w:val="a0"/>
    <w:next w:val="a0"/>
    <w:link w:val="10"/>
    <w:uiPriority w:val="99"/>
    <w:qFormat/>
    <w:rsid w:val="007C3BD7"/>
    <w:pPr>
      <w:keepNext/>
      <w:widowControl/>
      <w:autoSpaceDE/>
      <w:autoSpaceDN/>
      <w:outlineLvl w:val="0"/>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05183F"/>
    <w:tblPr>
      <w:tblInd w:w="0" w:type="dxa"/>
      <w:tblCellMar>
        <w:top w:w="0" w:type="dxa"/>
        <w:left w:w="0" w:type="dxa"/>
        <w:bottom w:w="0" w:type="dxa"/>
        <w:right w:w="0" w:type="dxa"/>
      </w:tblCellMar>
    </w:tblPr>
  </w:style>
  <w:style w:type="paragraph" w:styleId="a4">
    <w:name w:val="Body Text"/>
    <w:basedOn w:val="a0"/>
    <w:uiPriority w:val="1"/>
    <w:qFormat/>
    <w:rsid w:val="0005183F"/>
  </w:style>
  <w:style w:type="paragraph" w:customStyle="1" w:styleId="11">
    <w:name w:val="Заголовок 11"/>
    <w:basedOn w:val="a0"/>
    <w:uiPriority w:val="1"/>
    <w:qFormat/>
    <w:rsid w:val="0005183F"/>
    <w:pPr>
      <w:jc w:val="right"/>
      <w:outlineLvl w:val="1"/>
    </w:pPr>
    <w:rPr>
      <w:b/>
      <w:bCs/>
      <w:sz w:val="26"/>
      <w:szCs w:val="26"/>
    </w:rPr>
  </w:style>
  <w:style w:type="paragraph" w:customStyle="1" w:styleId="21">
    <w:name w:val="Заголовок 21"/>
    <w:basedOn w:val="a0"/>
    <w:uiPriority w:val="1"/>
    <w:qFormat/>
    <w:rsid w:val="0005183F"/>
    <w:pPr>
      <w:outlineLvl w:val="2"/>
    </w:pPr>
    <w:rPr>
      <w:b/>
      <w:bCs/>
      <w:sz w:val="24"/>
      <w:szCs w:val="24"/>
    </w:rPr>
  </w:style>
  <w:style w:type="paragraph" w:customStyle="1" w:styleId="31">
    <w:name w:val="Заголовок 31"/>
    <w:basedOn w:val="a0"/>
    <w:uiPriority w:val="1"/>
    <w:qFormat/>
    <w:rsid w:val="0005183F"/>
    <w:pPr>
      <w:ind w:left="251"/>
      <w:outlineLvl w:val="3"/>
    </w:pPr>
    <w:rPr>
      <w:b/>
      <w:bCs/>
    </w:rPr>
  </w:style>
  <w:style w:type="paragraph" w:styleId="a5">
    <w:name w:val="Title"/>
    <w:basedOn w:val="a0"/>
    <w:uiPriority w:val="1"/>
    <w:qFormat/>
    <w:rsid w:val="0005183F"/>
    <w:pPr>
      <w:ind w:left="760"/>
      <w:jc w:val="both"/>
    </w:pPr>
    <w:rPr>
      <w:sz w:val="28"/>
      <w:szCs w:val="28"/>
    </w:rPr>
  </w:style>
  <w:style w:type="paragraph" w:styleId="a6">
    <w:name w:val="List Paragraph"/>
    <w:basedOn w:val="a0"/>
    <w:uiPriority w:val="34"/>
    <w:qFormat/>
    <w:rsid w:val="0005183F"/>
    <w:pPr>
      <w:ind w:left="251" w:firstLine="427"/>
      <w:jc w:val="both"/>
    </w:pPr>
  </w:style>
  <w:style w:type="paragraph" w:customStyle="1" w:styleId="TableParagraph">
    <w:name w:val="Table Paragraph"/>
    <w:basedOn w:val="a0"/>
    <w:uiPriority w:val="1"/>
    <w:qFormat/>
    <w:rsid w:val="0005183F"/>
  </w:style>
  <w:style w:type="character" w:styleId="a7">
    <w:name w:val="Hyperlink"/>
    <w:basedOn w:val="a1"/>
    <w:uiPriority w:val="99"/>
    <w:unhideWhenUsed/>
    <w:rsid w:val="004141A2"/>
    <w:rPr>
      <w:color w:val="0000FF" w:themeColor="hyperlink"/>
      <w:u w:val="single"/>
    </w:rPr>
  </w:style>
  <w:style w:type="character" w:customStyle="1" w:styleId="rts-text">
    <w:name w:val="rts-text"/>
    <w:basedOn w:val="a1"/>
    <w:rsid w:val="009D3220"/>
  </w:style>
  <w:style w:type="paragraph" w:styleId="a8">
    <w:name w:val="Balloon Text"/>
    <w:basedOn w:val="a0"/>
    <w:link w:val="a9"/>
    <w:uiPriority w:val="99"/>
    <w:semiHidden/>
    <w:unhideWhenUsed/>
    <w:rsid w:val="005934E0"/>
    <w:rPr>
      <w:rFonts w:ascii="Tahoma" w:hAnsi="Tahoma" w:cs="Tahoma"/>
      <w:sz w:val="16"/>
      <w:szCs w:val="16"/>
    </w:rPr>
  </w:style>
  <w:style w:type="character" w:customStyle="1" w:styleId="a9">
    <w:name w:val="Текст выноски Знак"/>
    <w:basedOn w:val="a1"/>
    <w:link w:val="a8"/>
    <w:uiPriority w:val="99"/>
    <w:semiHidden/>
    <w:rsid w:val="005934E0"/>
    <w:rPr>
      <w:rFonts w:ascii="Tahoma" w:eastAsia="Times New Roman" w:hAnsi="Tahoma" w:cs="Tahoma"/>
      <w:sz w:val="16"/>
      <w:szCs w:val="16"/>
      <w:lang w:val="ru-RU"/>
    </w:rPr>
  </w:style>
  <w:style w:type="character" w:customStyle="1" w:styleId="10">
    <w:name w:val="Заголовок 1 Знак"/>
    <w:basedOn w:val="a1"/>
    <w:link w:val="1"/>
    <w:uiPriority w:val="99"/>
    <w:rsid w:val="007C3BD7"/>
    <w:rPr>
      <w:rFonts w:ascii="Times New Roman" w:eastAsia="Times New Roman" w:hAnsi="Times New Roman" w:cs="Times New Roman"/>
      <w:b/>
      <w:bCs/>
      <w:i/>
      <w:iCs/>
      <w:sz w:val="24"/>
      <w:szCs w:val="24"/>
      <w:lang w:val="ru-RU"/>
    </w:rPr>
  </w:style>
  <w:style w:type="paragraph" w:customStyle="1" w:styleId="ConsNonformat">
    <w:name w:val="ConsNonformat"/>
    <w:uiPriority w:val="99"/>
    <w:rsid w:val="007C3BD7"/>
    <w:pPr>
      <w:autoSpaceDE/>
      <w:autoSpaceDN/>
    </w:pPr>
    <w:rPr>
      <w:rFonts w:ascii="Courier New" w:eastAsia="Times New Roman" w:hAnsi="Courier New" w:cs="Courier New"/>
      <w:sz w:val="20"/>
      <w:szCs w:val="20"/>
      <w:lang w:val="ru-RU" w:eastAsia="ru-RU"/>
    </w:rPr>
  </w:style>
  <w:style w:type="paragraph" w:styleId="aa">
    <w:name w:val="footnote text"/>
    <w:basedOn w:val="a0"/>
    <w:link w:val="ab"/>
    <w:uiPriority w:val="99"/>
    <w:semiHidden/>
    <w:rsid w:val="007C3BD7"/>
    <w:pPr>
      <w:widowControl/>
      <w:autoSpaceDE/>
      <w:autoSpaceDN/>
    </w:pPr>
    <w:rPr>
      <w:sz w:val="20"/>
      <w:szCs w:val="20"/>
    </w:rPr>
  </w:style>
  <w:style w:type="character" w:customStyle="1" w:styleId="ab">
    <w:name w:val="Текст сноски Знак"/>
    <w:basedOn w:val="a1"/>
    <w:link w:val="aa"/>
    <w:uiPriority w:val="99"/>
    <w:semiHidden/>
    <w:rsid w:val="007C3BD7"/>
    <w:rPr>
      <w:rFonts w:ascii="Times New Roman" w:eastAsia="Times New Roman" w:hAnsi="Times New Roman" w:cs="Times New Roman"/>
      <w:sz w:val="20"/>
      <w:szCs w:val="20"/>
      <w:lang w:val="ru-RU"/>
    </w:rPr>
  </w:style>
  <w:style w:type="paragraph" w:customStyle="1" w:styleId="ConsPlusNormal">
    <w:name w:val="ConsPlusNormal"/>
    <w:link w:val="ConsPlusNormal1"/>
    <w:qFormat/>
    <w:rsid w:val="00781226"/>
    <w:pPr>
      <w:autoSpaceDE/>
      <w:autoSpaceDN/>
      <w:ind w:firstLine="720"/>
    </w:pPr>
    <w:rPr>
      <w:rFonts w:ascii="Arial" w:eastAsia="Times New Roman" w:hAnsi="Arial" w:cs="Arial"/>
      <w:sz w:val="20"/>
      <w:szCs w:val="20"/>
      <w:lang w:val="ru-RU" w:eastAsia="ru-RU"/>
    </w:rPr>
  </w:style>
  <w:style w:type="character" w:customStyle="1" w:styleId="ConsPlusNormal1">
    <w:name w:val="ConsPlusNormal Знак1"/>
    <w:link w:val="ConsPlusNormal"/>
    <w:locked/>
    <w:rsid w:val="00781226"/>
    <w:rPr>
      <w:rFonts w:ascii="Arial" w:eastAsia="Times New Roman" w:hAnsi="Arial" w:cs="Arial"/>
      <w:sz w:val="20"/>
      <w:szCs w:val="20"/>
      <w:lang w:val="ru-RU" w:eastAsia="ru-RU"/>
    </w:rPr>
  </w:style>
  <w:style w:type="character" w:customStyle="1" w:styleId="ac">
    <w:name w:val="Текст_бюл Знак"/>
    <w:link w:val="a"/>
    <w:locked/>
    <w:rsid w:val="00CC131C"/>
    <w:rPr>
      <w:rFonts w:eastAsia="MS Mincho"/>
      <w:bCs/>
      <w:sz w:val="26"/>
      <w:szCs w:val="24"/>
    </w:rPr>
  </w:style>
  <w:style w:type="paragraph" w:customStyle="1" w:styleId="a">
    <w:name w:val="Текст_бюл"/>
    <w:basedOn w:val="ad"/>
    <w:link w:val="ac"/>
    <w:rsid w:val="00CC131C"/>
    <w:pPr>
      <w:widowControl/>
      <w:numPr>
        <w:numId w:val="14"/>
      </w:numPr>
      <w:tabs>
        <w:tab w:val="num" w:pos="360"/>
        <w:tab w:val="left" w:pos="851"/>
      </w:tabs>
      <w:autoSpaceDE/>
      <w:autoSpaceDN/>
      <w:ind w:left="851" w:hanging="284"/>
      <w:jc w:val="both"/>
    </w:pPr>
    <w:rPr>
      <w:rFonts w:asciiTheme="minorHAnsi" w:eastAsia="MS Mincho" w:hAnsiTheme="minorHAnsi" w:cstheme="minorBidi"/>
      <w:bCs/>
      <w:sz w:val="26"/>
      <w:szCs w:val="24"/>
      <w:lang w:val="en-US"/>
    </w:rPr>
  </w:style>
  <w:style w:type="paragraph" w:styleId="ad">
    <w:name w:val="Plain Text"/>
    <w:basedOn w:val="a0"/>
    <w:link w:val="ae"/>
    <w:uiPriority w:val="99"/>
    <w:semiHidden/>
    <w:unhideWhenUsed/>
    <w:rsid w:val="00CC131C"/>
    <w:rPr>
      <w:rFonts w:ascii="Consolas" w:hAnsi="Consolas"/>
      <w:sz w:val="21"/>
      <w:szCs w:val="21"/>
    </w:rPr>
  </w:style>
  <w:style w:type="character" w:customStyle="1" w:styleId="ae">
    <w:name w:val="Текст Знак"/>
    <w:basedOn w:val="a1"/>
    <w:link w:val="ad"/>
    <w:uiPriority w:val="99"/>
    <w:semiHidden/>
    <w:rsid w:val="00CC131C"/>
    <w:rPr>
      <w:rFonts w:ascii="Consolas" w:eastAsia="Times New Roman" w:hAnsi="Consolas" w:cs="Times New Roman"/>
      <w:sz w:val="21"/>
      <w:szCs w:val="21"/>
      <w:lang w:val="ru-RU"/>
    </w:rPr>
  </w:style>
  <w:style w:type="paragraph" w:styleId="af">
    <w:name w:val="header"/>
    <w:basedOn w:val="a0"/>
    <w:link w:val="af0"/>
    <w:rsid w:val="008954E6"/>
    <w:pPr>
      <w:widowControl/>
      <w:tabs>
        <w:tab w:val="center" w:pos="4677"/>
        <w:tab w:val="right" w:pos="9355"/>
      </w:tabs>
      <w:autoSpaceDE/>
      <w:autoSpaceDN/>
    </w:pPr>
    <w:rPr>
      <w:sz w:val="24"/>
      <w:szCs w:val="24"/>
      <w:lang w:eastAsia="ru-RU"/>
    </w:rPr>
  </w:style>
  <w:style w:type="character" w:customStyle="1" w:styleId="af0">
    <w:name w:val="Верхний колонтитул Знак"/>
    <w:basedOn w:val="a1"/>
    <w:link w:val="af"/>
    <w:rsid w:val="008954E6"/>
    <w:rPr>
      <w:rFonts w:ascii="Times New Roman" w:eastAsia="Times New Roman" w:hAnsi="Times New Roman" w:cs="Times New Roman"/>
      <w:sz w:val="24"/>
      <w:szCs w:val="24"/>
      <w:lang w:val="ru-RU" w:eastAsia="ru-RU"/>
    </w:rPr>
  </w:style>
  <w:style w:type="paragraph" w:styleId="af1">
    <w:name w:val="Body Text Indent"/>
    <w:basedOn w:val="a0"/>
    <w:link w:val="af2"/>
    <w:rsid w:val="008954E6"/>
    <w:pPr>
      <w:widowControl/>
      <w:autoSpaceDE/>
      <w:autoSpaceDN/>
      <w:spacing w:after="120"/>
      <w:ind w:left="283"/>
    </w:pPr>
    <w:rPr>
      <w:sz w:val="24"/>
      <w:szCs w:val="24"/>
      <w:lang w:eastAsia="ru-RU"/>
    </w:rPr>
  </w:style>
  <w:style w:type="character" w:customStyle="1" w:styleId="af2">
    <w:name w:val="Основной текст с отступом Знак"/>
    <w:basedOn w:val="a1"/>
    <w:link w:val="af1"/>
    <w:rsid w:val="008954E6"/>
    <w:rPr>
      <w:rFonts w:ascii="Times New Roman" w:eastAsia="Times New Roman" w:hAnsi="Times New Roman" w:cs="Times New Roman"/>
      <w:sz w:val="24"/>
      <w:szCs w:val="24"/>
      <w:lang w:val="ru-RU" w:eastAsia="ru-RU"/>
    </w:rPr>
  </w:style>
  <w:style w:type="paragraph" w:customStyle="1" w:styleId="af3">
    <w:name w:val="Обычный.Название подразделения"/>
    <w:rsid w:val="008954E6"/>
    <w:pPr>
      <w:widowControl/>
      <w:autoSpaceDE/>
      <w:autoSpaceDN/>
    </w:pPr>
    <w:rPr>
      <w:rFonts w:ascii="SchoolBook" w:eastAsia="Times New Roman" w:hAnsi="SchoolBook" w:cs="Times New Roman"/>
      <w:sz w:val="28"/>
      <w:szCs w:val="20"/>
      <w:lang w:val="ru-RU" w:eastAsia="ru-RU"/>
    </w:rPr>
  </w:style>
  <w:style w:type="table" w:styleId="af4">
    <w:name w:val="Table Grid"/>
    <w:basedOn w:val="a2"/>
    <w:rsid w:val="008954E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a0"/>
    <w:rsid w:val="00DA7370"/>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548852">
      <w:bodyDiv w:val="1"/>
      <w:marLeft w:val="0"/>
      <w:marRight w:val="0"/>
      <w:marTop w:val="0"/>
      <w:marBottom w:val="0"/>
      <w:divBdr>
        <w:top w:val="none" w:sz="0" w:space="0" w:color="auto"/>
        <w:left w:val="none" w:sz="0" w:space="0" w:color="auto"/>
        <w:bottom w:val="none" w:sz="0" w:space="0" w:color="auto"/>
        <w:right w:val="none" w:sz="0" w:space="0" w:color="auto"/>
      </w:divBdr>
    </w:div>
    <w:div w:id="755246531">
      <w:bodyDiv w:val="1"/>
      <w:marLeft w:val="0"/>
      <w:marRight w:val="0"/>
      <w:marTop w:val="0"/>
      <w:marBottom w:val="0"/>
      <w:divBdr>
        <w:top w:val="none" w:sz="0" w:space="0" w:color="auto"/>
        <w:left w:val="none" w:sz="0" w:space="0" w:color="auto"/>
        <w:bottom w:val="none" w:sz="0" w:space="0" w:color="auto"/>
        <w:right w:val="none" w:sz="0" w:space="0" w:color="auto"/>
      </w:divBdr>
    </w:div>
    <w:div w:id="985667114">
      <w:bodyDiv w:val="1"/>
      <w:marLeft w:val="0"/>
      <w:marRight w:val="0"/>
      <w:marTop w:val="0"/>
      <w:marBottom w:val="0"/>
      <w:divBdr>
        <w:top w:val="none" w:sz="0" w:space="0" w:color="auto"/>
        <w:left w:val="none" w:sz="0" w:space="0" w:color="auto"/>
        <w:bottom w:val="none" w:sz="0" w:space="0" w:color="auto"/>
        <w:right w:val="none" w:sz="0" w:space="0" w:color="auto"/>
      </w:divBdr>
    </w:div>
    <w:div w:id="1282761161">
      <w:bodyDiv w:val="1"/>
      <w:marLeft w:val="0"/>
      <w:marRight w:val="0"/>
      <w:marTop w:val="0"/>
      <w:marBottom w:val="0"/>
      <w:divBdr>
        <w:top w:val="none" w:sz="0" w:space="0" w:color="auto"/>
        <w:left w:val="none" w:sz="0" w:space="0" w:color="auto"/>
        <w:bottom w:val="none" w:sz="0" w:space="0" w:color="auto"/>
        <w:right w:val="none" w:sz="0" w:space="0" w:color="auto"/>
      </w:divBdr>
    </w:div>
    <w:div w:id="1525172634">
      <w:bodyDiv w:val="1"/>
      <w:marLeft w:val="0"/>
      <w:marRight w:val="0"/>
      <w:marTop w:val="0"/>
      <w:marBottom w:val="0"/>
      <w:divBdr>
        <w:top w:val="none" w:sz="0" w:space="0" w:color="auto"/>
        <w:left w:val="none" w:sz="0" w:space="0" w:color="auto"/>
        <w:bottom w:val="none" w:sz="0" w:space="0" w:color="auto"/>
        <w:right w:val="none" w:sz="0" w:space="0" w:color="auto"/>
      </w:divBdr>
    </w:div>
    <w:div w:id="1593314050">
      <w:bodyDiv w:val="1"/>
      <w:marLeft w:val="0"/>
      <w:marRight w:val="0"/>
      <w:marTop w:val="0"/>
      <w:marBottom w:val="0"/>
      <w:divBdr>
        <w:top w:val="none" w:sz="0" w:space="0" w:color="auto"/>
        <w:left w:val="none" w:sz="0" w:space="0" w:color="auto"/>
        <w:bottom w:val="none" w:sz="0" w:space="0" w:color="auto"/>
        <w:right w:val="none" w:sz="0" w:space="0" w:color="auto"/>
      </w:divBdr>
    </w:div>
    <w:div w:id="1855074469">
      <w:bodyDiv w:val="1"/>
      <w:marLeft w:val="0"/>
      <w:marRight w:val="0"/>
      <w:marTop w:val="0"/>
      <w:marBottom w:val="0"/>
      <w:divBdr>
        <w:top w:val="none" w:sz="0" w:space="0" w:color="auto"/>
        <w:left w:val="none" w:sz="0" w:space="0" w:color="auto"/>
        <w:bottom w:val="none" w:sz="0" w:space="0" w:color="auto"/>
        <w:right w:val="none" w:sz="0" w:space="0" w:color="auto"/>
      </w:divBdr>
    </w:div>
    <w:div w:id="1974675901">
      <w:bodyDiv w:val="1"/>
      <w:marLeft w:val="0"/>
      <w:marRight w:val="0"/>
      <w:marTop w:val="0"/>
      <w:marBottom w:val="0"/>
      <w:divBdr>
        <w:top w:val="none" w:sz="0" w:space="0" w:color="auto"/>
        <w:left w:val="none" w:sz="0" w:space="0" w:color="auto"/>
        <w:bottom w:val="none" w:sz="0" w:space="0" w:color="auto"/>
        <w:right w:val="none" w:sz="0" w:space="0" w:color="auto"/>
      </w:divBdr>
    </w:div>
    <w:div w:id="2102214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ts-tender.ru/" TargetMode="External"/><Relationship Id="rId18" Type="http://schemas.openxmlformats.org/officeDocument/2006/relationships/hyperlink" Target="https://www.consultant.ru/document/cons_doc_LAW_495301/3446ddfcafad7edd45fa9e4766584f3a09c11d9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495301/3446ddfcafad7edd45fa9e4766584f3a09c11d98/" TargetMode="External"/><Relationship Id="rId7" Type="http://schemas.openxmlformats.org/officeDocument/2006/relationships/footnotes" Target="footnotes.xml"/><Relationship Id="rId12" Type="http://schemas.openxmlformats.org/officeDocument/2006/relationships/hyperlink" Target="http://derbrayon.ru" TargetMode="External"/><Relationship Id="rId17" Type="http://schemas.openxmlformats.org/officeDocument/2006/relationships/hyperlink" Target="https://www.consultant.ru/document/cons_doc_LAW_495301/11fee8899982f95489314b2c97aeefd67a3ef541/" TargetMode="External"/><Relationship Id="rId25" Type="http://schemas.openxmlformats.org/officeDocument/2006/relationships/hyperlink" Target="https://www.consultant.ru/document/cons_doc_LAW_495301/3446ddfcafad7edd45fa9e4766584f3a09c11d98/" TargetMode="External"/><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https://www.consultant.ru/document/cons_doc_LAW_495301/3446ddfcafad7edd45fa9e4766584f3a09c11d9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ts-tender.ru/" TargetMode="External"/><Relationship Id="rId24" Type="http://schemas.openxmlformats.org/officeDocument/2006/relationships/hyperlink" Target="https://www.consultant.ru/document/cons_doc_LAW_495301/3446ddfcafad7edd45fa9e4766584f3a09c11d98/" TargetMode="External"/><Relationship Id="rId5" Type="http://schemas.openxmlformats.org/officeDocument/2006/relationships/settings" Target="settings.xml"/><Relationship Id="rId15" Type="http://schemas.openxmlformats.org/officeDocument/2006/relationships/hyperlink" Target="http://www.rts-tender.ru/" TargetMode="External"/><Relationship Id="rId23" Type="http://schemas.openxmlformats.org/officeDocument/2006/relationships/hyperlink" Target="https://www.consultant.ru/document/cons_doc_LAW_495301/3446ddfcafad7edd45fa9e4766584f3a09c11d98/" TargetMode="External"/><Relationship Id="rId28"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www.consultant.ru/document/cons_doc_LAW_495301/3446ddfcafad7edd45fa9e4766584f3a09c11d98/" TargetMode="External"/><Relationship Id="rId4" Type="http://schemas.microsoft.com/office/2007/relationships/stylesWithEffects" Target="stylesWithEffects.xml"/><Relationship Id="rId9" Type="http://schemas.openxmlformats.org/officeDocument/2006/relationships/hyperlink" Target="mailto:zemkomdr@bk.ru" TargetMode="External"/><Relationship Id="rId14" Type="http://schemas.openxmlformats.org/officeDocument/2006/relationships/hyperlink" Target="mailto:iSupport@rts-tender.ru" TargetMode="External"/><Relationship Id="rId22" Type="http://schemas.openxmlformats.org/officeDocument/2006/relationships/hyperlink" Target="https://www.consultant.ru/document/cons_doc_LAW_495301/3446ddfcafad7edd45fa9e4766584f3a09c11d98/"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157AC-4868-40CC-8E5E-BCC0B825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19</Pages>
  <Words>9011</Words>
  <Characters>51365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АЗЭ-НФ22-102</vt:lpstr>
    </vt:vector>
  </TitlesOfParts>
  <Company/>
  <LinksUpToDate>false</LinksUpToDate>
  <CharactersWithSpaces>60256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АЗЭ-НФ22-102</dc:title>
  <dc:creator>ООО "СГУП"</dc:creator>
  <cp:lastModifiedBy>АЛИМРАН</cp:lastModifiedBy>
  <cp:revision>29</cp:revision>
  <cp:lastPrinted>2026-08-25T09:00:00Z</cp:lastPrinted>
  <dcterms:created xsi:type="dcterms:W3CDTF">2023-02-07T08:42:00Z</dcterms:created>
  <dcterms:modified xsi:type="dcterms:W3CDTF">2026-08-26T12:19:00Z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Microsoft® Word 2019</vt:lpwstr>
  </property>
  <property fmtid="{D5CDD505-2E9C-101B-9397-08002B2CF9AE}" pid="4" name="LastSaved">
    <vt:filetime>2022-01-28T00:00:00Z</vt:filetime>
  </property>
</Properties>
</file>