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B" w:rsidRDefault="00063C5B" w:rsidP="00063C5B">
      <w:pPr>
        <w:rPr>
          <w:sz w:val="36"/>
          <w:szCs w:val="36"/>
        </w:rPr>
      </w:pPr>
      <w:r w:rsidRPr="004151D8">
        <w:rPr>
          <w:sz w:val="36"/>
          <w:szCs w:val="36"/>
        </w:rPr>
        <w:object w:dxaOrig="1450" w:dyaOrig="1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35pt;height:65.85pt" o:ole="" fillcolor="window">
            <v:imagedata r:id="rId7" o:title=""/>
          </v:shape>
          <o:OLEObject Type="Embed" ProgID="Unknown" ShapeID="_x0000_i1025" DrawAspect="Content" ObjectID="_1549691361" r:id="rId8"/>
        </w:object>
      </w:r>
    </w:p>
    <w:p w:rsidR="00063C5B" w:rsidRPr="00222998" w:rsidRDefault="00215C48" w:rsidP="00063C5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063C5B" w:rsidRPr="00222998">
        <w:rPr>
          <w:b/>
          <w:sz w:val="36"/>
          <w:szCs w:val="36"/>
        </w:rPr>
        <w:t xml:space="preserve">РЕСПУБЛИКА ДАГЕСТАН </w:t>
      </w:r>
    </w:p>
    <w:p w:rsidR="000F7E4E" w:rsidRDefault="00063C5B" w:rsidP="000F7E4E">
      <w:pPr>
        <w:pStyle w:val="3"/>
        <w:jc w:val="left"/>
        <w:rPr>
          <w:sz w:val="32"/>
          <w:szCs w:val="32"/>
        </w:rPr>
      </w:pPr>
      <w:r w:rsidRPr="000F7E4E">
        <w:rPr>
          <w:sz w:val="32"/>
          <w:szCs w:val="32"/>
        </w:rPr>
        <w:t xml:space="preserve">СОБРАНИЕ ДЕПУТАТОВ </w:t>
      </w:r>
      <w:r w:rsidR="000F7E4E" w:rsidRPr="000F7E4E">
        <w:rPr>
          <w:sz w:val="32"/>
          <w:szCs w:val="32"/>
        </w:rPr>
        <w:t>МР «ДЕРБЕНТСКИЙ РАЙОН</w:t>
      </w:r>
      <w:r w:rsidR="000F7E4E">
        <w:rPr>
          <w:sz w:val="32"/>
          <w:szCs w:val="32"/>
        </w:rPr>
        <w:t>»</w:t>
      </w:r>
    </w:p>
    <w:p w:rsidR="00063C5B" w:rsidRPr="000F7E4E" w:rsidRDefault="000F7E4E" w:rsidP="000F7E4E">
      <w:pPr>
        <w:pStyle w:val="3"/>
        <w:jc w:val="left"/>
        <w:rPr>
          <w:b w:val="0"/>
          <w:sz w:val="24"/>
          <w:szCs w:val="24"/>
        </w:rPr>
      </w:pPr>
      <w:r w:rsidRPr="000F7E4E">
        <w:rPr>
          <w:b w:val="0"/>
          <w:sz w:val="24"/>
          <w:szCs w:val="24"/>
        </w:rPr>
        <w:t>368600, РД, г. Дербент, ул. Гагарина, д.23                     тел. 4-31-75</w:t>
      </w:r>
    </w:p>
    <w:p w:rsidR="00063C5B" w:rsidRPr="007122A0" w:rsidRDefault="00063C5B" w:rsidP="00063C5B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215C48" w:rsidRDefault="00215C48" w:rsidP="00063C5B">
      <w:pPr>
        <w:tabs>
          <w:tab w:val="left" w:pos="7095"/>
        </w:tabs>
        <w:rPr>
          <w:b/>
          <w:sz w:val="28"/>
        </w:rPr>
      </w:pPr>
    </w:p>
    <w:p w:rsidR="00215C48" w:rsidRDefault="00215C48" w:rsidP="00063C5B">
      <w:pPr>
        <w:tabs>
          <w:tab w:val="left" w:pos="7095"/>
        </w:tabs>
        <w:rPr>
          <w:b/>
          <w:sz w:val="28"/>
        </w:rPr>
      </w:pPr>
    </w:p>
    <w:p w:rsidR="00063C5B" w:rsidRDefault="00604AA0" w:rsidP="00063C5B">
      <w:pPr>
        <w:tabs>
          <w:tab w:val="left" w:pos="7095"/>
        </w:tabs>
        <w:rPr>
          <w:b/>
          <w:sz w:val="28"/>
        </w:rPr>
      </w:pPr>
      <w:r>
        <w:rPr>
          <w:b/>
          <w:sz w:val="28"/>
        </w:rPr>
        <w:t xml:space="preserve"> </w:t>
      </w:r>
      <w:r w:rsidR="00215C48">
        <w:rPr>
          <w:b/>
          <w:sz w:val="28"/>
        </w:rPr>
        <w:t>7 февраля</w:t>
      </w:r>
      <w:r>
        <w:rPr>
          <w:b/>
          <w:sz w:val="28"/>
        </w:rPr>
        <w:t xml:space="preserve"> </w:t>
      </w:r>
      <w:r w:rsidR="00971C1A">
        <w:rPr>
          <w:b/>
          <w:sz w:val="28"/>
        </w:rPr>
        <w:t>2017г.</w:t>
      </w:r>
      <w:r w:rsidR="00971C1A">
        <w:rPr>
          <w:b/>
          <w:sz w:val="28"/>
        </w:rPr>
        <w:tab/>
        <w:t xml:space="preserve">               № 5/6</w:t>
      </w:r>
    </w:p>
    <w:p w:rsidR="00215C48" w:rsidRPr="000F7E4E" w:rsidRDefault="00215C48" w:rsidP="00063C5B">
      <w:pPr>
        <w:tabs>
          <w:tab w:val="left" w:pos="7095"/>
        </w:tabs>
        <w:rPr>
          <w:b/>
          <w:sz w:val="28"/>
        </w:rPr>
      </w:pPr>
    </w:p>
    <w:p w:rsidR="00414BC1" w:rsidRDefault="00414BC1" w:rsidP="00063C5B">
      <w:pPr>
        <w:tabs>
          <w:tab w:val="left" w:pos="7095"/>
        </w:tabs>
        <w:rPr>
          <w:sz w:val="28"/>
        </w:rPr>
      </w:pPr>
    </w:p>
    <w:p w:rsidR="00215C48" w:rsidRDefault="00215C48" w:rsidP="00063C5B">
      <w:pPr>
        <w:tabs>
          <w:tab w:val="left" w:pos="7095"/>
        </w:tabs>
        <w:rPr>
          <w:b/>
          <w:sz w:val="28"/>
        </w:rPr>
      </w:pPr>
    </w:p>
    <w:p w:rsidR="00215C48" w:rsidRDefault="00215C48" w:rsidP="00063C5B">
      <w:pPr>
        <w:tabs>
          <w:tab w:val="left" w:pos="7095"/>
        </w:tabs>
        <w:rPr>
          <w:b/>
          <w:sz w:val="28"/>
        </w:rPr>
      </w:pPr>
    </w:p>
    <w:p w:rsidR="00215C48" w:rsidRDefault="00215C48" w:rsidP="00063C5B">
      <w:pPr>
        <w:tabs>
          <w:tab w:val="left" w:pos="7095"/>
        </w:tabs>
        <w:rPr>
          <w:b/>
          <w:sz w:val="28"/>
        </w:rPr>
      </w:pPr>
    </w:p>
    <w:p w:rsidR="00063C5B" w:rsidRPr="00414BC1" w:rsidRDefault="00215C48" w:rsidP="00063C5B">
      <w:pPr>
        <w:tabs>
          <w:tab w:val="left" w:pos="70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="00063C5B" w:rsidRPr="00155198">
        <w:rPr>
          <w:b/>
          <w:sz w:val="28"/>
        </w:rPr>
        <w:t>РЕШЕНИЕ</w:t>
      </w:r>
    </w:p>
    <w:p w:rsidR="00215C48" w:rsidRDefault="00215C48" w:rsidP="00197B1B">
      <w:pPr>
        <w:tabs>
          <w:tab w:val="left" w:pos="7095"/>
        </w:tabs>
        <w:rPr>
          <w:sz w:val="28"/>
          <w:szCs w:val="28"/>
        </w:rPr>
      </w:pPr>
    </w:p>
    <w:p w:rsidR="00215C48" w:rsidRDefault="00215C48" w:rsidP="00197B1B">
      <w:pPr>
        <w:tabs>
          <w:tab w:val="left" w:pos="7095"/>
        </w:tabs>
        <w:rPr>
          <w:sz w:val="28"/>
          <w:szCs w:val="28"/>
        </w:rPr>
      </w:pPr>
    </w:p>
    <w:p w:rsidR="00197B1B" w:rsidRPr="00186051" w:rsidRDefault="00197B1B" w:rsidP="00197B1B">
      <w:pPr>
        <w:tabs>
          <w:tab w:val="left" w:pos="7095"/>
        </w:tabs>
        <w:rPr>
          <w:sz w:val="28"/>
          <w:szCs w:val="28"/>
        </w:rPr>
      </w:pPr>
      <w:r w:rsidRPr="00186051">
        <w:rPr>
          <w:sz w:val="28"/>
          <w:szCs w:val="28"/>
        </w:rPr>
        <w:t>О внесении изменений</w:t>
      </w:r>
      <w:r w:rsidR="00063C5B" w:rsidRPr="00186051">
        <w:rPr>
          <w:sz w:val="28"/>
          <w:szCs w:val="28"/>
        </w:rPr>
        <w:t xml:space="preserve"> в Решение</w:t>
      </w:r>
      <w:r w:rsidRPr="00186051">
        <w:rPr>
          <w:sz w:val="28"/>
          <w:szCs w:val="28"/>
        </w:rPr>
        <w:t xml:space="preserve"> собрание депутатов МР «Дербентский район»</w:t>
      </w:r>
      <w:r w:rsidR="00063C5B" w:rsidRPr="00186051">
        <w:rPr>
          <w:sz w:val="28"/>
          <w:szCs w:val="28"/>
        </w:rPr>
        <w:t xml:space="preserve"> «Об установлении предельных (минимальных и максимальных) размеров и бесплатном однократном предоставлении в собственность земельных участков для индивидуального жилищного строительства и для ведения личного подсобного хозяйства на территории МР «Дербентский район»</w:t>
      </w:r>
    </w:p>
    <w:p w:rsidR="00414BC1" w:rsidRDefault="00414BC1" w:rsidP="00197B1B">
      <w:pPr>
        <w:jc w:val="both"/>
      </w:pPr>
    </w:p>
    <w:p w:rsidR="00063C5B" w:rsidRPr="00186051" w:rsidRDefault="00186051" w:rsidP="00197B1B">
      <w:pPr>
        <w:jc w:val="both"/>
        <w:rPr>
          <w:sz w:val="28"/>
          <w:szCs w:val="28"/>
        </w:rPr>
      </w:pPr>
      <w:r w:rsidRPr="00186051">
        <w:rPr>
          <w:b/>
        </w:rPr>
        <w:t>1</w:t>
      </w:r>
      <w:r>
        <w:t>.</w:t>
      </w:r>
      <w:r w:rsidR="00197B1B" w:rsidRPr="00186051">
        <w:rPr>
          <w:sz w:val="28"/>
          <w:szCs w:val="28"/>
        </w:rPr>
        <w:t xml:space="preserve">Рассмотрев внесенный проект о внесении изменений </w:t>
      </w:r>
      <w:r w:rsidR="00414BC1" w:rsidRPr="00186051">
        <w:rPr>
          <w:sz w:val="28"/>
          <w:szCs w:val="28"/>
        </w:rPr>
        <w:t xml:space="preserve">в Решение собрание депутатов МР «Дербентский район» «Об установлении предельных (минимальных и максимальных) размеров и бесплатном однократном предоставлении в собственность земельных участков для индивидуального жилищного строительства и для ведения личного подсобного хозяйства на территории МР «Дербентский район» администрацией МР «Дербентский </w:t>
      </w:r>
      <w:proofErr w:type="gramStart"/>
      <w:r w:rsidR="00414BC1" w:rsidRPr="00186051">
        <w:rPr>
          <w:sz w:val="28"/>
          <w:szCs w:val="28"/>
        </w:rPr>
        <w:t>район», и</w:t>
      </w:r>
      <w:r w:rsidR="00197B1B" w:rsidRPr="00186051">
        <w:rPr>
          <w:sz w:val="28"/>
          <w:szCs w:val="28"/>
        </w:rPr>
        <w:t xml:space="preserve"> р</w:t>
      </w:r>
      <w:r w:rsidR="00063C5B" w:rsidRPr="00186051">
        <w:rPr>
          <w:sz w:val="28"/>
          <w:szCs w:val="28"/>
        </w:rPr>
        <w:t>у</w:t>
      </w:r>
      <w:r w:rsidR="00E07870" w:rsidRPr="00186051">
        <w:rPr>
          <w:sz w:val="28"/>
          <w:szCs w:val="28"/>
        </w:rPr>
        <w:t>ководствуясь требованиями</w:t>
      </w:r>
      <w:r w:rsidR="00063C5B" w:rsidRPr="00186051">
        <w:rPr>
          <w:sz w:val="28"/>
          <w:szCs w:val="28"/>
        </w:rPr>
        <w:t xml:space="preserve"> Земельного кодекса РФ, Градостроительного кодекса РФ, Федерального закона «О личном подсобном хозяйстве» от 07.07.2003г. №112-ФЗ, ст. 3</w:t>
      </w:r>
      <w:r w:rsidR="00E07870" w:rsidRPr="00186051">
        <w:rPr>
          <w:sz w:val="28"/>
          <w:szCs w:val="28"/>
        </w:rPr>
        <w:t>.3,</w:t>
      </w:r>
      <w:r w:rsidR="00063C5B" w:rsidRPr="00186051">
        <w:rPr>
          <w:sz w:val="28"/>
          <w:szCs w:val="28"/>
        </w:rPr>
        <w:t xml:space="preserve"> Федерального закона «О введении в действие Земельного кодекса Российской Федерации» </w:t>
      </w:r>
      <w:r w:rsidR="00E07870" w:rsidRPr="00186051">
        <w:rPr>
          <w:sz w:val="28"/>
          <w:szCs w:val="28"/>
        </w:rPr>
        <w:t>Федерального закона от 06.10.2003г. №131-ФЗ</w:t>
      </w:r>
      <w:r w:rsidR="00063C5B" w:rsidRPr="00186051">
        <w:rPr>
          <w:sz w:val="28"/>
          <w:szCs w:val="28"/>
        </w:rPr>
        <w:t xml:space="preserve"> «</w:t>
      </w:r>
      <w:r w:rsidR="00E07870" w:rsidRPr="00186051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063C5B" w:rsidRPr="00186051">
        <w:rPr>
          <w:sz w:val="28"/>
          <w:szCs w:val="28"/>
        </w:rPr>
        <w:t>» Законом Республики Дагестан «О земле» от 29.12.2003г. №45, Уставом МР «Дербентский район»,</w:t>
      </w:r>
      <w:r w:rsidR="002F105F">
        <w:rPr>
          <w:sz w:val="28"/>
          <w:szCs w:val="28"/>
        </w:rPr>
        <w:t xml:space="preserve"> собрание депутатов решило:</w:t>
      </w:r>
      <w:proofErr w:type="gramEnd"/>
    </w:p>
    <w:p w:rsidR="00063C5B" w:rsidRPr="00186051" w:rsidRDefault="00063C5B" w:rsidP="00063C5B">
      <w:pPr>
        <w:ind w:firstLine="709"/>
        <w:jc w:val="both"/>
        <w:rPr>
          <w:sz w:val="28"/>
          <w:szCs w:val="28"/>
        </w:rPr>
      </w:pPr>
      <w:proofErr w:type="gramStart"/>
      <w:r w:rsidRPr="00186051">
        <w:rPr>
          <w:b/>
          <w:sz w:val="28"/>
          <w:szCs w:val="28"/>
        </w:rPr>
        <w:t>1</w:t>
      </w:r>
      <w:r w:rsidR="00186051">
        <w:rPr>
          <w:sz w:val="28"/>
          <w:szCs w:val="28"/>
        </w:rPr>
        <w:t>.Внести в р</w:t>
      </w:r>
      <w:r w:rsidRPr="00186051">
        <w:rPr>
          <w:sz w:val="28"/>
          <w:szCs w:val="28"/>
        </w:rPr>
        <w:t xml:space="preserve">ешение собрания депутатов МР «Дербентский район» «Об установлении предельных (минимальных и максимальных) размеров и бесплатном однократном предоставлении в собственность земельных участков для индивидуального жилищного строительства и для ведения личного подсобного хозяйства на территории МР «Дербентский район», </w:t>
      </w:r>
      <w:r w:rsidRPr="00186051">
        <w:rPr>
          <w:sz w:val="28"/>
          <w:szCs w:val="28"/>
        </w:rPr>
        <w:lastRenderedPageBreak/>
        <w:t>утвержденный решением Собрания депутатов МР «Дербентский район» от 17.06.2015 № 46/4, следующее изменение:</w:t>
      </w:r>
      <w:proofErr w:type="gramEnd"/>
    </w:p>
    <w:p w:rsidR="00063C5B" w:rsidRPr="00186051" w:rsidRDefault="00B85834" w:rsidP="00063C5B">
      <w:pPr>
        <w:ind w:left="-180" w:firstLine="720"/>
        <w:jc w:val="both"/>
        <w:rPr>
          <w:sz w:val="28"/>
          <w:szCs w:val="28"/>
        </w:rPr>
      </w:pPr>
      <w:r w:rsidRPr="00186051">
        <w:rPr>
          <w:sz w:val="28"/>
          <w:szCs w:val="28"/>
        </w:rPr>
        <w:t xml:space="preserve"> - Подпункт</w:t>
      </w:r>
      <w:r w:rsidR="00EF315C" w:rsidRPr="00186051">
        <w:rPr>
          <w:sz w:val="28"/>
          <w:szCs w:val="28"/>
        </w:rPr>
        <w:t xml:space="preserve"> 1.1.</w:t>
      </w:r>
      <w:r w:rsidR="002F105F">
        <w:rPr>
          <w:sz w:val="28"/>
          <w:szCs w:val="28"/>
        </w:rPr>
        <w:t xml:space="preserve"> Предельные (минимальные и максимальные) размеры земельных участков предоставляемых гражданам в собственность;</w:t>
      </w:r>
      <w:r w:rsidR="00063C5B" w:rsidRPr="00186051">
        <w:rPr>
          <w:sz w:val="28"/>
          <w:szCs w:val="28"/>
        </w:rPr>
        <w:t xml:space="preserve"> – </w:t>
      </w:r>
      <w:r w:rsidR="00EF315C" w:rsidRPr="00186051">
        <w:rPr>
          <w:sz w:val="28"/>
          <w:szCs w:val="28"/>
        </w:rPr>
        <w:t>читать в следующей редакции: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 xml:space="preserve">- </w:t>
      </w:r>
      <w:r w:rsidR="00B85834" w:rsidRPr="00186051">
        <w:rPr>
          <w:sz w:val="28"/>
          <w:szCs w:val="28"/>
        </w:rPr>
        <w:t>Подпункт</w:t>
      </w:r>
      <w:r w:rsidRPr="00186051">
        <w:rPr>
          <w:sz w:val="28"/>
          <w:szCs w:val="28"/>
        </w:rPr>
        <w:t xml:space="preserve"> 1.1.1. Для ведения личного подсобного хозяйства;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 xml:space="preserve"> - на землях с категорией «Земли населенных пунктов (поселений)</w:t>
      </w:r>
      <w:r w:rsidR="00186051" w:rsidRPr="00186051">
        <w:rPr>
          <w:sz w:val="28"/>
          <w:szCs w:val="28"/>
        </w:rPr>
        <w:t>»;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>-  в се</w:t>
      </w:r>
      <w:r w:rsidR="002F6566">
        <w:rPr>
          <w:sz w:val="28"/>
          <w:szCs w:val="28"/>
        </w:rPr>
        <w:t>льских поселения ---0,04 ---0,1</w:t>
      </w:r>
      <w:r w:rsidR="002F6566">
        <w:rPr>
          <w:sz w:val="28"/>
          <w:szCs w:val="28"/>
          <w:lang w:val="en-US"/>
        </w:rPr>
        <w:t>5</w:t>
      </w:r>
      <w:r w:rsidRPr="00186051">
        <w:rPr>
          <w:sz w:val="28"/>
          <w:szCs w:val="28"/>
        </w:rPr>
        <w:t xml:space="preserve"> га.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>-  на землях сельскохозяйственного назначения (полевые участки) -0,05 –0,25 га</w:t>
      </w:r>
      <w:r w:rsidR="00186051">
        <w:rPr>
          <w:sz w:val="28"/>
          <w:szCs w:val="28"/>
        </w:rPr>
        <w:t>.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>Подпункт 1.1.2. Для индивидуального жилищного строительства: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 xml:space="preserve"> - в сел</w:t>
      </w:r>
      <w:r w:rsidR="00B03D32">
        <w:rPr>
          <w:sz w:val="28"/>
          <w:szCs w:val="28"/>
        </w:rPr>
        <w:t>ьских поселениях ---0,04 ---0,06</w:t>
      </w:r>
      <w:bookmarkStart w:id="0" w:name="_GoBack"/>
      <w:bookmarkEnd w:id="0"/>
      <w:r w:rsidRPr="00186051">
        <w:rPr>
          <w:sz w:val="28"/>
          <w:szCs w:val="28"/>
        </w:rPr>
        <w:t xml:space="preserve"> га.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>Подпункт 1.2. Максимальные размеры земельных участков, предоставляемых гражданам в собственность бесплатно однократно: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>Подпункт 1.2.1. Для ведения личного подсобного хозяйства: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>- на землях в гр</w:t>
      </w:r>
      <w:r w:rsidR="002F6566">
        <w:rPr>
          <w:sz w:val="28"/>
          <w:szCs w:val="28"/>
        </w:rPr>
        <w:t>аницах сельских поселений – 0,15</w:t>
      </w:r>
      <w:r w:rsidRPr="00186051">
        <w:rPr>
          <w:sz w:val="28"/>
          <w:szCs w:val="28"/>
        </w:rPr>
        <w:t xml:space="preserve"> га;</w:t>
      </w:r>
    </w:p>
    <w:p w:rsidR="00A4055D" w:rsidRPr="00186051" w:rsidRDefault="00A4055D" w:rsidP="00A4055D">
      <w:pPr>
        <w:rPr>
          <w:sz w:val="28"/>
          <w:szCs w:val="28"/>
        </w:rPr>
      </w:pPr>
      <w:r w:rsidRPr="00186051">
        <w:rPr>
          <w:sz w:val="28"/>
          <w:szCs w:val="28"/>
        </w:rPr>
        <w:t>- на землях сельскохозяйственного назначения (полевые участки) – 0,25 га.</w:t>
      </w:r>
    </w:p>
    <w:p w:rsidR="00B85834" w:rsidRPr="00B85834" w:rsidRDefault="00A4055D" w:rsidP="00A4055D">
      <w:r w:rsidRPr="00186051">
        <w:rPr>
          <w:sz w:val="28"/>
          <w:szCs w:val="28"/>
        </w:rPr>
        <w:t>Подпункт 1.2.2. Для индивидуального жилищного строительства -0,06 га</w:t>
      </w:r>
      <w:r>
        <w:t>.</w:t>
      </w:r>
    </w:p>
    <w:p w:rsidR="00B85834" w:rsidRDefault="00B85834" w:rsidP="00063C5B">
      <w:pPr>
        <w:rPr>
          <w:b/>
        </w:rPr>
      </w:pPr>
    </w:p>
    <w:p w:rsidR="00B85834" w:rsidRDefault="005E7F4F" w:rsidP="00063C5B">
      <w:pPr>
        <w:rPr>
          <w:b/>
        </w:rPr>
      </w:pPr>
      <w:r>
        <w:rPr>
          <w:b/>
        </w:rPr>
        <w:t xml:space="preserve">2. </w:t>
      </w:r>
      <w:r w:rsidRPr="00186051">
        <w:rPr>
          <w:sz w:val="28"/>
          <w:szCs w:val="28"/>
        </w:rPr>
        <w:t>Настоящее решение опубликовать в газете «Дербентские известия» и разместить на официальном сайте МР «Дербентский район»</w:t>
      </w:r>
      <w:r w:rsidR="002F105F">
        <w:rPr>
          <w:sz w:val="28"/>
          <w:szCs w:val="28"/>
        </w:rPr>
        <w:t>.</w:t>
      </w:r>
    </w:p>
    <w:p w:rsidR="005E7F4F" w:rsidRDefault="005E7F4F" w:rsidP="00063C5B">
      <w:pPr>
        <w:rPr>
          <w:b/>
        </w:rPr>
      </w:pPr>
    </w:p>
    <w:p w:rsidR="005E7F4F" w:rsidRDefault="005E7F4F" w:rsidP="00063C5B">
      <w:pPr>
        <w:rPr>
          <w:b/>
        </w:rPr>
      </w:pPr>
      <w:r>
        <w:rPr>
          <w:b/>
        </w:rPr>
        <w:t xml:space="preserve">3. </w:t>
      </w:r>
      <w:r w:rsidRPr="00186051">
        <w:rPr>
          <w:sz w:val="28"/>
          <w:szCs w:val="28"/>
        </w:rPr>
        <w:t>Настоящее решение вступает в силу с момента его официального опубликования</w:t>
      </w:r>
      <w:r>
        <w:t>.</w:t>
      </w:r>
    </w:p>
    <w:p w:rsidR="005E7F4F" w:rsidRDefault="005E7F4F" w:rsidP="00063C5B">
      <w:pPr>
        <w:rPr>
          <w:b/>
        </w:rPr>
      </w:pPr>
    </w:p>
    <w:p w:rsidR="005E7F4F" w:rsidRDefault="005E7F4F" w:rsidP="00063C5B">
      <w:pPr>
        <w:rPr>
          <w:b/>
        </w:rPr>
      </w:pPr>
    </w:p>
    <w:p w:rsidR="005E7F4F" w:rsidRDefault="005E7F4F" w:rsidP="00063C5B">
      <w:pPr>
        <w:rPr>
          <w:b/>
        </w:rPr>
      </w:pPr>
    </w:p>
    <w:p w:rsidR="005E7F4F" w:rsidRDefault="005E7F4F" w:rsidP="00063C5B">
      <w:pPr>
        <w:rPr>
          <w:b/>
        </w:rPr>
      </w:pPr>
    </w:p>
    <w:p w:rsidR="00063C5B" w:rsidRPr="002F105F" w:rsidRDefault="00063C5B" w:rsidP="00063C5B">
      <w:pPr>
        <w:rPr>
          <w:b/>
          <w:sz w:val="28"/>
          <w:szCs w:val="28"/>
        </w:rPr>
      </w:pPr>
      <w:r w:rsidRPr="002F105F">
        <w:rPr>
          <w:b/>
          <w:sz w:val="28"/>
          <w:szCs w:val="28"/>
        </w:rPr>
        <w:t>Председатель Собрания депутатов</w:t>
      </w:r>
    </w:p>
    <w:p w:rsidR="00063C5B" w:rsidRPr="002F105F" w:rsidRDefault="00063C5B" w:rsidP="00063C5B">
      <w:pPr>
        <w:rPr>
          <w:b/>
          <w:sz w:val="28"/>
          <w:szCs w:val="28"/>
        </w:rPr>
      </w:pPr>
      <w:r w:rsidRPr="002F105F">
        <w:rPr>
          <w:b/>
          <w:sz w:val="28"/>
          <w:szCs w:val="28"/>
        </w:rPr>
        <w:t xml:space="preserve">МР «Дербентский район»               </w:t>
      </w:r>
      <w:r w:rsidR="00B01EC2">
        <w:rPr>
          <w:b/>
          <w:sz w:val="28"/>
          <w:szCs w:val="28"/>
        </w:rPr>
        <w:t xml:space="preserve">                                  </w:t>
      </w:r>
      <w:r w:rsidR="00414BC1" w:rsidRPr="002F105F">
        <w:rPr>
          <w:b/>
          <w:sz w:val="28"/>
          <w:szCs w:val="28"/>
        </w:rPr>
        <w:t xml:space="preserve">М. А. </w:t>
      </w:r>
      <w:proofErr w:type="spellStart"/>
      <w:r w:rsidR="00414BC1" w:rsidRPr="002F105F">
        <w:rPr>
          <w:b/>
          <w:sz w:val="28"/>
          <w:szCs w:val="28"/>
        </w:rPr>
        <w:t>Се</w:t>
      </w:r>
      <w:r w:rsidRPr="002F105F">
        <w:rPr>
          <w:b/>
          <w:sz w:val="28"/>
          <w:szCs w:val="28"/>
        </w:rPr>
        <w:t>медов</w:t>
      </w:r>
      <w:proofErr w:type="spellEnd"/>
    </w:p>
    <w:p w:rsidR="00063C5B" w:rsidRPr="002F105F" w:rsidRDefault="00063C5B" w:rsidP="00063C5B">
      <w:pPr>
        <w:tabs>
          <w:tab w:val="left" w:pos="7095"/>
        </w:tabs>
        <w:rPr>
          <w:sz w:val="28"/>
          <w:szCs w:val="28"/>
        </w:rPr>
      </w:pPr>
    </w:p>
    <w:p w:rsidR="00414BC1" w:rsidRDefault="00414BC1"/>
    <w:p w:rsidR="002F105F" w:rsidRDefault="002F105F">
      <w:pPr>
        <w:rPr>
          <w:b/>
          <w:sz w:val="28"/>
          <w:szCs w:val="28"/>
        </w:rPr>
      </w:pPr>
    </w:p>
    <w:p w:rsidR="002F105F" w:rsidRDefault="002F105F">
      <w:pPr>
        <w:rPr>
          <w:b/>
          <w:sz w:val="28"/>
          <w:szCs w:val="28"/>
        </w:rPr>
      </w:pPr>
    </w:p>
    <w:p w:rsidR="00B266DB" w:rsidRDefault="000502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</w:p>
    <w:p w:rsidR="000502FC" w:rsidRPr="002F105F" w:rsidRDefault="000502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«Дербентский район»                                                             М. Х. </w:t>
      </w:r>
      <w:proofErr w:type="spellStart"/>
      <w:r>
        <w:rPr>
          <w:b/>
          <w:sz w:val="28"/>
          <w:szCs w:val="28"/>
        </w:rPr>
        <w:t>Джелилов</w:t>
      </w:r>
      <w:proofErr w:type="spellEnd"/>
      <w:r>
        <w:rPr>
          <w:b/>
          <w:sz w:val="28"/>
          <w:szCs w:val="28"/>
        </w:rPr>
        <w:t xml:space="preserve"> </w:t>
      </w:r>
    </w:p>
    <w:sectPr w:rsidR="000502FC" w:rsidRPr="002F105F" w:rsidSect="001F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A71" w:rsidRDefault="005E5A71" w:rsidP="00155198">
      <w:r>
        <w:separator/>
      </w:r>
    </w:p>
  </w:endnote>
  <w:endnote w:type="continuationSeparator" w:id="1">
    <w:p w:rsidR="005E5A71" w:rsidRDefault="005E5A71" w:rsidP="00155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A71" w:rsidRDefault="005E5A71" w:rsidP="00155198">
      <w:r>
        <w:separator/>
      </w:r>
    </w:p>
  </w:footnote>
  <w:footnote w:type="continuationSeparator" w:id="1">
    <w:p w:rsidR="005E5A71" w:rsidRDefault="005E5A71" w:rsidP="00155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C5B"/>
    <w:rsid w:val="00015EB8"/>
    <w:rsid w:val="000502FC"/>
    <w:rsid w:val="00063C5B"/>
    <w:rsid w:val="00090CE6"/>
    <w:rsid w:val="000F7E4E"/>
    <w:rsid w:val="00107BD8"/>
    <w:rsid w:val="00155198"/>
    <w:rsid w:val="00186051"/>
    <w:rsid w:val="00197B1B"/>
    <w:rsid w:val="001F3F36"/>
    <w:rsid w:val="00210BFB"/>
    <w:rsid w:val="00215C48"/>
    <w:rsid w:val="002C7CA6"/>
    <w:rsid w:val="002E0F50"/>
    <w:rsid w:val="002F105F"/>
    <w:rsid w:val="002F6566"/>
    <w:rsid w:val="00414BC1"/>
    <w:rsid w:val="0058654D"/>
    <w:rsid w:val="005E5A71"/>
    <w:rsid w:val="005E7F4F"/>
    <w:rsid w:val="00604AA0"/>
    <w:rsid w:val="006C260C"/>
    <w:rsid w:val="008640A1"/>
    <w:rsid w:val="008C3ABD"/>
    <w:rsid w:val="0093507D"/>
    <w:rsid w:val="00971C1A"/>
    <w:rsid w:val="00A4055D"/>
    <w:rsid w:val="00B01EC2"/>
    <w:rsid w:val="00B03D32"/>
    <w:rsid w:val="00B85834"/>
    <w:rsid w:val="00E07870"/>
    <w:rsid w:val="00EB5EBF"/>
    <w:rsid w:val="00EF3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63C5B"/>
    <w:pPr>
      <w:jc w:val="center"/>
    </w:pPr>
    <w:rPr>
      <w:b/>
      <w:bCs/>
      <w:sz w:val="36"/>
      <w:szCs w:val="36"/>
    </w:rPr>
  </w:style>
  <w:style w:type="character" w:customStyle="1" w:styleId="30">
    <w:name w:val="Основной текст 3 Знак"/>
    <w:basedOn w:val="a0"/>
    <w:link w:val="3"/>
    <w:uiPriority w:val="99"/>
    <w:rsid w:val="00063C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1551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5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1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5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19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51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4D4B9-413C-40A7-BDE9-89BF37C2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ADR</cp:lastModifiedBy>
  <cp:revision>12</cp:revision>
  <cp:lastPrinted>2017-02-07T04:53:00Z</cp:lastPrinted>
  <dcterms:created xsi:type="dcterms:W3CDTF">2017-01-27T05:06:00Z</dcterms:created>
  <dcterms:modified xsi:type="dcterms:W3CDTF">2017-02-27T06:03:00Z</dcterms:modified>
</cp:coreProperties>
</file>