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4D" w:rsidRPr="00DB4215" w:rsidRDefault="00954B4D" w:rsidP="00954B4D">
      <w:pPr>
        <w:tabs>
          <w:tab w:val="left" w:pos="7035"/>
        </w:tabs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DB4215">
        <w:rPr>
          <w:sz w:val="28"/>
          <w:szCs w:val="28"/>
        </w:rPr>
        <w:tab/>
      </w:r>
    </w:p>
    <w:p w:rsidR="00633419" w:rsidRPr="00DB4215" w:rsidRDefault="00633419" w:rsidP="00633419">
      <w:pPr>
        <w:spacing w:after="0" w:line="240" w:lineRule="atLeast"/>
        <w:ind w:left="-567"/>
        <w:jc w:val="center"/>
        <w:rPr>
          <w:sz w:val="28"/>
          <w:szCs w:val="28"/>
        </w:rPr>
      </w:pPr>
      <w:r w:rsidRPr="00DB4215">
        <w:rPr>
          <w:sz w:val="28"/>
          <w:szCs w:val="28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8.75pt" o:ole="" fillcolor="window">
            <v:imagedata r:id="rId5" o:title=""/>
          </v:shape>
          <o:OLEObject Type="Embed" ProgID="PBrush" ShapeID="_x0000_i1025" DrawAspect="Content" ObjectID="_1685886056" r:id="rId6">
            <o:FieldCodes>\s \* LOWER</o:FieldCodes>
          </o:OLEObject>
        </w:object>
      </w:r>
    </w:p>
    <w:p w:rsidR="00633419" w:rsidRPr="00DB4215" w:rsidRDefault="00633419" w:rsidP="00633419">
      <w:pPr>
        <w:spacing w:after="0" w:line="240" w:lineRule="atLeast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РЕСПУБЛИКА ДАГЕСТАН</w:t>
      </w:r>
    </w:p>
    <w:p w:rsidR="00633419" w:rsidRPr="00DB4215" w:rsidRDefault="00633419" w:rsidP="00633419">
      <w:pPr>
        <w:spacing w:after="0"/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СОБРАНИЕ ДЕПУТАТОВ МУНИЦИПАЛЬНОГО РАЙОНА</w:t>
      </w:r>
    </w:p>
    <w:p w:rsidR="00633419" w:rsidRPr="00DB4215" w:rsidRDefault="00633419" w:rsidP="00633419">
      <w:pPr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«ДЕРБЕНТСКИЙ РАЙОН»</w:t>
      </w:r>
    </w:p>
    <w:p w:rsidR="00633419" w:rsidRPr="00DB4215" w:rsidRDefault="00633419" w:rsidP="00633419">
      <w:pPr>
        <w:spacing w:line="240" w:lineRule="atLeas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B4215">
        <w:rPr>
          <w:rFonts w:ascii="Times New Roman" w:hAnsi="Times New Roman" w:cs="Times New Roman"/>
          <w:sz w:val="24"/>
          <w:szCs w:val="24"/>
          <w:u w:val="single"/>
        </w:rPr>
        <w:t>368600, г. Дербент, ул. Гагарина, 23                                                                                 тел.4-31-75</w:t>
      </w:r>
    </w:p>
    <w:p w:rsidR="00633419" w:rsidRPr="00DB4215" w:rsidRDefault="00633419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B40CB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411EE2"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40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 </w:t>
      </w:r>
      <w:r w:rsidR="00411EE2"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</w:t>
      </w:r>
      <w:r w:rsidR="00B40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40CB1">
        <w:rPr>
          <w:rFonts w:ascii="Times New Roman" w:eastAsia="Times New Roman" w:hAnsi="Times New Roman" w:cs="Times New Roman"/>
          <w:sz w:val="24"/>
          <w:szCs w:val="24"/>
          <w:lang w:eastAsia="ru-RU"/>
        </w:rPr>
        <w:t>40/12</w:t>
      </w:r>
    </w:p>
    <w:p w:rsidR="00633419" w:rsidRPr="00B40CB1" w:rsidRDefault="00633419" w:rsidP="000112EA">
      <w:pPr>
        <w:ind w:left="-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30B" w:rsidRPr="00B40CB1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CB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33419" w:rsidRPr="00B40CB1" w:rsidRDefault="002D280D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CB1">
        <w:rPr>
          <w:rFonts w:ascii="Times New Roman" w:hAnsi="Times New Roman" w:cs="Times New Roman"/>
          <w:b/>
          <w:sz w:val="28"/>
          <w:szCs w:val="28"/>
        </w:rPr>
        <w:t>О</w:t>
      </w:r>
      <w:r w:rsidR="0041530B" w:rsidRPr="00B40CB1">
        <w:rPr>
          <w:rFonts w:ascii="Times New Roman" w:hAnsi="Times New Roman" w:cs="Times New Roman"/>
          <w:b/>
          <w:sz w:val="28"/>
          <w:szCs w:val="28"/>
        </w:rPr>
        <w:t>б утверждении правил землепользования и застройки сельского поселения «</w:t>
      </w:r>
      <w:r w:rsidR="00B51ECA" w:rsidRPr="00B40CB1"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  <w:proofErr w:type="spellStart"/>
      <w:r w:rsidR="00B51ECA" w:rsidRPr="00B40CB1">
        <w:rPr>
          <w:rFonts w:ascii="Times New Roman" w:hAnsi="Times New Roman" w:cs="Times New Roman"/>
          <w:b/>
          <w:sz w:val="28"/>
          <w:szCs w:val="28"/>
        </w:rPr>
        <w:t>Татлярский</w:t>
      </w:r>
      <w:proofErr w:type="spellEnd"/>
      <w:r w:rsidR="0041530B" w:rsidRPr="00B40CB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33419" w:rsidRPr="00DB4215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sz w:val="36"/>
          <w:szCs w:val="36"/>
        </w:rPr>
      </w:pPr>
    </w:p>
    <w:p w:rsidR="000112EA" w:rsidRPr="00DB4215" w:rsidRDefault="000112EA" w:rsidP="000112EA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>В соответствии с пунктом 20 части 1, части 4 статьи 14 Федерального закона №131-ФЗ «Об общих принципах организации местного самоуп</w:t>
      </w:r>
      <w:r w:rsidR="00411EE2" w:rsidRPr="00DB4215"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 и </w:t>
      </w:r>
      <w:proofErr w:type="gramStart"/>
      <w:r w:rsidR="00411EE2" w:rsidRPr="00DB421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411EE2" w:rsidRPr="00DB4215">
        <w:rPr>
          <w:rFonts w:ascii="Times New Roman" w:hAnsi="Times New Roman" w:cs="Times New Roman"/>
          <w:sz w:val="28"/>
          <w:szCs w:val="28"/>
        </w:rPr>
        <w:t>. 1  ст. 32 Градостроительного Кодекса РФ,</w:t>
      </w:r>
      <w:r w:rsidRPr="00DB4215">
        <w:rPr>
          <w:rFonts w:ascii="Times New Roman" w:hAnsi="Times New Roman" w:cs="Times New Roman"/>
          <w:sz w:val="28"/>
          <w:szCs w:val="28"/>
        </w:rPr>
        <w:t xml:space="preserve"> в целях реализации полномочий органов местного самоуправления установленных Градостроительным кодексом Российской Федерации, создания условий для</w:t>
      </w:r>
      <w:r w:rsidR="00784901" w:rsidRPr="00DB4215">
        <w:rPr>
          <w:rFonts w:ascii="Times New Roman" w:hAnsi="Times New Roman" w:cs="Times New Roman"/>
          <w:sz w:val="28"/>
          <w:szCs w:val="28"/>
        </w:rPr>
        <w:t xml:space="preserve"> устойчивого</w:t>
      </w:r>
      <w:r w:rsidRPr="00DB4215">
        <w:rPr>
          <w:rFonts w:ascii="Times New Roman" w:hAnsi="Times New Roman" w:cs="Times New Roman"/>
          <w:sz w:val="28"/>
          <w:szCs w:val="28"/>
        </w:rPr>
        <w:t xml:space="preserve"> развития территории сельского поселения «</w:t>
      </w:r>
      <w:r w:rsidR="00B51ECA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B51ECA">
        <w:rPr>
          <w:rFonts w:ascii="Times New Roman" w:hAnsi="Times New Roman" w:cs="Times New Roman"/>
          <w:sz w:val="28"/>
          <w:szCs w:val="28"/>
        </w:rPr>
        <w:t>Татлярский</w:t>
      </w:r>
      <w:proofErr w:type="spellEnd"/>
      <w:r w:rsidRPr="00DB4215">
        <w:rPr>
          <w:rFonts w:ascii="Times New Roman" w:hAnsi="Times New Roman" w:cs="Times New Roman"/>
          <w:sz w:val="28"/>
          <w:szCs w:val="28"/>
        </w:rPr>
        <w:t>» Дербентского район</w:t>
      </w:r>
      <w:r w:rsidR="00784901" w:rsidRPr="00DB4215">
        <w:rPr>
          <w:rFonts w:ascii="Times New Roman" w:hAnsi="Times New Roman" w:cs="Times New Roman"/>
          <w:sz w:val="28"/>
          <w:szCs w:val="28"/>
        </w:rPr>
        <w:t>а</w:t>
      </w:r>
      <w:r w:rsidRPr="00DB4215">
        <w:rPr>
          <w:rFonts w:ascii="Times New Roman" w:hAnsi="Times New Roman" w:cs="Times New Roman"/>
          <w:sz w:val="28"/>
          <w:szCs w:val="28"/>
        </w:rPr>
        <w:t xml:space="preserve"> Республики Дагестан, Собрание депутатов муниципального района «Дербентский район»,</w:t>
      </w:r>
    </w:p>
    <w:p w:rsidR="000112EA" w:rsidRPr="00B40CB1" w:rsidRDefault="000112EA" w:rsidP="00B40CB1">
      <w:pPr>
        <w:ind w:left="-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CB1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11EE2" w:rsidRPr="00DB4215">
        <w:rPr>
          <w:rFonts w:ascii="Times New Roman" w:hAnsi="Times New Roman" w:cs="Times New Roman"/>
          <w:sz w:val="28"/>
          <w:szCs w:val="28"/>
        </w:rPr>
        <w:t xml:space="preserve">правила землепользования </w:t>
      </w:r>
      <w:r w:rsidR="0041530B" w:rsidRPr="00DB4215">
        <w:rPr>
          <w:rFonts w:ascii="Times New Roman" w:hAnsi="Times New Roman" w:cs="Times New Roman"/>
          <w:sz w:val="28"/>
          <w:szCs w:val="28"/>
        </w:rPr>
        <w:t>и застройки</w:t>
      </w:r>
      <w:r w:rsidR="00B40CB1">
        <w:rPr>
          <w:rFonts w:ascii="Times New Roman" w:hAnsi="Times New Roman" w:cs="Times New Roman"/>
          <w:sz w:val="28"/>
          <w:szCs w:val="28"/>
        </w:rPr>
        <w:t xml:space="preserve"> </w:t>
      </w:r>
      <w:r w:rsidR="00633419" w:rsidRPr="00DB4215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B51ECA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B51ECA">
        <w:rPr>
          <w:rFonts w:ascii="Times New Roman" w:hAnsi="Times New Roman" w:cs="Times New Roman"/>
          <w:sz w:val="28"/>
          <w:szCs w:val="28"/>
        </w:rPr>
        <w:t>Татлярский</w:t>
      </w:r>
      <w:proofErr w:type="spellEnd"/>
      <w:r w:rsidR="00C63C63" w:rsidRPr="00DB4215">
        <w:rPr>
          <w:rFonts w:ascii="Times New Roman" w:hAnsi="Times New Roman" w:cs="Times New Roman"/>
          <w:sz w:val="28"/>
          <w:szCs w:val="28"/>
        </w:rPr>
        <w:t>» (</w:t>
      </w:r>
      <w:r w:rsidR="00633419" w:rsidRPr="00DB4215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</w:t>
      </w:r>
      <w:r w:rsidR="002D280D" w:rsidRPr="00DB4215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2D280D" w:rsidRPr="00DB42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https://derbrayon.ru</w:t>
        </w:r>
      </w:hyperlink>
      <w:r w:rsidR="002D280D" w:rsidRPr="00DB4215">
        <w:rPr>
          <w:rFonts w:ascii="Times New Roman" w:hAnsi="Times New Roman" w:cs="Times New Roman"/>
          <w:sz w:val="28"/>
          <w:szCs w:val="28"/>
        </w:rPr>
        <w:t>)</w:t>
      </w: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Настоящее </w:t>
      </w:r>
      <w:r w:rsidR="00633419"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</w:t>
      </w: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0112EA" w:rsidRPr="00DB4215" w:rsidRDefault="000112EA" w:rsidP="000112EA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EA" w:rsidRPr="00DB4215" w:rsidRDefault="000112EA" w:rsidP="000112EA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EA" w:rsidRPr="00DB4215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</w:t>
      </w:r>
    </w:p>
    <w:p w:rsidR="000112EA" w:rsidRPr="00DB4215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1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«Дербентский район»                                                                                М.Г. Рагимов</w:t>
      </w: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>Председатель Собрания</w:t>
      </w: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 xml:space="preserve">депутатов МР «Дербентский район»                                                       М.А. </w:t>
      </w:r>
      <w:proofErr w:type="spellStart"/>
      <w:r w:rsidRPr="00DB4215">
        <w:rPr>
          <w:rFonts w:ascii="Times New Roman" w:hAnsi="Times New Roman" w:cs="Times New Roman"/>
          <w:sz w:val="28"/>
          <w:szCs w:val="28"/>
        </w:rPr>
        <w:t>Семедов</w:t>
      </w:r>
      <w:proofErr w:type="spellEnd"/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0112EA" w:rsidRPr="00DB4215" w:rsidRDefault="000112EA" w:rsidP="000112EA">
      <w:pPr>
        <w:pStyle w:val="a3"/>
        <w:spacing w:after="0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5C54" w:rsidRPr="00F62748" w:rsidRDefault="00225C54" w:rsidP="00F62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5C54" w:rsidRPr="00F62748" w:rsidSect="00714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A6E"/>
    <w:rsid w:val="000112EA"/>
    <w:rsid w:val="00042136"/>
    <w:rsid w:val="000B7E32"/>
    <w:rsid w:val="000E5A6E"/>
    <w:rsid w:val="000F28B3"/>
    <w:rsid w:val="00183F55"/>
    <w:rsid w:val="00225C54"/>
    <w:rsid w:val="002D280D"/>
    <w:rsid w:val="00366DAF"/>
    <w:rsid w:val="003F621D"/>
    <w:rsid w:val="00411EE2"/>
    <w:rsid w:val="0041530B"/>
    <w:rsid w:val="00487233"/>
    <w:rsid w:val="00633419"/>
    <w:rsid w:val="00662A18"/>
    <w:rsid w:val="007143A7"/>
    <w:rsid w:val="00784901"/>
    <w:rsid w:val="007C7E3C"/>
    <w:rsid w:val="00833CA0"/>
    <w:rsid w:val="00954B4D"/>
    <w:rsid w:val="00A91644"/>
    <w:rsid w:val="00B2313D"/>
    <w:rsid w:val="00B40CB1"/>
    <w:rsid w:val="00B51ECA"/>
    <w:rsid w:val="00BD4EED"/>
    <w:rsid w:val="00C1151C"/>
    <w:rsid w:val="00C63C63"/>
    <w:rsid w:val="00CA7ADB"/>
    <w:rsid w:val="00D06C0F"/>
    <w:rsid w:val="00D840D7"/>
    <w:rsid w:val="00DB4215"/>
    <w:rsid w:val="00F62748"/>
    <w:rsid w:val="00F76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EE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D280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xxx</cp:lastModifiedBy>
  <cp:revision>25</cp:revision>
  <cp:lastPrinted>2021-03-25T12:34:00Z</cp:lastPrinted>
  <dcterms:created xsi:type="dcterms:W3CDTF">2021-03-24T13:40:00Z</dcterms:created>
  <dcterms:modified xsi:type="dcterms:W3CDTF">2021-06-22T13:55:00Z</dcterms:modified>
</cp:coreProperties>
</file>