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8E" w:rsidRPr="001A428E" w:rsidRDefault="001A428E" w:rsidP="001A428E">
      <w:pPr>
        <w:shd w:val="clear" w:color="auto" w:fill="FFFFFF"/>
        <w:ind w:left="6082" w:firstLine="14"/>
        <w:jc w:val="right"/>
        <w:rPr>
          <w:sz w:val="22"/>
          <w:szCs w:val="22"/>
        </w:rPr>
      </w:pPr>
      <w:r>
        <w:rPr>
          <w:spacing w:val="-11"/>
          <w:sz w:val="26"/>
          <w:szCs w:val="26"/>
        </w:rPr>
        <w:t xml:space="preserve">                     </w:t>
      </w:r>
      <w:r w:rsidRPr="001A428E">
        <w:rPr>
          <w:spacing w:val="-11"/>
          <w:sz w:val="22"/>
          <w:szCs w:val="22"/>
        </w:rPr>
        <w:t>Утвержден</w:t>
      </w:r>
    </w:p>
    <w:p w:rsidR="001A428E" w:rsidRPr="001A428E" w:rsidRDefault="001A428E" w:rsidP="001A428E">
      <w:pPr>
        <w:shd w:val="clear" w:color="auto" w:fill="FFFFFF"/>
        <w:ind w:left="6082" w:firstLine="14"/>
        <w:jc w:val="right"/>
        <w:rPr>
          <w:spacing w:val="-10"/>
          <w:sz w:val="22"/>
          <w:szCs w:val="22"/>
        </w:rPr>
      </w:pPr>
      <w:r w:rsidRPr="001A428E">
        <w:rPr>
          <w:spacing w:val="-10"/>
          <w:sz w:val="22"/>
          <w:szCs w:val="22"/>
        </w:rPr>
        <w:t xml:space="preserve">решением </w:t>
      </w:r>
      <w:r w:rsidRPr="001A428E">
        <w:rPr>
          <w:spacing w:val="-12"/>
          <w:sz w:val="22"/>
          <w:szCs w:val="22"/>
        </w:rPr>
        <w:t xml:space="preserve">территориальной </w:t>
      </w:r>
      <w:r w:rsidRPr="001A428E">
        <w:rPr>
          <w:spacing w:val="-10"/>
          <w:sz w:val="22"/>
          <w:szCs w:val="22"/>
        </w:rPr>
        <w:t>избирательной комиссии Дербентского района</w:t>
      </w:r>
    </w:p>
    <w:p w:rsidR="001A428E" w:rsidRPr="001A428E" w:rsidRDefault="001A428E" w:rsidP="001A428E">
      <w:pPr>
        <w:shd w:val="clear" w:color="auto" w:fill="FFFFFF"/>
        <w:ind w:left="6082" w:firstLine="14"/>
        <w:jc w:val="right"/>
        <w:rPr>
          <w:sz w:val="22"/>
          <w:szCs w:val="22"/>
        </w:rPr>
      </w:pPr>
      <w:r w:rsidRPr="001A428E">
        <w:rPr>
          <w:spacing w:val="-10"/>
          <w:sz w:val="22"/>
          <w:szCs w:val="22"/>
        </w:rPr>
        <w:t xml:space="preserve"> от </w:t>
      </w:r>
      <w:r>
        <w:rPr>
          <w:spacing w:val="-10"/>
          <w:sz w:val="22"/>
          <w:szCs w:val="22"/>
        </w:rPr>
        <w:t>28</w:t>
      </w:r>
      <w:r w:rsidRPr="001A428E">
        <w:rPr>
          <w:spacing w:val="-10"/>
          <w:sz w:val="22"/>
          <w:szCs w:val="22"/>
        </w:rPr>
        <w:t>.0</w:t>
      </w:r>
      <w:r>
        <w:rPr>
          <w:spacing w:val="-10"/>
          <w:sz w:val="22"/>
          <w:szCs w:val="22"/>
        </w:rPr>
        <w:t>1</w:t>
      </w:r>
      <w:r w:rsidRPr="001A428E">
        <w:rPr>
          <w:spacing w:val="-10"/>
          <w:sz w:val="22"/>
          <w:szCs w:val="22"/>
        </w:rPr>
        <w:t>.201</w:t>
      </w:r>
      <w:r>
        <w:rPr>
          <w:spacing w:val="-10"/>
          <w:sz w:val="22"/>
          <w:szCs w:val="22"/>
        </w:rPr>
        <w:t>7</w:t>
      </w:r>
      <w:r w:rsidRPr="001A428E">
        <w:rPr>
          <w:spacing w:val="-10"/>
          <w:sz w:val="22"/>
          <w:szCs w:val="22"/>
        </w:rPr>
        <w:t>г. №</w:t>
      </w:r>
      <w:r w:rsidR="00FA0B31">
        <w:rPr>
          <w:spacing w:val="-10"/>
          <w:sz w:val="22"/>
          <w:szCs w:val="22"/>
        </w:rPr>
        <w:t>5</w:t>
      </w:r>
      <w:bookmarkStart w:id="0" w:name="_GoBack"/>
      <w:bookmarkEnd w:id="0"/>
      <w:r w:rsidRPr="001A428E">
        <w:rPr>
          <w:spacing w:val="-10"/>
          <w:sz w:val="22"/>
          <w:szCs w:val="22"/>
        </w:rPr>
        <w:t>/</w:t>
      </w:r>
      <w:r>
        <w:rPr>
          <w:spacing w:val="-10"/>
          <w:sz w:val="22"/>
          <w:szCs w:val="22"/>
        </w:rPr>
        <w:t>3</w:t>
      </w:r>
      <w:r w:rsidRPr="001A428E">
        <w:rPr>
          <w:spacing w:val="-10"/>
          <w:sz w:val="22"/>
          <w:szCs w:val="22"/>
        </w:rPr>
        <w:t>-</w:t>
      </w:r>
      <w:r>
        <w:rPr>
          <w:spacing w:val="-10"/>
          <w:sz w:val="22"/>
          <w:szCs w:val="22"/>
        </w:rPr>
        <w:t>6</w:t>
      </w:r>
    </w:p>
    <w:p w:rsidR="001A428E" w:rsidRPr="001A428E" w:rsidRDefault="001A428E" w:rsidP="001A428E">
      <w:pPr>
        <w:shd w:val="clear" w:color="auto" w:fill="FFFFFF"/>
        <w:ind w:left="6082" w:firstLine="14"/>
        <w:jc w:val="right"/>
        <w:rPr>
          <w:b/>
          <w:bCs/>
          <w:sz w:val="22"/>
          <w:szCs w:val="22"/>
        </w:rPr>
      </w:pPr>
    </w:p>
    <w:p w:rsidR="001A428E" w:rsidRDefault="001A428E" w:rsidP="001A428E">
      <w:pPr>
        <w:shd w:val="clear" w:color="auto" w:fill="FFFFFF"/>
        <w:ind w:left="14"/>
        <w:jc w:val="center"/>
      </w:pPr>
      <w:r>
        <w:rPr>
          <w:b/>
          <w:bCs/>
          <w:sz w:val="28"/>
          <w:szCs w:val="28"/>
        </w:rPr>
        <w:t>РЕГЛАМЕНТ</w:t>
      </w:r>
    </w:p>
    <w:p w:rsidR="001A428E" w:rsidRDefault="001A428E" w:rsidP="001A428E">
      <w:pPr>
        <w:shd w:val="clear" w:color="auto" w:fill="FFFFFF"/>
        <w:ind w:left="1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территориальной </w:t>
      </w:r>
      <w:r>
        <w:rPr>
          <w:b/>
          <w:bCs/>
          <w:spacing w:val="-1"/>
          <w:sz w:val="28"/>
          <w:szCs w:val="28"/>
        </w:rPr>
        <w:t xml:space="preserve">избирательной комиссии </w:t>
      </w:r>
    </w:p>
    <w:p w:rsidR="001A428E" w:rsidRDefault="001A428E" w:rsidP="001A428E">
      <w:pPr>
        <w:shd w:val="clear" w:color="auto" w:fill="FFFFFF"/>
        <w:ind w:left="14"/>
        <w:jc w:val="center"/>
      </w:pPr>
      <w:r>
        <w:rPr>
          <w:b/>
          <w:bCs/>
          <w:spacing w:val="-1"/>
          <w:sz w:val="28"/>
          <w:szCs w:val="28"/>
        </w:rPr>
        <w:t>Дербентского района Республики Дагестан</w:t>
      </w:r>
    </w:p>
    <w:p w:rsidR="001A428E" w:rsidRDefault="001A428E" w:rsidP="001A428E">
      <w:pPr>
        <w:shd w:val="clear" w:color="auto" w:fill="FFFFFF"/>
        <w:ind w:left="19"/>
        <w:jc w:val="center"/>
        <w:rPr>
          <w:b/>
          <w:bCs/>
          <w:spacing w:val="-2"/>
          <w:sz w:val="28"/>
          <w:szCs w:val="28"/>
        </w:rPr>
      </w:pPr>
    </w:p>
    <w:p w:rsidR="001A428E" w:rsidRDefault="001A428E" w:rsidP="001A428E">
      <w:pPr>
        <w:shd w:val="clear" w:color="auto" w:fill="FFFFFF"/>
        <w:ind w:left="19"/>
        <w:jc w:val="center"/>
      </w:pPr>
      <w:r>
        <w:rPr>
          <w:b/>
          <w:bCs/>
          <w:spacing w:val="-2"/>
          <w:sz w:val="28"/>
          <w:szCs w:val="28"/>
        </w:rPr>
        <w:t>Общие положения</w:t>
      </w:r>
    </w:p>
    <w:p w:rsidR="001A428E" w:rsidRDefault="001A428E" w:rsidP="001A428E">
      <w:pPr>
        <w:shd w:val="clear" w:color="auto" w:fill="FFFFFF"/>
        <w:ind w:left="14" w:right="10" w:firstLine="682"/>
        <w:jc w:val="both"/>
      </w:pPr>
      <w:r>
        <w:rPr>
          <w:sz w:val="28"/>
          <w:szCs w:val="28"/>
        </w:rPr>
        <w:t>Настоящий Регламент является нормативным правовым актом территориальной избирательной комиссии Дербентского района Республики Дагестан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комиссия), устанавливающим порядок деятельности, основные правила и процедуры работы комиссии, который должен соблюдаться всеми членами этого коллегиального органа.</w:t>
      </w:r>
    </w:p>
    <w:p w:rsidR="001A428E" w:rsidRDefault="001A428E" w:rsidP="001A428E">
      <w:pPr>
        <w:shd w:val="clear" w:color="auto" w:fill="FFFFFF"/>
        <w:ind w:left="29" w:right="19" w:firstLine="677"/>
        <w:jc w:val="both"/>
      </w:pPr>
      <w:r>
        <w:rPr>
          <w:spacing w:val="-1"/>
          <w:sz w:val="28"/>
          <w:szCs w:val="28"/>
        </w:rPr>
        <w:t xml:space="preserve">Регламент комиссии, </w:t>
      </w:r>
      <w:r>
        <w:rPr>
          <w:sz w:val="28"/>
          <w:szCs w:val="28"/>
        </w:rPr>
        <w:t>изменения и дополнения к нему принимаются ее решением.</w:t>
      </w:r>
    </w:p>
    <w:p w:rsidR="001A428E" w:rsidRDefault="001A428E" w:rsidP="001A428E">
      <w:pPr>
        <w:shd w:val="clear" w:color="auto" w:fill="FFFFFF"/>
        <w:ind w:left="720"/>
      </w:pPr>
      <w:r>
        <w:rPr>
          <w:b/>
          <w:bCs/>
          <w:spacing w:val="-3"/>
          <w:sz w:val="28"/>
          <w:szCs w:val="28"/>
        </w:rPr>
        <w:t>Статья 1.</w:t>
      </w:r>
    </w:p>
    <w:p w:rsidR="001A428E" w:rsidRDefault="001A428E" w:rsidP="001A428E">
      <w:pPr>
        <w:shd w:val="clear" w:color="auto" w:fill="FFFFFF"/>
        <w:ind w:left="19" w:right="10" w:firstLine="682"/>
        <w:jc w:val="both"/>
      </w:pPr>
      <w:r>
        <w:rPr>
          <w:sz w:val="28"/>
          <w:szCs w:val="28"/>
        </w:rPr>
        <w:t xml:space="preserve">Комиссия - коллегиальный орган, осуществляющий свои полномочия на </w:t>
      </w:r>
      <w:r>
        <w:rPr>
          <w:spacing w:val="-1"/>
          <w:sz w:val="28"/>
          <w:szCs w:val="28"/>
        </w:rPr>
        <w:t xml:space="preserve">территории Дербентского района Республики Дагестан в соответствии с Федеральным законом №67-ФЗ «Об основных </w:t>
      </w:r>
      <w:r>
        <w:rPr>
          <w:sz w:val="28"/>
          <w:szCs w:val="28"/>
        </w:rPr>
        <w:t>гарантиях избирательных прав и права на участие в референдуме граждан Российской Федерации», законами Республики Дагестан, собственными решениями и настоящим Регламентом.</w:t>
      </w:r>
    </w:p>
    <w:p w:rsidR="001A428E" w:rsidRDefault="001A428E" w:rsidP="001A428E">
      <w:pPr>
        <w:shd w:val="clear" w:color="auto" w:fill="FFFFFF"/>
        <w:ind w:left="29" w:right="5" w:firstLine="682"/>
        <w:jc w:val="both"/>
      </w:pPr>
      <w:r>
        <w:rPr>
          <w:sz w:val="28"/>
          <w:szCs w:val="28"/>
        </w:rPr>
        <w:t>Комиссия состоит из 9 членов с правом решающего голоса, которые назначаются избирательной комиссией Республики Дагестан в соответствии с действующим законодательством сроком на пять лет.</w:t>
      </w:r>
    </w:p>
    <w:p w:rsidR="001A428E" w:rsidRDefault="001A428E" w:rsidP="001A428E">
      <w:pPr>
        <w:shd w:val="clear" w:color="auto" w:fill="FFFFFF"/>
        <w:ind w:left="29" w:right="5" w:firstLine="672"/>
        <w:jc w:val="both"/>
      </w:pPr>
      <w:r>
        <w:rPr>
          <w:sz w:val="28"/>
          <w:szCs w:val="28"/>
        </w:rPr>
        <w:t>Деятельность комиссии осуществляется на основе коллегиальности, свободного, открытого обсуждения и решения вопросов, входящих в ее компетенцию.</w:t>
      </w:r>
    </w:p>
    <w:p w:rsidR="001A428E" w:rsidRDefault="001A428E" w:rsidP="001A428E">
      <w:pPr>
        <w:shd w:val="clear" w:color="auto" w:fill="FFFFFF"/>
        <w:ind w:left="19" w:firstLine="686"/>
        <w:jc w:val="both"/>
      </w:pPr>
      <w:r>
        <w:rPr>
          <w:sz w:val="28"/>
          <w:szCs w:val="28"/>
        </w:rPr>
        <w:t xml:space="preserve">Заседания избирательной комиссии является правомочным, если на нем присутствует большинство от установленного числа членов избирательной </w:t>
      </w:r>
      <w:r>
        <w:rPr>
          <w:spacing w:val="-1"/>
          <w:sz w:val="28"/>
          <w:szCs w:val="28"/>
        </w:rPr>
        <w:t xml:space="preserve">комиссии с правом решающего голоса. Дата и время проведения первого заседания </w:t>
      </w:r>
      <w:r>
        <w:rPr>
          <w:sz w:val="28"/>
          <w:szCs w:val="28"/>
        </w:rPr>
        <w:t xml:space="preserve">комиссии определяется председателем комиссии, а затем об этом информируются </w:t>
      </w:r>
      <w:r>
        <w:rPr>
          <w:spacing w:val="-1"/>
          <w:sz w:val="28"/>
          <w:szCs w:val="28"/>
        </w:rPr>
        <w:t>члены комиссии с правом решающего голоса, а также вышестоящая избирательная комиссия. Открывает и ведет первое заседание комиссии ее председатель.</w:t>
      </w:r>
    </w:p>
    <w:p w:rsidR="001A428E" w:rsidRDefault="001A428E" w:rsidP="001A428E">
      <w:pPr>
        <w:shd w:val="clear" w:color="auto" w:fill="FFFFFF"/>
        <w:ind w:left="10" w:firstLine="691"/>
        <w:jc w:val="both"/>
      </w:pPr>
      <w:r>
        <w:rPr>
          <w:sz w:val="28"/>
          <w:szCs w:val="28"/>
        </w:rPr>
        <w:t xml:space="preserve">Решения и акты, принятые в пределах компетенции комиссии, обязательны для государственных и муниципальных учреждений, органов местного самоуправления, кандидатов, </w:t>
      </w:r>
      <w:r>
        <w:rPr>
          <w:spacing w:val="-1"/>
          <w:sz w:val="28"/>
          <w:szCs w:val="28"/>
        </w:rPr>
        <w:t xml:space="preserve">избирательных объединений, избирательных блоков, общественных объединений, </w:t>
      </w:r>
      <w:r>
        <w:rPr>
          <w:sz w:val="28"/>
          <w:szCs w:val="28"/>
        </w:rPr>
        <w:t>организаций, должностных лиц и избирателей.</w:t>
      </w:r>
    </w:p>
    <w:p w:rsidR="001A428E" w:rsidRDefault="001A428E" w:rsidP="001A428E">
      <w:pPr>
        <w:shd w:val="clear" w:color="auto" w:fill="FFFFFF"/>
        <w:ind w:left="691"/>
      </w:pPr>
      <w:r>
        <w:rPr>
          <w:sz w:val="28"/>
          <w:szCs w:val="28"/>
        </w:rPr>
        <w:t>Комиссия имеет печать со своим наименованием.</w:t>
      </w:r>
    </w:p>
    <w:p w:rsidR="001A428E" w:rsidRDefault="001A428E" w:rsidP="001A428E">
      <w:pPr>
        <w:shd w:val="clear" w:color="auto" w:fill="FFFFFF"/>
        <w:ind w:right="10" w:firstLine="69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Место постоянного пребывания комиссии –</w:t>
      </w:r>
      <w:r w:rsidR="00F7682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Дагестан, г.</w:t>
      </w:r>
      <w:r w:rsidR="00F7682E">
        <w:rPr>
          <w:sz w:val="28"/>
          <w:szCs w:val="28"/>
        </w:rPr>
        <w:t xml:space="preserve"> </w:t>
      </w:r>
      <w:r>
        <w:rPr>
          <w:sz w:val="28"/>
          <w:szCs w:val="28"/>
        </w:rPr>
        <w:t>Дербент</w:t>
      </w:r>
      <w:r w:rsidRPr="00FA56D0">
        <w:rPr>
          <w:sz w:val="28"/>
          <w:szCs w:val="28"/>
        </w:rPr>
        <w:t>, ул.</w:t>
      </w:r>
      <w:r w:rsidR="00F7682E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Гагарина</w:t>
      </w:r>
      <w:r w:rsidR="00F7682E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FA56D0">
        <w:rPr>
          <w:sz w:val="28"/>
          <w:szCs w:val="28"/>
        </w:rPr>
        <w:t>. Заседания</w:t>
      </w:r>
      <w:r>
        <w:rPr>
          <w:sz w:val="28"/>
          <w:szCs w:val="28"/>
        </w:rPr>
        <w:t xml:space="preserve"> комиссии проводятся по месту ее </w:t>
      </w:r>
      <w:r>
        <w:rPr>
          <w:spacing w:val="-2"/>
          <w:sz w:val="28"/>
          <w:szCs w:val="28"/>
        </w:rPr>
        <w:t>пребывания. Комиссия вправе принять решение о проведении выездного заседания.</w:t>
      </w:r>
    </w:p>
    <w:p w:rsidR="001A428E" w:rsidRDefault="001A428E" w:rsidP="001A428E">
      <w:pPr>
        <w:shd w:val="clear" w:color="auto" w:fill="FFFFFF"/>
        <w:ind w:right="10" w:firstLine="691"/>
        <w:jc w:val="both"/>
        <w:rPr>
          <w:spacing w:val="-2"/>
          <w:sz w:val="28"/>
          <w:szCs w:val="28"/>
        </w:rPr>
      </w:pPr>
    </w:p>
    <w:p w:rsidR="001A428E" w:rsidRDefault="001A428E" w:rsidP="001A428E">
      <w:pPr>
        <w:shd w:val="clear" w:color="auto" w:fill="FFFFFF"/>
        <w:ind w:right="10" w:firstLine="691"/>
        <w:jc w:val="both"/>
        <w:rPr>
          <w:spacing w:val="-2"/>
          <w:sz w:val="28"/>
          <w:szCs w:val="28"/>
        </w:rPr>
      </w:pPr>
    </w:p>
    <w:p w:rsidR="00F7682E" w:rsidRDefault="00F7682E" w:rsidP="001A428E">
      <w:pPr>
        <w:shd w:val="clear" w:color="auto" w:fill="FFFFFF"/>
        <w:ind w:right="10" w:firstLine="691"/>
        <w:jc w:val="both"/>
        <w:rPr>
          <w:b/>
          <w:bCs/>
          <w:sz w:val="28"/>
          <w:szCs w:val="28"/>
        </w:rPr>
      </w:pPr>
    </w:p>
    <w:p w:rsidR="00F7682E" w:rsidRDefault="00F7682E" w:rsidP="001A428E">
      <w:pPr>
        <w:shd w:val="clear" w:color="auto" w:fill="FFFFFF"/>
        <w:ind w:right="10" w:firstLine="691"/>
        <w:jc w:val="both"/>
        <w:rPr>
          <w:b/>
          <w:bCs/>
          <w:sz w:val="28"/>
          <w:szCs w:val="28"/>
        </w:rPr>
      </w:pPr>
    </w:p>
    <w:p w:rsidR="001A428E" w:rsidRDefault="001A428E" w:rsidP="001A428E">
      <w:pPr>
        <w:shd w:val="clear" w:color="auto" w:fill="FFFFFF"/>
        <w:ind w:right="10" w:firstLine="691"/>
        <w:jc w:val="both"/>
      </w:pPr>
      <w:r>
        <w:rPr>
          <w:b/>
          <w:bCs/>
          <w:sz w:val="28"/>
          <w:szCs w:val="28"/>
        </w:rPr>
        <w:lastRenderedPageBreak/>
        <w:t>Раздел 1. Структура территориальной избирательной комиссии</w:t>
      </w:r>
      <w:r w:rsidR="00F7682E">
        <w:rPr>
          <w:b/>
          <w:bCs/>
          <w:sz w:val="28"/>
          <w:szCs w:val="28"/>
        </w:rPr>
        <w:t xml:space="preserve"> Дербентского района</w:t>
      </w:r>
      <w:r>
        <w:rPr>
          <w:b/>
          <w:bCs/>
          <w:sz w:val="28"/>
          <w:szCs w:val="28"/>
        </w:rPr>
        <w:t>.</w:t>
      </w:r>
    </w:p>
    <w:p w:rsidR="001A428E" w:rsidRDefault="001A428E" w:rsidP="001A428E">
      <w:pPr>
        <w:shd w:val="clear" w:color="auto" w:fill="FFFFFF"/>
        <w:ind w:left="34" w:right="24" w:firstLine="677"/>
        <w:jc w:val="both"/>
      </w:pPr>
      <w:r>
        <w:rPr>
          <w:b/>
          <w:bCs/>
          <w:sz w:val="28"/>
          <w:szCs w:val="28"/>
        </w:rPr>
        <w:t>Председатель, заместитель председателя и секретарь территориальной избирательной комиссии</w:t>
      </w:r>
      <w:r w:rsidR="00F7682E">
        <w:rPr>
          <w:b/>
          <w:bCs/>
          <w:sz w:val="28"/>
          <w:szCs w:val="28"/>
        </w:rPr>
        <w:t xml:space="preserve"> Дербентского района</w:t>
      </w:r>
      <w:r>
        <w:rPr>
          <w:b/>
          <w:bCs/>
          <w:sz w:val="28"/>
          <w:szCs w:val="28"/>
        </w:rPr>
        <w:t>.</w:t>
      </w:r>
    </w:p>
    <w:p w:rsidR="001A428E" w:rsidRDefault="001A428E" w:rsidP="001A428E">
      <w:pPr>
        <w:shd w:val="clear" w:color="auto" w:fill="FFFFFF"/>
        <w:ind w:left="720"/>
      </w:pPr>
      <w:r>
        <w:rPr>
          <w:b/>
          <w:bCs/>
          <w:spacing w:val="-3"/>
          <w:sz w:val="28"/>
          <w:szCs w:val="28"/>
        </w:rPr>
        <w:t>Статья 2.</w:t>
      </w:r>
    </w:p>
    <w:p w:rsidR="001A428E" w:rsidRDefault="001A428E" w:rsidP="001A428E">
      <w:pPr>
        <w:shd w:val="clear" w:color="auto" w:fill="FFFFFF"/>
        <w:ind w:left="24" w:right="14" w:firstLine="682"/>
        <w:jc w:val="both"/>
      </w:pPr>
      <w:r>
        <w:rPr>
          <w:sz w:val="28"/>
          <w:szCs w:val="28"/>
        </w:rPr>
        <w:t xml:space="preserve">Председатель комиссии назначается на должность из числа ее членов с правом решающего голоса и освобождается от должности постановлением </w:t>
      </w:r>
      <w:r>
        <w:rPr>
          <w:spacing w:val="-1"/>
          <w:sz w:val="28"/>
          <w:szCs w:val="28"/>
        </w:rPr>
        <w:t>избирательной комиссии Республики</w:t>
      </w:r>
      <w:r w:rsidR="00F7682E">
        <w:rPr>
          <w:spacing w:val="-1"/>
          <w:sz w:val="28"/>
          <w:szCs w:val="28"/>
        </w:rPr>
        <w:t xml:space="preserve"> Дагестан</w:t>
      </w:r>
      <w:r>
        <w:rPr>
          <w:spacing w:val="-1"/>
          <w:sz w:val="28"/>
          <w:szCs w:val="28"/>
        </w:rPr>
        <w:t>.</w:t>
      </w:r>
    </w:p>
    <w:p w:rsidR="001A428E" w:rsidRDefault="001A428E" w:rsidP="001A428E">
      <w:pPr>
        <w:shd w:val="clear" w:color="auto" w:fill="FFFFFF"/>
        <w:ind w:left="24" w:right="5" w:firstLine="758"/>
        <w:jc w:val="both"/>
      </w:pPr>
      <w:r>
        <w:rPr>
          <w:sz w:val="28"/>
          <w:szCs w:val="28"/>
        </w:rPr>
        <w:t>При появлении оснований для досрочного освобождения (прекращения полномочий) председателя комиссии от своих обязанностей территориальная комиссия незамедлительно обращается с предложением в избирательную комиссию Республики</w:t>
      </w:r>
      <w:r w:rsidR="00F7682E">
        <w:rPr>
          <w:sz w:val="28"/>
          <w:szCs w:val="28"/>
        </w:rPr>
        <w:t xml:space="preserve"> Дагестан</w:t>
      </w:r>
      <w:r>
        <w:rPr>
          <w:sz w:val="28"/>
          <w:szCs w:val="28"/>
        </w:rPr>
        <w:t xml:space="preserve"> о назначении нового члена комиссии.</w:t>
      </w:r>
    </w:p>
    <w:p w:rsidR="001A428E" w:rsidRDefault="001A428E" w:rsidP="001A428E">
      <w:pPr>
        <w:shd w:val="clear" w:color="auto" w:fill="FFFFFF"/>
        <w:ind w:left="730"/>
      </w:pPr>
      <w:r>
        <w:rPr>
          <w:b/>
          <w:bCs/>
          <w:spacing w:val="-3"/>
          <w:sz w:val="28"/>
          <w:szCs w:val="28"/>
        </w:rPr>
        <w:t>Статья 3.</w:t>
      </w:r>
    </w:p>
    <w:p w:rsidR="001A428E" w:rsidRDefault="001A428E" w:rsidP="001A428E">
      <w:pPr>
        <w:shd w:val="clear" w:color="auto" w:fill="FFFFFF"/>
        <w:ind w:left="29" w:right="10" w:firstLine="691"/>
        <w:jc w:val="both"/>
      </w:pPr>
      <w:r>
        <w:rPr>
          <w:sz w:val="28"/>
          <w:szCs w:val="28"/>
        </w:rPr>
        <w:t>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голоса.</w:t>
      </w:r>
    </w:p>
    <w:p w:rsidR="001A428E" w:rsidRDefault="001A428E" w:rsidP="001A428E">
      <w:pPr>
        <w:shd w:val="clear" w:color="auto" w:fill="FFFFFF"/>
        <w:ind w:left="24" w:right="5" w:firstLine="624"/>
        <w:jc w:val="both"/>
      </w:pPr>
      <w:r>
        <w:rPr>
          <w:sz w:val="28"/>
          <w:szCs w:val="28"/>
        </w:rPr>
        <w:t xml:space="preserve">После открытия заседания члены комиссии открытым голосованием </w:t>
      </w:r>
      <w:r>
        <w:rPr>
          <w:spacing w:val="-1"/>
          <w:sz w:val="28"/>
          <w:szCs w:val="28"/>
        </w:rPr>
        <w:t xml:space="preserve">утверждают повестку дня. Затем, также открытым голосованием членов комиссии, </w:t>
      </w:r>
      <w:r>
        <w:rPr>
          <w:sz w:val="28"/>
          <w:szCs w:val="28"/>
        </w:rPr>
        <w:t>формируется счетная комиссия в составе двух-трех членов комиссии. Члены счетной комиссии избирают председателя счетной комиссии.</w:t>
      </w:r>
    </w:p>
    <w:p w:rsidR="001A428E" w:rsidRDefault="001A428E" w:rsidP="001A428E">
      <w:pPr>
        <w:shd w:val="clear" w:color="auto" w:fill="FFFFFF"/>
        <w:ind w:left="34" w:firstLine="547"/>
        <w:jc w:val="both"/>
      </w:pPr>
      <w:r>
        <w:rPr>
          <w:sz w:val="28"/>
          <w:szCs w:val="28"/>
        </w:rPr>
        <w:t xml:space="preserve">Тайное голосование по избранию заместителя председателя и секретаря комиссии проводится по каждой должности отдельно. До голосования члены комиссии выдвигают кандидатов на эти должности. Кандидаты, давшие согласие баллотироваться на соответствующую должность, могут обсуждаться. В ходе </w:t>
      </w:r>
      <w:r>
        <w:rPr>
          <w:spacing w:val="-1"/>
          <w:sz w:val="28"/>
          <w:szCs w:val="28"/>
        </w:rPr>
        <w:t xml:space="preserve">обсуждения члены комиссии вправе задавать кандидату вопросы и получать на них </w:t>
      </w:r>
      <w:r>
        <w:rPr>
          <w:sz w:val="28"/>
          <w:szCs w:val="28"/>
        </w:rPr>
        <w:t>ответы.</w:t>
      </w:r>
    </w:p>
    <w:p w:rsidR="001A428E" w:rsidRDefault="001A428E" w:rsidP="001A428E">
      <w:pPr>
        <w:shd w:val="clear" w:color="auto" w:fill="FFFFFF"/>
        <w:ind w:left="29" w:right="5" w:firstLine="552"/>
        <w:jc w:val="both"/>
      </w:pPr>
      <w:r>
        <w:rPr>
          <w:sz w:val="28"/>
          <w:szCs w:val="28"/>
        </w:rPr>
        <w:t>Члены комиссии, выдвинутые кандидатами на выборную должность, вправе заявить об отводе своей кандидатуры. Самоотвод не подлежит обсуждению и принимается комиссией.</w:t>
      </w:r>
    </w:p>
    <w:p w:rsidR="001A428E" w:rsidRDefault="001A428E" w:rsidP="001A428E">
      <w:pPr>
        <w:shd w:val="clear" w:color="auto" w:fill="FFFFFF"/>
        <w:ind w:left="19" w:right="5" w:firstLine="557"/>
        <w:jc w:val="both"/>
      </w:pPr>
      <w:r>
        <w:rPr>
          <w:sz w:val="28"/>
          <w:szCs w:val="28"/>
        </w:rPr>
        <w:t>Если член счетной комиссии включен в число кандидатов на выборную должность, избирательная комиссия выводит его из состава счетной комиссии и избирает нового.</w:t>
      </w:r>
    </w:p>
    <w:p w:rsidR="001A428E" w:rsidRDefault="001A428E" w:rsidP="001A428E">
      <w:pPr>
        <w:shd w:val="clear" w:color="auto" w:fill="FFFFFF"/>
        <w:ind w:right="5" w:firstLine="552"/>
        <w:jc w:val="both"/>
      </w:pPr>
      <w:r>
        <w:rPr>
          <w:sz w:val="28"/>
          <w:szCs w:val="28"/>
        </w:rPr>
        <w:t xml:space="preserve">Избирательная комиссия по предложению счетной комиссии открытым голосованием утверждает текст бюллетеня для голосования по выборам на соответствующую выборную должность, количество бюллетеней и, при </w:t>
      </w:r>
      <w:r>
        <w:rPr>
          <w:spacing w:val="-1"/>
          <w:sz w:val="28"/>
          <w:szCs w:val="28"/>
        </w:rPr>
        <w:t xml:space="preserve">необходимости, время голосования. Если на выборную должность выдвинуты два и </w:t>
      </w:r>
      <w:r>
        <w:rPr>
          <w:sz w:val="28"/>
          <w:szCs w:val="28"/>
        </w:rPr>
        <w:t xml:space="preserve">более кандидатов, то фамилии, имена и отчества кандидатов помещаются в бюллетене для голосования в алфавитном порядке. Справа от фамилии, имени и отчества кандидата помещается пустой квадрат. После фамилии (фамилий) </w:t>
      </w:r>
      <w:r>
        <w:rPr>
          <w:spacing w:val="-1"/>
          <w:sz w:val="28"/>
          <w:szCs w:val="28"/>
        </w:rPr>
        <w:t xml:space="preserve">кандидата (кандидатов) помещается строка «Против кандидата (всех кандидатов)», </w:t>
      </w:r>
      <w:proofErr w:type="gramStart"/>
      <w:r>
        <w:rPr>
          <w:sz w:val="28"/>
          <w:szCs w:val="28"/>
        </w:rPr>
        <w:t>справа</w:t>
      </w:r>
      <w:proofErr w:type="gramEnd"/>
      <w:r>
        <w:rPr>
          <w:sz w:val="28"/>
          <w:szCs w:val="28"/>
        </w:rPr>
        <w:t xml:space="preserve"> от которой помещается пустой квадрат. Счетная комиссия изготавливает </w:t>
      </w:r>
      <w:r>
        <w:rPr>
          <w:spacing w:val="-1"/>
          <w:sz w:val="28"/>
          <w:szCs w:val="28"/>
        </w:rPr>
        <w:t xml:space="preserve">установленное количество бюллетеней, после чего председатель счетной комиссии </w:t>
      </w:r>
      <w:r>
        <w:rPr>
          <w:sz w:val="28"/>
          <w:szCs w:val="28"/>
        </w:rPr>
        <w:t>выдает каждому члену комиссии под расписку бюллетень, в правом верхнем углу которого в присутствии членов избирательной комиссии расписываются члены счетной комиссии.</w:t>
      </w:r>
    </w:p>
    <w:p w:rsidR="001A428E" w:rsidRDefault="001A428E" w:rsidP="001A428E">
      <w:pPr>
        <w:shd w:val="clear" w:color="auto" w:fill="FFFFFF"/>
        <w:ind w:left="43" w:right="5" w:firstLine="547"/>
        <w:jc w:val="both"/>
      </w:pPr>
      <w:r>
        <w:rPr>
          <w:sz w:val="28"/>
          <w:szCs w:val="28"/>
        </w:rPr>
        <w:t xml:space="preserve">Заполняя бюллетень, член избирательной комиссии ставит любой знак в </w:t>
      </w:r>
      <w:r>
        <w:rPr>
          <w:sz w:val="28"/>
          <w:szCs w:val="28"/>
        </w:rPr>
        <w:lastRenderedPageBreak/>
        <w:t xml:space="preserve">пустом квадрате напротив фамилии, имени и отчества того кандидата, за которого он голосует, либо в квадрате напротив строки «Против кандидата (всех </w:t>
      </w:r>
      <w:r>
        <w:rPr>
          <w:spacing w:val="-1"/>
          <w:sz w:val="28"/>
          <w:szCs w:val="28"/>
        </w:rPr>
        <w:t xml:space="preserve">кандидатов)», после чего опускает заполненный бюллетень в предварительно </w:t>
      </w:r>
      <w:r>
        <w:rPr>
          <w:sz w:val="28"/>
          <w:szCs w:val="28"/>
        </w:rPr>
        <w:t>опечатанный ящик для голосования. После того, как проголосовали все присутствующие на заседании члены комиссии, либо после завершения предварительно установленного времени голосования, председатель счетной комиссии объявляет голосование законченным и в присутствии членов комиссии подсчитывает и погашает неиспользованные бюллетени.</w:t>
      </w:r>
    </w:p>
    <w:p w:rsidR="001A428E" w:rsidRDefault="001A428E" w:rsidP="001A428E">
      <w:pPr>
        <w:shd w:val="clear" w:color="auto" w:fill="FFFFFF"/>
        <w:ind w:left="43" w:firstLine="557"/>
        <w:jc w:val="both"/>
      </w:pPr>
      <w:r>
        <w:rPr>
          <w:sz w:val="28"/>
          <w:szCs w:val="28"/>
        </w:rPr>
        <w:t xml:space="preserve">Счетная комиссия в присутствии членов избирательной комиссии вскрывает </w:t>
      </w:r>
      <w:r>
        <w:rPr>
          <w:spacing w:val="-1"/>
          <w:sz w:val="28"/>
          <w:szCs w:val="28"/>
        </w:rPr>
        <w:t xml:space="preserve">ящик для голосования и проверяет действительность бюллетеней. Бюллетени, по </w:t>
      </w:r>
      <w:r>
        <w:rPr>
          <w:sz w:val="28"/>
          <w:szCs w:val="28"/>
        </w:rPr>
        <w:t xml:space="preserve">которым невозможно установить волеизъявление </w:t>
      </w:r>
      <w:proofErr w:type="gramStart"/>
      <w:r>
        <w:rPr>
          <w:sz w:val="28"/>
          <w:szCs w:val="28"/>
        </w:rPr>
        <w:t>голосовавшего</w:t>
      </w:r>
      <w:proofErr w:type="gramEnd"/>
      <w:r>
        <w:rPr>
          <w:sz w:val="28"/>
          <w:szCs w:val="28"/>
        </w:rPr>
        <w:t xml:space="preserve">, признаются </w:t>
      </w:r>
      <w:r>
        <w:rPr>
          <w:spacing w:val="-1"/>
          <w:sz w:val="28"/>
          <w:szCs w:val="28"/>
        </w:rPr>
        <w:t xml:space="preserve">счетной комиссией недействительными. Затем устанавливается общее количество </w:t>
      </w:r>
      <w:r>
        <w:rPr>
          <w:sz w:val="28"/>
          <w:szCs w:val="28"/>
        </w:rPr>
        <w:t xml:space="preserve">находящихся в ящике для голосования действительных бюллетеней, и </w:t>
      </w:r>
      <w:r>
        <w:rPr>
          <w:spacing w:val="-1"/>
          <w:sz w:val="28"/>
          <w:szCs w:val="28"/>
        </w:rPr>
        <w:t xml:space="preserve">подсчитывается число голосов, полученных кандидатом (каждым кандидатом) на </w:t>
      </w:r>
      <w:r>
        <w:rPr>
          <w:sz w:val="28"/>
          <w:szCs w:val="28"/>
        </w:rPr>
        <w:t>соответствующую выборную должность.</w:t>
      </w:r>
    </w:p>
    <w:p w:rsidR="001A428E" w:rsidRDefault="001A428E" w:rsidP="001A428E">
      <w:pPr>
        <w:shd w:val="clear" w:color="auto" w:fill="FFFFFF"/>
        <w:ind w:left="48" w:right="10" w:firstLine="547"/>
        <w:jc w:val="both"/>
      </w:pPr>
      <w:r>
        <w:rPr>
          <w:spacing w:val="-1"/>
          <w:sz w:val="28"/>
          <w:szCs w:val="28"/>
        </w:rPr>
        <w:t xml:space="preserve">По итогам подсчета голосов счетная комиссия составляет протокол об итогах </w:t>
      </w:r>
      <w:r>
        <w:rPr>
          <w:sz w:val="28"/>
          <w:szCs w:val="28"/>
        </w:rPr>
        <w:t>голосования, в который вносятся следующие данные:</w:t>
      </w:r>
    </w:p>
    <w:p w:rsidR="001A428E" w:rsidRDefault="001A428E" w:rsidP="001A428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590"/>
        <w:rPr>
          <w:sz w:val="28"/>
          <w:szCs w:val="28"/>
        </w:rPr>
      </w:pPr>
      <w:r>
        <w:rPr>
          <w:spacing w:val="-1"/>
          <w:sz w:val="28"/>
          <w:szCs w:val="28"/>
        </w:rPr>
        <w:t>наименование должности, на которую проводится избрание;</w:t>
      </w:r>
    </w:p>
    <w:p w:rsidR="001A428E" w:rsidRDefault="001A428E" w:rsidP="001A428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590"/>
        <w:rPr>
          <w:sz w:val="28"/>
          <w:szCs w:val="28"/>
        </w:rPr>
      </w:pPr>
      <w:r>
        <w:rPr>
          <w:spacing w:val="-1"/>
          <w:sz w:val="28"/>
          <w:szCs w:val="28"/>
        </w:rPr>
        <w:t>дата, время и место проведения голосования;</w:t>
      </w:r>
    </w:p>
    <w:p w:rsidR="001A428E" w:rsidRDefault="001A428E" w:rsidP="001A428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590"/>
        <w:rPr>
          <w:sz w:val="28"/>
          <w:szCs w:val="28"/>
        </w:rPr>
      </w:pPr>
      <w:r>
        <w:rPr>
          <w:spacing w:val="-1"/>
          <w:sz w:val="28"/>
          <w:szCs w:val="28"/>
        </w:rPr>
        <w:t>фамилия, имя и отчество кандидата (кандидатов), внесенных в бюллетени;</w:t>
      </w:r>
    </w:p>
    <w:p w:rsidR="001A428E" w:rsidRDefault="001A428E" w:rsidP="001A428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590"/>
        <w:rPr>
          <w:sz w:val="28"/>
          <w:szCs w:val="28"/>
        </w:rPr>
      </w:pPr>
      <w:r>
        <w:rPr>
          <w:spacing w:val="-1"/>
          <w:sz w:val="28"/>
          <w:szCs w:val="28"/>
        </w:rPr>
        <w:t>число изготовленных бюллетеней;</w:t>
      </w:r>
    </w:p>
    <w:p w:rsidR="001A428E" w:rsidRDefault="001A428E" w:rsidP="001A428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590"/>
        <w:rPr>
          <w:sz w:val="28"/>
          <w:szCs w:val="28"/>
        </w:rPr>
      </w:pPr>
      <w:r>
        <w:rPr>
          <w:spacing w:val="-1"/>
          <w:sz w:val="28"/>
          <w:szCs w:val="28"/>
        </w:rPr>
        <w:t>число выданных бюллетеней;</w:t>
      </w:r>
    </w:p>
    <w:p w:rsidR="001A428E" w:rsidRDefault="001A428E" w:rsidP="001A428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590"/>
        <w:rPr>
          <w:sz w:val="28"/>
          <w:szCs w:val="28"/>
        </w:rPr>
      </w:pPr>
      <w:r>
        <w:rPr>
          <w:spacing w:val="-1"/>
          <w:sz w:val="28"/>
          <w:szCs w:val="28"/>
        </w:rPr>
        <w:t>число погашенных бюллетеней;</w:t>
      </w:r>
    </w:p>
    <w:p w:rsidR="001A428E" w:rsidRDefault="001A428E" w:rsidP="001A428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590"/>
        <w:rPr>
          <w:sz w:val="28"/>
          <w:szCs w:val="28"/>
        </w:rPr>
      </w:pPr>
      <w:r>
        <w:rPr>
          <w:sz w:val="28"/>
          <w:szCs w:val="28"/>
        </w:rPr>
        <w:t>число бюллетеней, обнаруженных в ящике для голосования;</w:t>
      </w:r>
    </w:p>
    <w:p w:rsidR="001A428E" w:rsidRDefault="001A428E" w:rsidP="001A428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590"/>
        <w:rPr>
          <w:sz w:val="28"/>
          <w:szCs w:val="28"/>
        </w:rPr>
      </w:pPr>
      <w:r>
        <w:rPr>
          <w:spacing w:val="-1"/>
          <w:sz w:val="28"/>
          <w:szCs w:val="28"/>
        </w:rPr>
        <w:t>число действительных бюллетеней;</w:t>
      </w:r>
    </w:p>
    <w:p w:rsidR="001A428E" w:rsidRDefault="001A428E" w:rsidP="001A428E">
      <w:pPr>
        <w:numPr>
          <w:ilvl w:val="0"/>
          <w:numId w:val="1"/>
        </w:numPr>
        <w:shd w:val="clear" w:color="auto" w:fill="FFFFFF"/>
        <w:tabs>
          <w:tab w:val="left" w:pos="749"/>
        </w:tabs>
        <w:ind w:left="590"/>
        <w:rPr>
          <w:sz w:val="28"/>
          <w:szCs w:val="28"/>
        </w:rPr>
      </w:pPr>
      <w:r>
        <w:rPr>
          <w:spacing w:val="-1"/>
          <w:sz w:val="28"/>
          <w:szCs w:val="28"/>
        </w:rPr>
        <w:t>число недействительных бюллетеней;</w:t>
      </w:r>
    </w:p>
    <w:p w:rsidR="001A428E" w:rsidRDefault="001A428E" w:rsidP="001A428E">
      <w:pPr>
        <w:numPr>
          <w:ilvl w:val="0"/>
          <w:numId w:val="2"/>
        </w:numPr>
        <w:shd w:val="clear" w:color="auto" w:fill="FFFFFF"/>
        <w:tabs>
          <w:tab w:val="left" w:pos="749"/>
        </w:tabs>
        <w:ind w:left="34" w:right="10" w:firstLine="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число голосов, поданных за кандидата (каждого кандидата, если в бюллетень </w:t>
      </w:r>
      <w:r>
        <w:rPr>
          <w:sz w:val="28"/>
          <w:szCs w:val="28"/>
        </w:rPr>
        <w:t xml:space="preserve">включены </w:t>
      </w:r>
      <w:proofErr w:type="gramStart"/>
      <w:r>
        <w:rPr>
          <w:sz w:val="28"/>
          <w:szCs w:val="28"/>
        </w:rPr>
        <w:t>два и более кандидатов</w:t>
      </w:r>
      <w:proofErr w:type="gramEnd"/>
      <w:r>
        <w:rPr>
          <w:sz w:val="28"/>
          <w:szCs w:val="28"/>
        </w:rPr>
        <w:t>);</w:t>
      </w:r>
    </w:p>
    <w:p w:rsidR="001A428E" w:rsidRDefault="001A428E" w:rsidP="001A428E">
      <w:pPr>
        <w:numPr>
          <w:ilvl w:val="0"/>
          <w:numId w:val="2"/>
        </w:numPr>
        <w:shd w:val="clear" w:color="auto" w:fill="FFFFFF"/>
        <w:tabs>
          <w:tab w:val="left" w:pos="749"/>
        </w:tabs>
        <w:ind w:left="34" w:right="14" w:firstLine="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число голосов, поданных за кандидата (каждого кандидата, если в бюллетень </w:t>
      </w:r>
      <w:r>
        <w:rPr>
          <w:sz w:val="28"/>
          <w:szCs w:val="28"/>
        </w:rPr>
        <w:t xml:space="preserve">включены </w:t>
      </w:r>
      <w:proofErr w:type="gramStart"/>
      <w:r>
        <w:rPr>
          <w:sz w:val="28"/>
          <w:szCs w:val="28"/>
        </w:rPr>
        <w:t>два и более кандидатов</w:t>
      </w:r>
      <w:proofErr w:type="gramEnd"/>
      <w:r>
        <w:rPr>
          <w:sz w:val="28"/>
          <w:szCs w:val="28"/>
        </w:rPr>
        <w:t>);</w:t>
      </w:r>
    </w:p>
    <w:p w:rsidR="001A428E" w:rsidRDefault="001A428E" w:rsidP="001A428E">
      <w:pPr>
        <w:shd w:val="clear" w:color="auto" w:fill="FFFFFF"/>
        <w:tabs>
          <w:tab w:val="left" w:pos="7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число голосов, поданных против кандидата (всех кандидатов).</w:t>
      </w:r>
    </w:p>
    <w:p w:rsidR="001A428E" w:rsidRDefault="001A428E" w:rsidP="001A428E">
      <w:pPr>
        <w:shd w:val="clear" w:color="auto" w:fill="FFFFFF"/>
        <w:tabs>
          <w:tab w:val="left" w:pos="744"/>
        </w:tabs>
        <w:ind w:firstLine="567"/>
        <w:jc w:val="both"/>
      </w:pPr>
      <w:r>
        <w:rPr>
          <w:sz w:val="28"/>
          <w:szCs w:val="28"/>
        </w:rPr>
        <w:t>Избранным на соответствующую выборную должность, согласно пункту 13 статьи 28 Федерального закона, считается кандидат-член комиссии, за которого подано более половины голосов от установленного числа' членов комиссии с правом решающего голоса.</w:t>
      </w:r>
    </w:p>
    <w:p w:rsidR="001A428E" w:rsidRDefault="001A428E" w:rsidP="001A428E">
      <w:pPr>
        <w:shd w:val="clear" w:color="auto" w:fill="FFFFFF"/>
        <w:ind w:right="19" w:firstLine="567"/>
        <w:jc w:val="both"/>
      </w:pPr>
      <w:r>
        <w:rPr>
          <w:sz w:val="28"/>
          <w:szCs w:val="28"/>
        </w:rPr>
        <w:t>По итогам голосования избирательная комиссия на основании протокола об итогах голосования, составленного счетной комиссией, принимает одно из следующих решений:</w:t>
      </w:r>
    </w:p>
    <w:p w:rsidR="001A428E" w:rsidRDefault="001A428E" w:rsidP="001A428E">
      <w:pPr>
        <w:numPr>
          <w:ilvl w:val="0"/>
          <w:numId w:val="3"/>
        </w:numPr>
        <w:shd w:val="clear" w:color="auto" w:fill="FFFFFF"/>
        <w:tabs>
          <w:tab w:val="left" w:pos="773"/>
        </w:tabs>
        <w:ind w:right="34" w:firstLine="566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на соответствующую выборную должность члена комиссии, получившего необходимое число голосов;</w:t>
      </w:r>
    </w:p>
    <w:p w:rsidR="001A428E" w:rsidRPr="00B55A6A" w:rsidRDefault="001A428E" w:rsidP="001A428E">
      <w:pPr>
        <w:numPr>
          <w:ilvl w:val="0"/>
          <w:numId w:val="3"/>
        </w:numPr>
        <w:shd w:val="clear" w:color="auto" w:fill="FFFFFF"/>
        <w:tabs>
          <w:tab w:val="left" w:pos="773"/>
        </w:tabs>
        <w:ind w:right="29" w:firstLine="566"/>
        <w:jc w:val="both"/>
      </w:pPr>
      <w:r>
        <w:rPr>
          <w:sz w:val="28"/>
          <w:szCs w:val="28"/>
        </w:rPr>
        <w:t>о проведение новых выборов, начиная с выдвижения кандидатур, если ни один из кандидатов - членов комиссии не получил необходимого для избрания числа голосов.</w:t>
      </w:r>
    </w:p>
    <w:p w:rsidR="001A428E" w:rsidRDefault="001A428E" w:rsidP="001A428E">
      <w:pPr>
        <w:numPr>
          <w:ilvl w:val="0"/>
          <w:numId w:val="3"/>
        </w:numPr>
        <w:shd w:val="clear" w:color="auto" w:fill="FFFFFF"/>
        <w:tabs>
          <w:tab w:val="left" w:pos="773"/>
        </w:tabs>
        <w:ind w:right="29" w:firstLine="566"/>
        <w:jc w:val="both"/>
      </w:pPr>
      <w:r>
        <w:rPr>
          <w:sz w:val="28"/>
          <w:szCs w:val="28"/>
        </w:rPr>
        <w:t>После завершения выборов на соответствующую выборную должность в таком же порядке проводятся выборы на другую выборную должность.</w:t>
      </w:r>
    </w:p>
    <w:p w:rsidR="001A428E" w:rsidRDefault="001A428E" w:rsidP="001A428E">
      <w:pPr>
        <w:shd w:val="clear" w:color="auto" w:fill="FFFFFF"/>
        <w:ind w:left="19" w:right="10" w:firstLine="547"/>
        <w:jc w:val="both"/>
      </w:pPr>
      <w:r>
        <w:rPr>
          <w:sz w:val="28"/>
          <w:szCs w:val="28"/>
        </w:rPr>
        <w:t xml:space="preserve">После утверждения протокола об итогах голосования по выборам на каждую </w:t>
      </w:r>
      <w:r>
        <w:rPr>
          <w:sz w:val="28"/>
          <w:szCs w:val="28"/>
        </w:rPr>
        <w:lastRenderedPageBreak/>
        <w:t xml:space="preserve">выборную должность соответствующие бюллетени (действительные, недействительные, погашенные) помещаются в конверты, которые заклеиваются, </w:t>
      </w:r>
      <w:r>
        <w:rPr>
          <w:spacing w:val="-1"/>
          <w:sz w:val="28"/>
          <w:szCs w:val="28"/>
        </w:rPr>
        <w:t xml:space="preserve">опечатываются печатью ТИК и приобщаются к протоколу заседания комиссии. На </w:t>
      </w:r>
      <w:r>
        <w:rPr>
          <w:sz w:val="28"/>
          <w:szCs w:val="28"/>
        </w:rPr>
        <w:t>конвертах делается надпись о наименовании соответствующих выборов и указывается суммарное количество всех бюллетеней, находящихся в конверте. К этому же протоколу приобщаются протоколы счетной комиссии о результатах выборов.</w:t>
      </w:r>
    </w:p>
    <w:p w:rsidR="001A428E" w:rsidRDefault="001A428E" w:rsidP="001A428E">
      <w:pPr>
        <w:shd w:val="clear" w:color="auto" w:fill="FFFFFF"/>
        <w:ind w:left="586"/>
      </w:pPr>
      <w:r>
        <w:rPr>
          <w:b/>
          <w:bCs/>
          <w:spacing w:val="-1"/>
          <w:sz w:val="28"/>
          <w:szCs w:val="28"/>
        </w:rPr>
        <w:t>Статья 4. Председатель комиссии: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70"/>
        </w:tabs>
        <w:ind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комиссию во взаимоотношениях с избирательной комиссией Республики</w:t>
      </w:r>
      <w:r w:rsidR="00F7682E">
        <w:rPr>
          <w:sz w:val="28"/>
          <w:szCs w:val="28"/>
        </w:rPr>
        <w:t xml:space="preserve"> Дагестан</w:t>
      </w:r>
      <w:r>
        <w:rPr>
          <w:sz w:val="28"/>
          <w:szCs w:val="28"/>
        </w:rPr>
        <w:t>, органами местного самоуправления и нижестоящими комиссиями, политическими партиями и общественными объединениями, средствами массовой информации;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70"/>
        </w:tabs>
        <w:ind w:left="715"/>
        <w:rPr>
          <w:sz w:val="28"/>
          <w:szCs w:val="28"/>
        </w:rPr>
      </w:pPr>
      <w:r>
        <w:rPr>
          <w:spacing w:val="-1"/>
          <w:sz w:val="28"/>
          <w:szCs w:val="28"/>
        </w:rPr>
        <w:t>организует работу комиссии;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70"/>
        </w:tabs>
        <w:ind w:left="715"/>
        <w:rPr>
          <w:sz w:val="28"/>
          <w:szCs w:val="28"/>
        </w:rPr>
      </w:pPr>
      <w:r>
        <w:rPr>
          <w:sz w:val="28"/>
          <w:szCs w:val="28"/>
        </w:rPr>
        <w:t>созывает заседания комиссии и председательствует на них;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70"/>
        </w:tabs>
        <w:ind w:left="715"/>
        <w:rPr>
          <w:sz w:val="28"/>
          <w:szCs w:val="28"/>
        </w:rPr>
      </w:pPr>
      <w:r>
        <w:rPr>
          <w:sz w:val="28"/>
          <w:szCs w:val="28"/>
        </w:rPr>
        <w:t>подписывает решения комиссии;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70"/>
        </w:tabs>
        <w:ind w:left="715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решений комиссии;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70"/>
        </w:tabs>
        <w:ind w:left="715"/>
        <w:rPr>
          <w:sz w:val="28"/>
          <w:szCs w:val="28"/>
        </w:rPr>
      </w:pPr>
      <w:r>
        <w:rPr>
          <w:spacing w:val="-2"/>
          <w:sz w:val="28"/>
          <w:szCs w:val="28"/>
        </w:rPr>
        <w:t>дает поручения заместителю председателя, секретарю и членам комиссии;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70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является распорядителем финансовых средств, выделяемых комиссии на проведение выборных кампаний, повышение правовой культуры молодежи, участников избирательного процесса;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70"/>
        </w:tabs>
        <w:ind w:right="10" w:firstLine="715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материально-техническое обеспечение деятельности комиссии;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70"/>
        </w:tabs>
        <w:ind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и проведения выборов координирует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ГАС «Выборы»;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70"/>
        </w:tabs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предусмотренные настоящим Регламентом.</w:t>
      </w:r>
    </w:p>
    <w:p w:rsidR="001A428E" w:rsidRDefault="001A428E" w:rsidP="001A428E">
      <w:pPr>
        <w:shd w:val="clear" w:color="auto" w:fill="FFFFFF"/>
        <w:ind w:left="586"/>
      </w:pPr>
      <w:r>
        <w:rPr>
          <w:b/>
          <w:bCs/>
          <w:spacing w:val="-1"/>
          <w:sz w:val="28"/>
          <w:szCs w:val="28"/>
        </w:rPr>
        <w:t>Статья 5. Заместитель председателя комиссии: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70"/>
        </w:tabs>
        <w:ind w:right="5"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осуществляет полномочия председателя комиссии в случае его отсутствия </w:t>
      </w:r>
      <w:r>
        <w:rPr>
          <w:sz w:val="28"/>
          <w:szCs w:val="28"/>
        </w:rPr>
        <w:t>или невозможности выполнения им своих обязанностей;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70"/>
        </w:tabs>
        <w:ind w:right="10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работу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участниками избирательных кампаний порядка и правил ведения предвыборной агитации;</w:t>
      </w:r>
    </w:p>
    <w:p w:rsidR="001A428E" w:rsidRDefault="001A428E" w:rsidP="001A428E">
      <w:pPr>
        <w:shd w:val="clear" w:color="auto" w:fill="FFFFFF"/>
        <w:ind w:right="5" w:firstLine="715"/>
        <w:jc w:val="both"/>
      </w:pPr>
      <w:r>
        <w:rPr>
          <w:sz w:val="28"/>
          <w:szCs w:val="28"/>
        </w:rPr>
        <w:t xml:space="preserve">- организует работу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финансированием избирательной кампании кандидатов, зарегистрированных кандидатов, избирательных </w:t>
      </w:r>
      <w:r>
        <w:rPr>
          <w:spacing w:val="-1"/>
          <w:sz w:val="28"/>
          <w:szCs w:val="28"/>
        </w:rPr>
        <w:t xml:space="preserve">объединений, избирательных блоков, целевого использования бюджетных средств, </w:t>
      </w:r>
      <w:r>
        <w:rPr>
          <w:sz w:val="28"/>
          <w:szCs w:val="28"/>
        </w:rPr>
        <w:t>выделенных нижестоящим избирательным комиссиям;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70"/>
        </w:tabs>
        <w:ind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возглавляет рабочую группу территориальной комиссии по правовым и судебным спорам и представляет интересы комиссии в судах общей юрисдикции;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70"/>
        </w:tabs>
        <w:ind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законодательства в работе нижестоящих избирательных комиссий, комиссий референдумов;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66"/>
        </w:tabs>
        <w:ind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взаимодействие с правоохранительными органами, политическими партиями, общественными объединениями и средствами массовой информации;</w:t>
      </w:r>
    </w:p>
    <w:p w:rsidR="001A428E" w:rsidRDefault="001A428E" w:rsidP="001A428E">
      <w:pPr>
        <w:numPr>
          <w:ilvl w:val="0"/>
          <w:numId w:val="4"/>
        </w:numPr>
        <w:shd w:val="clear" w:color="auto" w:fill="FFFFFF"/>
        <w:tabs>
          <w:tab w:val="left" w:pos="1066"/>
        </w:tabs>
        <w:ind w:right="14" w:firstLine="71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принимает участие в разработке перспективных и текущих планов работы </w:t>
      </w:r>
      <w:r>
        <w:rPr>
          <w:sz w:val="28"/>
          <w:szCs w:val="28"/>
        </w:rPr>
        <w:t>комиссии;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left="715"/>
        <w:rPr>
          <w:sz w:val="28"/>
          <w:szCs w:val="28"/>
        </w:rPr>
      </w:pPr>
      <w:r>
        <w:rPr>
          <w:spacing w:val="-1"/>
          <w:sz w:val="28"/>
          <w:szCs w:val="28"/>
        </w:rPr>
        <w:t>выполняет поручения председателя комиссии;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left="715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дает поручения членам комиссии в пределах своих полномочий;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right="10" w:firstLine="71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предусмотренные настоящим Регламентом.</w:t>
      </w:r>
    </w:p>
    <w:p w:rsidR="001A428E" w:rsidRDefault="001A428E" w:rsidP="001A428E">
      <w:pPr>
        <w:shd w:val="clear" w:color="auto" w:fill="FFFFFF"/>
        <w:ind w:left="581"/>
      </w:pPr>
      <w:r>
        <w:rPr>
          <w:b/>
          <w:bCs/>
          <w:spacing w:val="-1"/>
          <w:sz w:val="28"/>
          <w:szCs w:val="28"/>
        </w:rPr>
        <w:t>Статья 6. Секретарь комиссии: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left="715"/>
        <w:rPr>
          <w:sz w:val="28"/>
          <w:szCs w:val="28"/>
        </w:rPr>
      </w:pPr>
      <w:r>
        <w:rPr>
          <w:spacing w:val="-1"/>
          <w:sz w:val="28"/>
          <w:szCs w:val="28"/>
        </w:rPr>
        <w:t>организует ведение делопроизводства комиссии;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right="5" w:firstLine="71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организует и обеспечивает подготовку заседаний, семинаров и совещаний </w:t>
      </w:r>
      <w:r>
        <w:rPr>
          <w:sz w:val="28"/>
          <w:szCs w:val="28"/>
        </w:rPr>
        <w:t>комиссии, вносимых на их рассмотрение материалов;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right="5"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подписывает решения комиссии, протоколы и выписки из протоколов </w:t>
      </w:r>
      <w:r>
        <w:rPr>
          <w:sz w:val="28"/>
          <w:szCs w:val="28"/>
        </w:rPr>
        <w:t>заседаний комиссии;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right="10" w:firstLine="715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планирование деятельности комиссии, контролирует ход выполнения планов ее работы;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доведение решений и иных материалов комиссии до сведения членов комиссии, нижестоящих избирательных комиссий, органов </w:t>
      </w:r>
      <w:r>
        <w:rPr>
          <w:spacing w:val="-1"/>
          <w:sz w:val="28"/>
          <w:szCs w:val="28"/>
        </w:rPr>
        <w:t xml:space="preserve">местного самоуправления, организаций, должностных лиц, политических партий и общественных объединений, а также обеспечивает средства массовой информации </w:t>
      </w:r>
      <w:r>
        <w:rPr>
          <w:sz w:val="28"/>
          <w:szCs w:val="28"/>
        </w:rPr>
        <w:t>информацией о состоявшемся заседании комиссии;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документов для регистрации и организует работу по их исполнению;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нормативов </w:t>
      </w:r>
      <w:r>
        <w:rPr>
          <w:spacing w:val="-1"/>
          <w:sz w:val="28"/>
          <w:szCs w:val="28"/>
        </w:rPr>
        <w:t>технологического оборудования участковых избирательных комиссий;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координирует работу по разработке и изготовлению (включая степень защищенности) избирательных документов, документов референдумов;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информирование избирателей о сроках и порядке </w:t>
      </w:r>
      <w:r>
        <w:rPr>
          <w:spacing w:val="-1"/>
          <w:sz w:val="28"/>
          <w:szCs w:val="28"/>
        </w:rPr>
        <w:t>осуществления избирательных действий, действий, связанных с подготовкой и проведением референдумов, о кандидатах, зарегистрированных кандидатах и др.;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ведет учет рабочего времени членов комиссии;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и проверку исполнения принятых комиссией решений, информирует комиссию о ходе их выполнения;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right="14"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отвечает за организацию приема граждан и рассмотрения обращений, </w:t>
      </w:r>
      <w:r>
        <w:rPr>
          <w:sz w:val="28"/>
          <w:szCs w:val="28"/>
        </w:rPr>
        <w:t>поступающих в комиссию;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right="5"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обеспечивает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своевременным оформлением и сохранностью </w:t>
      </w:r>
      <w:r>
        <w:rPr>
          <w:sz w:val="28"/>
          <w:szCs w:val="28"/>
        </w:rPr>
        <w:t>документов избирательных комиссий, комиссий референдумов, передачу их в архив для дальнейшего хранения, своевременное уничтожение документов, утративших практическую ценность;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left="715"/>
        <w:rPr>
          <w:sz w:val="28"/>
          <w:szCs w:val="28"/>
        </w:rPr>
      </w:pPr>
      <w:r>
        <w:rPr>
          <w:spacing w:val="-1"/>
          <w:sz w:val="28"/>
          <w:szCs w:val="28"/>
        </w:rPr>
        <w:t>выполняет поручения председателя комиссии;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left="715"/>
        <w:rPr>
          <w:sz w:val="28"/>
          <w:szCs w:val="28"/>
        </w:rPr>
      </w:pPr>
      <w:r>
        <w:rPr>
          <w:sz w:val="28"/>
          <w:szCs w:val="28"/>
        </w:rPr>
        <w:t>дает поручения членам комиссии в пределах своих полномочий;</w:t>
      </w:r>
    </w:p>
    <w:p w:rsidR="001A428E" w:rsidRDefault="001A428E" w:rsidP="001A428E">
      <w:pPr>
        <w:numPr>
          <w:ilvl w:val="0"/>
          <w:numId w:val="5"/>
        </w:numPr>
        <w:shd w:val="clear" w:color="auto" w:fill="FFFFFF"/>
        <w:tabs>
          <w:tab w:val="left" w:pos="1066"/>
        </w:tabs>
        <w:ind w:right="10" w:firstLine="71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предусмотренные настоящим Регламентом.</w:t>
      </w:r>
    </w:p>
    <w:p w:rsidR="001A428E" w:rsidRDefault="001A428E" w:rsidP="001A428E">
      <w:pPr>
        <w:shd w:val="clear" w:color="auto" w:fill="FFFFFF"/>
        <w:ind w:left="715"/>
      </w:pPr>
      <w:r>
        <w:rPr>
          <w:b/>
          <w:bCs/>
          <w:spacing w:val="-3"/>
          <w:sz w:val="28"/>
          <w:szCs w:val="28"/>
        </w:rPr>
        <w:t>Статья 7.</w:t>
      </w:r>
    </w:p>
    <w:p w:rsidR="001A428E" w:rsidRDefault="001A428E" w:rsidP="001A428E">
      <w:pPr>
        <w:shd w:val="clear" w:color="auto" w:fill="FFFFFF"/>
        <w:ind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председателя, секретарь комиссии могут быть досрочно освобождены от занимаемых должностей на основании решений комиссии, принимаемых большинством голосов от установленного числа членов комиссии</w:t>
      </w:r>
    </w:p>
    <w:p w:rsidR="001A428E" w:rsidRDefault="001A428E" w:rsidP="001A428E">
      <w:pPr>
        <w:shd w:val="clear" w:color="auto" w:fill="FFFFFF"/>
        <w:ind w:left="24" w:right="19"/>
        <w:jc w:val="both"/>
      </w:pPr>
      <w:r>
        <w:rPr>
          <w:sz w:val="28"/>
          <w:szCs w:val="28"/>
        </w:rPr>
        <w:t>при тайном голосовании (за исключением случая освобождения от должности по личному заявлению).</w:t>
      </w:r>
    </w:p>
    <w:p w:rsidR="001A428E" w:rsidRDefault="001A428E" w:rsidP="001A428E">
      <w:pPr>
        <w:shd w:val="clear" w:color="auto" w:fill="FFFFFF"/>
        <w:ind w:left="34" w:right="19" w:firstLine="696"/>
        <w:jc w:val="both"/>
      </w:pPr>
      <w:r>
        <w:rPr>
          <w:sz w:val="28"/>
          <w:szCs w:val="28"/>
        </w:rPr>
        <w:t>Решения об освобождении от должностей заместителя председателя, секретаря комиссии оформляются решениями комиссии.</w:t>
      </w:r>
    </w:p>
    <w:p w:rsidR="001A428E" w:rsidRDefault="001A428E" w:rsidP="001A428E">
      <w:pPr>
        <w:shd w:val="clear" w:color="auto" w:fill="FFFFFF"/>
        <w:ind w:left="34" w:firstLine="696"/>
        <w:jc w:val="both"/>
      </w:pPr>
      <w:r>
        <w:rPr>
          <w:spacing w:val="-1"/>
          <w:sz w:val="28"/>
          <w:szCs w:val="28"/>
        </w:rPr>
        <w:lastRenderedPageBreak/>
        <w:t xml:space="preserve">В случае досрочного освобождения от должностей заместителя председателя, секретаря комиссии временное исполнение их обязанностей может быть возложено </w:t>
      </w:r>
      <w:r>
        <w:rPr>
          <w:sz w:val="28"/>
          <w:szCs w:val="28"/>
        </w:rPr>
        <w:t>на других членов комиссии с правом решающего голоса. Новые выборы по вышеназванным кандидатурам проводятся не позднее чем через 7 дней со дня их освобождения в порядке, установленном настоящим Регламентом.</w:t>
      </w:r>
    </w:p>
    <w:p w:rsidR="001A428E" w:rsidRDefault="00F7682E" w:rsidP="0008173A">
      <w:pPr>
        <w:shd w:val="clear" w:color="auto" w:fill="FFFFFF"/>
        <w:ind w:left="34" w:firstLine="696"/>
        <w:jc w:val="both"/>
      </w:pPr>
      <w:r>
        <w:rPr>
          <w:b/>
          <w:bCs/>
          <w:sz w:val="28"/>
          <w:szCs w:val="28"/>
        </w:rPr>
        <w:t xml:space="preserve">Раздел </w:t>
      </w:r>
      <w:r w:rsidR="001A428E">
        <w:rPr>
          <w:b/>
          <w:bCs/>
          <w:sz w:val="28"/>
          <w:szCs w:val="28"/>
        </w:rPr>
        <w:t>2. Члены территориальной избирательной комиссии</w:t>
      </w:r>
      <w:r>
        <w:rPr>
          <w:b/>
          <w:bCs/>
          <w:sz w:val="28"/>
          <w:szCs w:val="28"/>
        </w:rPr>
        <w:t xml:space="preserve"> Дербентского района</w:t>
      </w:r>
    </w:p>
    <w:p w:rsidR="001A428E" w:rsidRDefault="001A428E" w:rsidP="001A428E">
      <w:pPr>
        <w:shd w:val="clear" w:color="auto" w:fill="FFFFFF"/>
        <w:ind w:left="34" w:firstLine="696"/>
      </w:pPr>
      <w:r>
        <w:rPr>
          <w:b/>
          <w:bCs/>
          <w:spacing w:val="-3"/>
          <w:sz w:val="28"/>
          <w:szCs w:val="28"/>
        </w:rPr>
        <w:t>Статья 8.</w:t>
      </w:r>
    </w:p>
    <w:p w:rsidR="001A428E" w:rsidRDefault="001A428E" w:rsidP="001A428E">
      <w:pPr>
        <w:shd w:val="clear" w:color="auto" w:fill="FFFFFF"/>
        <w:ind w:left="34" w:right="5" w:firstLine="696"/>
        <w:jc w:val="both"/>
      </w:pPr>
      <w:r>
        <w:rPr>
          <w:sz w:val="28"/>
          <w:szCs w:val="28"/>
        </w:rPr>
        <w:t xml:space="preserve">Члены комиссии с правом решающего голоса на основании решений и </w:t>
      </w:r>
      <w:r>
        <w:rPr>
          <w:spacing w:val="-1"/>
          <w:sz w:val="28"/>
          <w:szCs w:val="28"/>
        </w:rPr>
        <w:t xml:space="preserve">планов комиссии по поручению председателя комиссии организуют конкретные </w:t>
      </w:r>
      <w:r>
        <w:rPr>
          <w:sz w:val="28"/>
          <w:szCs w:val="28"/>
        </w:rPr>
        <w:t>мероприятия по направлениям ее деятельности.</w:t>
      </w:r>
    </w:p>
    <w:p w:rsidR="001A428E" w:rsidRDefault="001A428E" w:rsidP="001A428E">
      <w:pPr>
        <w:shd w:val="clear" w:color="auto" w:fill="FFFFFF"/>
        <w:ind w:left="34" w:firstLine="696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 обязанностей  по  напр</w:t>
      </w:r>
      <w:r w:rsidR="00F7682E">
        <w:rPr>
          <w:sz w:val="28"/>
          <w:szCs w:val="28"/>
        </w:rPr>
        <w:t>авлениям деятельности к</w:t>
      </w:r>
      <w:r>
        <w:rPr>
          <w:sz w:val="28"/>
          <w:szCs w:val="28"/>
        </w:rPr>
        <w:t xml:space="preserve">омиссии и иных обязанностей членов комиссии с правом решающего голоса осуществляются на заседании комиссии и оформляются ее решением. </w:t>
      </w:r>
    </w:p>
    <w:p w:rsidR="001A428E" w:rsidRDefault="001A428E" w:rsidP="001A428E">
      <w:pPr>
        <w:shd w:val="clear" w:color="auto" w:fill="FFFFFF"/>
        <w:ind w:left="34" w:firstLine="696"/>
      </w:pPr>
      <w:r>
        <w:rPr>
          <w:b/>
          <w:bCs/>
          <w:sz w:val="28"/>
          <w:szCs w:val="28"/>
        </w:rPr>
        <w:t>Статья 9.</w:t>
      </w:r>
    </w:p>
    <w:p w:rsidR="001A428E" w:rsidRDefault="001A428E" w:rsidP="001A428E">
      <w:pPr>
        <w:shd w:val="clear" w:color="auto" w:fill="FFFFFF"/>
        <w:ind w:left="34" w:right="10" w:firstLine="696"/>
        <w:jc w:val="both"/>
      </w:pPr>
      <w:r>
        <w:rPr>
          <w:sz w:val="28"/>
          <w:szCs w:val="28"/>
        </w:rPr>
        <w:t>Члены комиссии как с правом решающего, так и с правом совещательного голоса вправе:</w:t>
      </w:r>
    </w:p>
    <w:p w:rsidR="001A428E" w:rsidRDefault="001A428E" w:rsidP="001A428E">
      <w:pPr>
        <w:numPr>
          <w:ilvl w:val="0"/>
          <w:numId w:val="6"/>
        </w:numPr>
        <w:shd w:val="clear" w:color="auto" w:fill="FFFFFF"/>
        <w:tabs>
          <w:tab w:val="left" w:pos="965"/>
        </w:tabs>
        <w:ind w:left="739" w:right="1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подготовке заседаний комиссии;</w:t>
      </w:r>
    </w:p>
    <w:p w:rsidR="001A428E" w:rsidRDefault="001A428E" w:rsidP="001A428E">
      <w:pPr>
        <w:numPr>
          <w:ilvl w:val="0"/>
          <w:numId w:val="6"/>
        </w:numPr>
        <w:shd w:val="clear" w:color="auto" w:fill="FFFFFF"/>
        <w:tabs>
          <w:tab w:val="left" w:pos="965"/>
        </w:tabs>
        <w:ind w:left="739" w:right="1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 получать извещения о заседаниях комиссии;</w:t>
      </w:r>
    </w:p>
    <w:p w:rsidR="001A428E" w:rsidRDefault="001A428E" w:rsidP="001A428E">
      <w:pPr>
        <w:numPr>
          <w:ilvl w:val="0"/>
          <w:numId w:val="6"/>
        </w:numPr>
        <w:shd w:val="clear" w:color="auto" w:fill="FFFFFF"/>
        <w:tabs>
          <w:tab w:val="left" w:pos="965"/>
        </w:tabs>
        <w:ind w:left="29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 проведения по ним голосования;</w:t>
      </w:r>
    </w:p>
    <w:p w:rsidR="001A428E" w:rsidRDefault="001A428E" w:rsidP="001A428E">
      <w:pPr>
        <w:numPr>
          <w:ilvl w:val="0"/>
          <w:numId w:val="6"/>
        </w:numPr>
        <w:shd w:val="clear" w:color="auto" w:fill="FFFFFF"/>
        <w:tabs>
          <w:tab w:val="left" w:pos="965"/>
        </w:tabs>
        <w:ind w:left="29" w:right="10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задавать другим участникам заседания комиссии вопросы в соответствии с </w:t>
      </w:r>
      <w:r>
        <w:rPr>
          <w:sz w:val="28"/>
          <w:szCs w:val="28"/>
        </w:rPr>
        <w:t>повесткой дня и получать на них ответы по существу;</w:t>
      </w:r>
    </w:p>
    <w:p w:rsidR="001A428E" w:rsidRDefault="001A428E" w:rsidP="001A428E">
      <w:pPr>
        <w:shd w:val="clear" w:color="auto" w:fill="FFFFFF"/>
        <w:tabs>
          <w:tab w:val="left" w:pos="1037"/>
        </w:tabs>
        <w:ind w:left="24" w:right="10" w:firstLine="715"/>
        <w:jc w:val="both"/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знакомиться в помещении комиссии с документами и материалами территориальной и нижестоящих комиссий, непосредственно связанными с выборами, референдумом;</w:t>
      </w:r>
      <w:proofErr w:type="gramEnd"/>
    </w:p>
    <w:p w:rsidR="001A428E" w:rsidRDefault="001A428E" w:rsidP="001A428E">
      <w:pPr>
        <w:numPr>
          <w:ilvl w:val="0"/>
          <w:numId w:val="2"/>
        </w:numPr>
        <w:shd w:val="clear" w:color="auto" w:fill="FFFFFF"/>
        <w:tabs>
          <w:tab w:val="left" w:pos="878"/>
        </w:tabs>
        <w:ind w:left="720" w:right="1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на любых совещаниях, проводимых комиссией;</w:t>
      </w:r>
    </w:p>
    <w:p w:rsidR="001A428E" w:rsidRDefault="001A428E" w:rsidP="001A428E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привлечении специалистов к экспертной, аналитической и иной работе, связанной с деятельностью комиссии;</w:t>
      </w:r>
    </w:p>
    <w:p w:rsidR="001A428E" w:rsidRDefault="001A428E" w:rsidP="001A428E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входить в состав рабочих групп комиссии, образованных в соответствии с законодательством ее решением, по отдельным вопросам деятельности.</w:t>
      </w:r>
    </w:p>
    <w:p w:rsidR="001A428E" w:rsidRDefault="001A428E" w:rsidP="001A428E">
      <w:pPr>
        <w:shd w:val="clear" w:color="auto" w:fill="FFFFFF"/>
        <w:ind w:left="725" w:right="10"/>
        <w:jc w:val="both"/>
      </w:pPr>
      <w:r>
        <w:rPr>
          <w:b/>
          <w:bCs/>
          <w:sz w:val="28"/>
          <w:szCs w:val="28"/>
        </w:rPr>
        <w:t>Статья 10. Член комиссии с правом решающего голоса обязан:</w:t>
      </w:r>
    </w:p>
    <w:p w:rsidR="001A428E" w:rsidRDefault="001A428E" w:rsidP="001A428E">
      <w:pPr>
        <w:numPr>
          <w:ilvl w:val="0"/>
          <w:numId w:val="2"/>
        </w:numPr>
        <w:shd w:val="clear" w:color="auto" w:fill="FFFFFF"/>
        <w:tabs>
          <w:tab w:val="left" w:pos="87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присутствовать на всех заседаниях комиссии;</w:t>
      </w:r>
    </w:p>
    <w:p w:rsidR="001A428E" w:rsidRDefault="001A428E" w:rsidP="001A428E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голосовании по вопросам, включенным в повестку дня;</w:t>
      </w:r>
    </w:p>
    <w:p w:rsidR="001A428E" w:rsidRDefault="001A428E" w:rsidP="001A428E">
      <w:pPr>
        <w:numPr>
          <w:ilvl w:val="0"/>
          <w:numId w:val="2"/>
        </w:numPr>
        <w:shd w:val="clear" w:color="auto" w:fill="FFFFFF"/>
        <w:tabs>
          <w:tab w:val="left" w:pos="87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обеспечивать выполнение принятых комиссией решений;</w:t>
      </w:r>
    </w:p>
    <w:p w:rsidR="001A428E" w:rsidRPr="003B5A9A" w:rsidRDefault="001A428E" w:rsidP="001A428E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10" w:firstLine="709"/>
        <w:jc w:val="both"/>
      </w:pPr>
      <w:r>
        <w:rPr>
          <w:sz w:val="28"/>
          <w:szCs w:val="28"/>
        </w:rPr>
        <w:t>заблаговременно (не позднее, чем за 1 день до заседания) информировать секретаря комиссии о невозможности присутствовать на заседании комиссии по уважительной причине;</w:t>
      </w:r>
    </w:p>
    <w:p w:rsidR="001A428E" w:rsidRDefault="001A428E" w:rsidP="001A428E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10" w:firstLine="709"/>
        <w:jc w:val="both"/>
      </w:pPr>
      <w:r>
        <w:rPr>
          <w:sz w:val="28"/>
          <w:szCs w:val="28"/>
        </w:rPr>
        <w:tab/>
        <w:t>выполнять поручения комиссии, председателя комиссии, а также заместителя председателя, секретаря, данные в пределах их компетенции, и информировать об их выполнении в установленный срок;</w:t>
      </w:r>
    </w:p>
    <w:p w:rsidR="001A428E" w:rsidRDefault="001A428E" w:rsidP="001A428E">
      <w:pPr>
        <w:shd w:val="clear" w:color="auto" w:fill="FFFFFF"/>
        <w:tabs>
          <w:tab w:val="left" w:pos="878"/>
        </w:tabs>
        <w:ind w:right="10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незамедлительно информировать комиссию о наступлении обстоятельств, </w:t>
      </w:r>
      <w:r>
        <w:rPr>
          <w:sz w:val="28"/>
          <w:szCs w:val="28"/>
        </w:rPr>
        <w:t>несовместимых со статусом члена комиссии с правом решающего голоса, изменением места работы (службы), занимаемой должности, адреса места жительства, служебных и домашних номеров телефонов.</w:t>
      </w:r>
    </w:p>
    <w:p w:rsidR="001A428E" w:rsidRDefault="001A428E" w:rsidP="001A428E">
      <w:pPr>
        <w:shd w:val="clear" w:color="auto" w:fill="FFFFFF"/>
        <w:ind w:left="734"/>
      </w:pPr>
      <w:r>
        <w:rPr>
          <w:b/>
          <w:bCs/>
          <w:spacing w:val="-4"/>
          <w:sz w:val="28"/>
          <w:szCs w:val="28"/>
        </w:rPr>
        <w:lastRenderedPageBreak/>
        <w:t>Статья 11.</w:t>
      </w:r>
    </w:p>
    <w:p w:rsidR="001A428E" w:rsidRDefault="001A428E" w:rsidP="001A428E">
      <w:pPr>
        <w:shd w:val="clear" w:color="auto" w:fill="FFFFFF"/>
        <w:ind w:left="14" w:right="10" w:firstLine="706"/>
        <w:jc w:val="both"/>
      </w:pPr>
      <w:r w:rsidRPr="003B5A9A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полномочий. Решение о </w:t>
      </w:r>
      <w:r>
        <w:rPr>
          <w:spacing w:val="-1"/>
          <w:sz w:val="28"/>
          <w:szCs w:val="28"/>
        </w:rPr>
        <w:t xml:space="preserve">досрочном прекращении полномочий члена комиссии принимается большинством </w:t>
      </w:r>
      <w:r>
        <w:rPr>
          <w:sz w:val="28"/>
          <w:szCs w:val="28"/>
        </w:rPr>
        <w:t>голосов от установленного числа членов комиссии открытым голосованием и направляется в суд для признания члена комиссии систематически не выполняющим свои обязанности.</w:t>
      </w:r>
    </w:p>
    <w:p w:rsidR="001A428E" w:rsidRDefault="001A428E" w:rsidP="001A428E">
      <w:pPr>
        <w:shd w:val="clear" w:color="auto" w:fill="FFFFFF"/>
        <w:ind w:left="730"/>
      </w:pPr>
      <w:r>
        <w:rPr>
          <w:b/>
          <w:bCs/>
          <w:spacing w:val="-4"/>
          <w:sz w:val="28"/>
          <w:szCs w:val="28"/>
        </w:rPr>
        <w:t>Статья 12.</w:t>
      </w:r>
    </w:p>
    <w:p w:rsidR="001A428E" w:rsidRDefault="001A428E" w:rsidP="001A428E">
      <w:pPr>
        <w:shd w:val="clear" w:color="auto" w:fill="FFFFFF"/>
        <w:ind w:left="29" w:firstLine="691"/>
        <w:jc w:val="both"/>
      </w:pPr>
      <w:r>
        <w:rPr>
          <w:sz w:val="28"/>
          <w:szCs w:val="28"/>
        </w:rPr>
        <w:t>Полномочия члена комиссии с правом решающего голоса прекращаются досрочно в случае:</w:t>
      </w:r>
    </w:p>
    <w:p w:rsidR="001A428E" w:rsidRDefault="001A428E" w:rsidP="001A428E">
      <w:pPr>
        <w:numPr>
          <w:ilvl w:val="0"/>
          <w:numId w:val="2"/>
        </w:numPr>
        <w:shd w:val="clear" w:color="auto" w:fill="FFFFFF"/>
        <w:tabs>
          <w:tab w:val="left" w:pos="878"/>
        </w:tabs>
        <w:ind w:left="14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подачи членом комиссии заявления в письменной форме о сложении своих </w:t>
      </w:r>
      <w:r>
        <w:rPr>
          <w:sz w:val="28"/>
          <w:szCs w:val="28"/>
        </w:rPr>
        <w:t>полномочий;</w:t>
      </w:r>
    </w:p>
    <w:p w:rsidR="001A428E" w:rsidRDefault="001A428E" w:rsidP="001A428E">
      <w:pPr>
        <w:numPr>
          <w:ilvl w:val="0"/>
          <w:numId w:val="2"/>
        </w:numPr>
        <w:shd w:val="clear" w:color="auto" w:fill="FFFFFF"/>
        <w:tabs>
          <w:tab w:val="left" w:pos="878"/>
        </w:tabs>
        <w:ind w:left="720"/>
        <w:rPr>
          <w:sz w:val="28"/>
          <w:szCs w:val="28"/>
        </w:rPr>
      </w:pPr>
      <w:r>
        <w:rPr>
          <w:sz w:val="28"/>
          <w:szCs w:val="28"/>
        </w:rPr>
        <w:t>утраты членом комиссии гражданства Российской Федерации;</w:t>
      </w:r>
    </w:p>
    <w:p w:rsidR="001A428E" w:rsidRDefault="001A428E" w:rsidP="001A428E">
      <w:pPr>
        <w:numPr>
          <w:ilvl w:val="0"/>
          <w:numId w:val="2"/>
        </w:numPr>
        <w:shd w:val="clear" w:color="auto" w:fill="FFFFFF"/>
        <w:tabs>
          <w:tab w:val="left" w:pos="878"/>
        </w:tabs>
        <w:ind w:left="14" w:right="10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вступления в законную силу в отношении члена комиссии обвинительного </w:t>
      </w:r>
      <w:r>
        <w:rPr>
          <w:sz w:val="28"/>
          <w:szCs w:val="28"/>
        </w:rPr>
        <w:t>приговора суда, либо решения (постановления) суда о назначении административного наказания за нарушение законодательства о выборах и референдумах;</w:t>
      </w:r>
    </w:p>
    <w:p w:rsidR="001A428E" w:rsidRDefault="001A428E" w:rsidP="001A428E">
      <w:pPr>
        <w:numPr>
          <w:ilvl w:val="0"/>
          <w:numId w:val="2"/>
        </w:numPr>
        <w:shd w:val="clear" w:color="auto" w:fill="FFFFFF"/>
        <w:tabs>
          <w:tab w:val="left" w:pos="878"/>
        </w:tabs>
        <w:ind w:left="14" w:right="5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признания члена комиссии решением суда, вступившим в законную силу, </w:t>
      </w:r>
      <w:r>
        <w:rPr>
          <w:sz w:val="28"/>
          <w:szCs w:val="28"/>
        </w:rPr>
        <w:t>недееспособным, ограниченно дееспособным, безвестно отсутствующим или умершим;</w:t>
      </w:r>
    </w:p>
    <w:p w:rsidR="001A428E" w:rsidRDefault="001A428E" w:rsidP="001A428E">
      <w:pPr>
        <w:shd w:val="clear" w:color="auto" w:fill="FFFFFF"/>
        <w:ind w:left="384"/>
      </w:pPr>
      <w:r>
        <w:rPr>
          <w:sz w:val="28"/>
          <w:szCs w:val="28"/>
        </w:rPr>
        <w:t>-    смерти члена комиссии;</w:t>
      </w:r>
    </w:p>
    <w:p w:rsidR="001A428E" w:rsidRDefault="001A428E" w:rsidP="001A428E">
      <w:pPr>
        <w:shd w:val="clear" w:color="auto" w:fill="FFFFFF"/>
        <w:tabs>
          <w:tab w:val="left" w:pos="878"/>
        </w:tabs>
        <w:ind w:left="14" w:right="14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признания члена комиссии решением суда, вступившим в законную силу, систематически не выполняющим свои обязанности.</w:t>
      </w:r>
    </w:p>
    <w:p w:rsidR="001A428E" w:rsidRDefault="001A428E" w:rsidP="001A428E">
      <w:pPr>
        <w:shd w:val="clear" w:color="auto" w:fill="FFFFFF"/>
        <w:ind w:left="14" w:firstLine="701"/>
        <w:jc w:val="both"/>
      </w:pPr>
      <w:r>
        <w:rPr>
          <w:sz w:val="28"/>
          <w:szCs w:val="28"/>
        </w:rPr>
        <w:t>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</w:t>
      </w:r>
      <w:r w:rsidR="00F7682E">
        <w:rPr>
          <w:sz w:val="28"/>
          <w:szCs w:val="28"/>
        </w:rPr>
        <w:t xml:space="preserve"> №67-ФЗ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1A428E" w:rsidRDefault="001A428E" w:rsidP="001A428E">
      <w:pPr>
        <w:shd w:val="clear" w:color="auto" w:fill="FFFFFF"/>
        <w:ind w:left="715"/>
      </w:pPr>
      <w:r>
        <w:rPr>
          <w:b/>
          <w:bCs/>
          <w:spacing w:val="-3"/>
          <w:sz w:val="28"/>
          <w:szCs w:val="28"/>
        </w:rPr>
        <w:t>Статья 13.</w:t>
      </w:r>
    </w:p>
    <w:p w:rsidR="001A428E" w:rsidRDefault="001A428E" w:rsidP="001A428E">
      <w:pPr>
        <w:shd w:val="clear" w:color="auto" w:fill="FFFFFF"/>
        <w:ind w:left="14" w:right="5" w:firstLine="662"/>
        <w:jc w:val="both"/>
      </w:pPr>
      <w:r>
        <w:rPr>
          <w:spacing w:val="-1"/>
          <w:sz w:val="28"/>
          <w:szCs w:val="28"/>
        </w:rPr>
        <w:t xml:space="preserve">Назначение нового члена комиссии вместо выбывшего регулируется пунктом 11 статьи 29 Федерального закона </w:t>
      </w:r>
      <w:r w:rsidR="00F7682E">
        <w:rPr>
          <w:spacing w:val="-1"/>
          <w:sz w:val="28"/>
          <w:szCs w:val="28"/>
        </w:rPr>
        <w:t xml:space="preserve"> №67-ФЗ </w:t>
      </w:r>
      <w:r>
        <w:rPr>
          <w:spacing w:val="-1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1A428E" w:rsidRDefault="001A428E" w:rsidP="001A428E">
      <w:pPr>
        <w:shd w:val="clear" w:color="auto" w:fill="FFFFFF"/>
        <w:ind w:left="710"/>
      </w:pPr>
      <w:r>
        <w:rPr>
          <w:b/>
          <w:bCs/>
          <w:spacing w:val="-3"/>
          <w:sz w:val="28"/>
          <w:szCs w:val="28"/>
        </w:rPr>
        <w:t>Статья 14.</w:t>
      </w:r>
    </w:p>
    <w:p w:rsidR="001A428E" w:rsidRDefault="001A428E" w:rsidP="001A428E">
      <w:pPr>
        <w:shd w:val="clear" w:color="auto" w:fill="FFFFFF"/>
        <w:ind w:firstLine="701"/>
        <w:jc w:val="both"/>
      </w:pPr>
      <w:proofErr w:type="gramStart"/>
      <w:r>
        <w:rPr>
          <w:spacing w:val="-1"/>
          <w:sz w:val="28"/>
          <w:szCs w:val="28"/>
        </w:rPr>
        <w:t xml:space="preserve">Член комиссии с правом совещательного голоса в период, на который </w:t>
      </w:r>
      <w:r>
        <w:rPr>
          <w:sz w:val="28"/>
          <w:szCs w:val="28"/>
        </w:rPr>
        <w:t xml:space="preserve">распространяются его полномочия, обладает установленными федеральными </w:t>
      </w:r>
      <w:r>
        <w:rPr>
          <w:spacing w:val="-1"/>
          <w:sz w:val="28"/>
          <w:szCs w:val="28"/>
        </w:rPr>
        <w:t>конституционными законами, федеральными законами и законами Республики</w:t>
      </w:r>
      <w:r w:rsidR="00F7682E">
        <w:rPr>
          <w:spacing w:val="-1"/>
          <w:sz w:val="28"/>
          <w:szCs w:val="28"/>
        </w:rPr>
        <w:t xml:space="preserve"> Дагестан</w:t>
      </w:r>
      <w:r>
        <w:rPr>
          <w:spacing w:val="-1"/>
          <w:sz w:val="28"/>
          <w:szCs w:val="28"/>
        </w:rPr>
        <w:t xml:space="preserve"> правами, связанными с подготовкой и проведением всех выборов и </w:t>
      </w:r>
      <w:r>
        <w:rPr>
          <w:sz w:val="28"/>
          <w:szCs w:val="28"/>
        </w:rPr>
        <w:t>референдумов, которые в указанный период проводит комиссия, за исключением прав,  указанных  в  пункту  22  статьи  29  Федерального закона</w:t>
      </w:r>
      <w:r w:rsidR="00F7682E">
        <w:rPr>
          <w:sz w:val="28"/>
          <w:szCs w:val="28"/>
        </w:rPr>
        <w:t xml:space="preserve"> №67-ФЗ</w:t>
      </w:r>
      <w:r>
        <w:rPr>
          <w:sz w:val="28"/>
          <w:szCs w:val="28"/>
        </w:rPr>
        <w:t xml:space="preserve"> «Об  основных </w:t>
      </w:r>
      <w:r>
        <w:rPr>
          <w:spacing w:val="-1"/>
          <w:sz w:val="28"/>
          <w:szCs w:val="28"/>
        </w:rPr>
        <w:t>гарантиях   избирательных   прав   и   права   на</w:t>
      </w:r>
      <w:proofErr w:type="gramEnd"/>
      <w:r>
        <w:rPr>
          <w:spacing w:val="-1"/>
          <w:sz w:val="28"/>
          <w:szCs w:val="28"/>
        </w:rPr>
        <w:t xml:space="preserve">  участие   в   референдуме   граждан </w:t>
      </w:r>
      <w:r>
        <w:rPr>
          <w:sz w:val="28"/>
          <w:szCs w:val="28"/>
        </w:rPr>
        <w:t>Российской Федерации».</w:t>
      </w:r>
    </w:p>
    <w:p w:rsidR="001A428E" w:rsidRDefault="001A428E" w:rsidP="001A428E">
      <w:pPr>
        <w:shd w:val="clear" w:color="auto" w:fill="FFFFFF"/>
        <w:ind w:left="29" w:right="10" w:firstLine="686"/>
        <w:jc w:val="both"/>
      </w:pPr>
      <w:r>
        <w:rPr>
          <w:sz w:val="28"/>
          <w:szCs w:val="28"/>
        </w:rPr>
        <w:t xml:space="preserve">Член комиссии с правом совещательного голоса по решению председателя </w:t>
      </w:r>
      <w:r>
        <w:rPr>
          <w:spacing w:val="-1"/>
          <w:sz w:val="28"/>
          <w:szCs w:val="28"/>
        </w:rPr>
        <w:t xml:space="preserve">или комиссии может с его согласия привлекаться к подготовке вопросов, входящих </w:t>
      </w:r>
      <w:r>
        <w:rPr>
          <w:sz w:val="28"/>
          <w:szCs w:val="28"/>
        </w:rPr>
        <w:t>в компетенцию комиссии.</w:t>
      </w:r>
    </w:p>
    <w:p w:rsidR="001A428E" w:rsidRDefault="001A428E" w:rsidP="001A428E">
      <w:pPr>
        <w:shd w:val="clear" w:color="auto" w:fill="FFFFFF"/>
        <w:ind w:left="29" w:right="5" w:firstLine="686"/>
        <w:jc w:val="both"/>
      </w:pPr>
      <w:proofErr w:type="gramStart"/>
      <w:r>
        <w:rPr>
          <w:sz w:val="28"/>
          <w:szCs w:val="28"/>
        </w:rPr>
        <w:t xml:space="preserve">Полномочия члена комиссии с правом совещательного голоса, назначенного </w:t>
      </w:r>
      <w:r>
        <w:rPr>
          <w:sz w:val="28"/>
          <w:szCs w:val="28"/>
        </w:rPr>
        <w:lastRenderedPageBreak/>
        <w:t xml:space="preserve">кандидатом, который был избран, или политической партией, избирательным блоком, выдвинувшими списки кандидатов, которые были допущены к распределению депутатских мандатов в Государственной Думе Федерального </w:t>
      </w:r>
      <w:r>
        <w:rPr>
          <w:spacing w:val="-1"/>
          <w:sz w:val="28"/>
          <w:szCs w:val="28"/>
        </w:rPr>
        <w:t xml:space="preserve">Собрания Российской Федерации, </w:t>
      </w:r>
      <w:r w:rsidR="00F7682E">
        <w:rPr>
          <w:spacing w:val="-1"/>
          <w:sz w:val="28"/>
          <w:szCs w:val="28"/>
        </w:rPr>
        <w:t xml:space="preserve">Народное Собрание </w:t>
      </w:r>
      <w:r>
        <w:rPr>
          <w:spacing w:val="-1"/>
          <w:sz w:val="28"/>
          <w:szCs w:val="28"/>
        </w:rPr>
        <w:t>Республики</w:t>
      </w:r>
      <w:r w:rsidR="00F7682E">
        <w:rPr>
          <w:spacing w:val="-1"/>
          <w:sz w:val="28"/>
          <w:szCs w:val="28"/>
        </w:rPr>
        <w:t xml:space="preserve"> Дагестан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продолжаются до окончания регистрации кандидатов, списков кандидатов на следующих выборах в тот же орган или на ту же должность.</w:t>
      </w:r>
      <w:proofErr w:type="gramEnd"/>
      <w:r>
        <w:rPr>
          <w:sz w:val="28"/>
          <w:szCs w:val="28"/>
        </w:rPr>
        <w:t xml:space="preserve"> Полномочия остальных членов комиссии с правом совещательного голоса прекращаются через </w:t>
      </w:r>
      <w:r>
        <w:rPr>
          <w:spacing w:val="-1"/>
          <w:sz w:val="28"/>
          <w:szCs w:val="28"/>
        </w:rPr>
        <w:t xml:space="preserve">30 дней после официального опубликования результатов выборов, проводимых на </w:t>
      </w:r>
      <w:r>
        <w:rPr>
          <w:sz w:val="28"/>
          <w:szCs w:val="28"/>
        </w:rPr>
        <w:t>соответствующей территории.</w:t>
      </w:r>
    </w:p>
    <w:p w:rsidR="001A428E" w:rsidRDefault="001A428E" w:rsidP="001A428E">
      <w:pPr>
        <w:shd w:val="clear" w:color="auto" w:fill="FFFFFF"/>
        <w:ind w:left="34" w:right="10" w:firstLine="691"/>
        <w:jc w:val="both"/>
      </w:pPr>
      <w:r>
        <w:rPr>
          <w:sz w:val="28"/>
          <w:szCs w:val="28"/>
        </w:rPr>
        <w:t>Полномочия члена комиссии с правом совещательного голоса могут быть прекращены по решению лица или органа, назначившего данного члена комиссии, и переданы другому лицу.</w:t>
      </w:r>
    </w:p>
    <w:p w:rsidR="001A428E" w:rsidRDefault="001A428E" w:rsidP="001A428E">
      <w:pPr>
        <w:shd w:val="clear" w:color="auto" w:fill="FFFFFF"/>
        <w:ind w:left="734"/>
      </w:pPr>
      <w:r>
        <w:rPr>
          <w:b/>
          <w:bCs/>
          <w:sz w:val="28"/>
          <w:szCs w:val="28"/>
        </w:rPr>
        <w:t>Статья 15. Гарантии деятельности членов комиссии.</w:t>
      </w:r>
    </w:p>
    <w:p w:rsidR="001A428E" w:rsidRDefault="001A428E" w:rsidP="001A428E">
      <w:pPr>
        <w:shd w:val="clear" w:color="auto" w:fill="FFFFFF"/>
        <w:ind w:left="29" w:right="10" w:firstLine="696"/>
        <w:jc w:val="both"/>
      </w:pPr>
      <w:r>
        <w:rPr>
          <w:sz w:val="28"/>
          <w:szCs w:val="28"/>
        </w:rPr>
        <w:t>Члену комиссии с правом решающего голоса может производиться дополнительная оплата труда (вознаграждение) за работу в комиссии по подготовке и проведению выборов, референдума.</w:t>
      </w:r>
    </w:p>
    <w:p w:rsidR="001A428E" w:rsidRDefault="001A428E" w:rsidP="001A428E">
      <w:pPr>
        <w:shd w:val="clear" w:color="auto" w:fill="FFFFFF"/>
        <w:ind w:left="34" w:right="5" w:firstLine="686"/>
        <w:jc w:val="both"/>
      </w:pPr>
      <w:r>
        <w:rPr>
          <w:sz w:val="28"/>
          <w:szCs w:val="28"/>
        </w:rPr>
        <w:t xml:space="preserve">За членом комиссии с правом решающего голоса, освобожденным на </w:t>
      </w:r>
      <w:r>
        <w:rPr>
          <w:spacing w:val="-1"/>
          <w:sz w:val="28"/>
          <w:szCs w:val="28"/>
        </w:rPr>
        <w:t xml:space="preserve">основании представления комиссии от основной работы на период подготовки и </w:t>
      </w:r>
      <w:r>
        <w:rPr>
          <w:sz w:val="28"/>
          <w:szCs w:val="28"/>
        </w:rPr>
        <w:t>проведения выборов, референдума, сохраняется основное место работы (должность), и ему выплачивается компенсация за период, в течение которого он был освобожден от основной работы.</w:t>
      </w:r>
    </w:p>
    <w:p w:rsidR="001A428E" w:rsidRDefault="001A428E" w:rsidP="001A428E">
      <w:pPr>
        <w:shd w:val="clear" w:color="auto" w:fill="FFFFFF"/>
        <w:ind w:left="29" w:firstLine="686"/>
        <w:jc w:val="both"/>
      </w:pPr>
      <w:r>
        <w:rPr>
          <w:sz w:val="28"/>
          <w:szCs w:val="28"/>
        </w:rPr>
        <w:t>Размеры и порядок выплаты компенсации и дополнительной оплаты труда (вознаграждения) устанавливаются комиссией, организующей соответствующие выборы, референдум, за счет и в пределах бюджетных средств, выделенных на проведение этих выборов, референдума.</w:t>
      </w:r>
    </w:p>
    <w:p w:rsidR="001A428E" w:rsidRDefault="001A428E" w:rsidP="001A428E">
      <w:pPr>
        <w:shd w:val="clear" w:color="auto" w:fill="FFFFFF"/>
        <w:ind w:left="24" w:right="5" w:firstLine="355"/>
        <w:jc w:val="both"/>
      </w:pPr>
      <w:r>
        <w:rPr>
          <w:sz w:val="28"/>
          <w:szCs w:val="28"/>
        </w:rPr>
        <w:t>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переведён на другую работу.</w:t>
      </w:r>
    </w:p>
    <w:p w:rsidR="001A428E" w:rsidRDefault="001A428E" w:rsidP="001A428E">
      <w:pPr>
        <w:shd w:val="clear" w:color="auto" w:fill="FFFFFF"/>
        <w:ind w:left="24" w:right="14" w:firstLine="696"/>
        <w:jc w:val="both"/>
      </w:pPr>
      <w:r>
        <w:rPr>
          <w:b/>
          <w:bCs/>
          <w:sz w:val="28"/>
          <w:szCs w:val="28"/>
        </w:rPr>
        <w:t>Раздел 3. Порядок проведения заседаний территориальной избирательной комиссии</w:t>
      </w:r>
    </w:p>
    <w:p w:rsidR="001A428E" w:rsidRDefault="001A428E" w:rsidP="001A428E">
      <w:pPr>
        <w:shd w:val="clear" w:color="auto" w:fill="FFFFFF"/>
        <w:ind w:left="715"/>
      </w:pPr>
      <w:r>
        <w:rPr>
          <w:b/>
          <w:bCs/>
          <w:spacing w:val="-2"/>
          <w:sz w:val="28"/>
          <w:szCs w:val="28"/>
        </w:rPr>
        <w:t>Статья 16.</w:t>
      </w:r>
    </w:p>
    <w:p w:rsidR="001A428E" w:rsidRDefault="001A428E" w:rsidP="001A428E">
      <w:pPr>
        <w:shd w:val="clear" w:color="auto" w:fill="FFFFFF"/>
        <w:ind w:left="5" w:right="10" w:firstLine="701"/>
        <w:jc w:val="both"/>
      </w:pPr>
      <w:r>
        <w:rPr>
          <w:sz w:val="28"/>
          <w:szCs w:val="28"/>
        </w:rPr>
        <w:t xml:space="preserve">Комиссия собирается на свое первое заседание не позднее, чем на десятый день после принятия решения </w:t>
      </w:r>
      <w:r w:rsidR="0008173A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Республики</w:t>
      </w:r>
      <w:r w:rsidR="0008173A">
        <w:rPr>
          <w:sz w:val="28"/>
          <w:szCs w:val="28"/>
        </w:rPr>
        <w:t xml:space="preserve"> Дагестан</w:t>
      </w:r>
      <w:r>
        <w:rPr>
          <w:sz w:val="28"/>
          <w:szCs w:val="28"/>
        </w:rPr>
        <w:t xml:space="preserve"> о формировании комиссии. При этом в состав комиссии должно быть назначено не менее двух третей членов комиссии от установленного состава.</w:t>
      </w:r>
    </w:p>
    <w:p w:rsidR="001A428E" w:rsidRDefault="001A428E" w:rsidP="001A428E">
      <w:pPr>
        <w:shd w:val="clear" w:color="auto" w:fill="FFFFFF"/>
        <w:ind w:right="5" w:firstLine="7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17. </w:t>
      </w:r>
      <w:r>
        <w:rPr>
          <w:sz w:val="28"/>
          <w:szCs w:val="28"/>
        </w:rPr>
        <w:t>Первое заседание комиссии открывает и ведет председатель комиссии, назначенный избирательной комиссией Республики</w:t>
      </w:r>
      <w:r w:rsidR="0008173A">
        <w:rPr>
          <w:sz w:val="28"/>
          <w:szCs w:val="28"/>
        </w:rPr>
        <w:t xml:space="preserve"> Дагестан</w:t>
      </w:r>
      <w:r>
        <w:rPr>
          <w:sz w:val="28"/>
          <w:szCs w:val="28"/>
        </w:rPr>
        <w:t>.</w:t>
      </w:r>
    </w:p>
    <w:p w:rsidR="001A428E" w:rsidRDefault="001A428E" w:rsidP="001A428E">
      <w:pPr>
        <w:shd w:val="clear" w:color="auto" w:fill="FFFFFF"/>
        <w:ind w:right="5" w:firstLine="701"/>
        <w:jc w:val="both"/>
      </w:pPr>
      <w:r>
        <w:rPr>
          <w:spacing w:val="-1"/>
          <w:sz w:val="28"/>
          <w:szCs w:val="28"/>
        </w:rPr>
        <w:t>На первом заседании комиссии:</w:t>
      </w:r>
    </w:p>
    <w:p w:rsidR="001A428E" w:rsidRDefault="001A428E" w:rsidP="001A428E">
      <w:pPr>
        <w:shd w:val="clear" w:color="auto" w:fill="FFFFFF"/>
        <w:tabs>
          <w:tab w:val="left" w:pos="898"/>
        </w:tabs>
        <w:ind w:left="19" w:right="14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председатель комиссии представляет членов комиссии с правом решающего </w:t>
      </w:r>
      <w:r>
        <w:rPr>
          <w:sz w:val="28"/>
          <w:szCs w:val="28"/>
        </w:rPr>
        <w:t>голоса, назначенных в соответствии с Федеральным законом</w:t>
      </w:r>
      <w:r w:rsidR="0008173A">
        <w:rPr>
          <w:sz w:val="28"/>
          <w:szCs w:val="28"/>
        </w:rPr>
        <w:t xml:space="preserve"> №67-ФЗ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</w:t>
      </w:r>
      <w:r w:rsidR="0008173A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Республики</w:t>
      </w:r>
      <w:r w:rsidR="0008173A">
        <w:rPr>
          <w:sz w:val="28"/>
          <w:szCs w:val="28"/>
        </w:rPr>
        <w:t xml:space="preserve"> Дагестан</w:t>
      </w:r>
      <w:r>
        <w:rPr>
          <w:sz w:val="28"/>
          <w:szCs w:val="28"/>
        </w:rPr>
        <w:t>;</w:t>
      </w:r>
    </w:p>
    <w:p w:rsidR="001A428E" w:rsidRDefault="001A428E" w:rsidP="001A428E">
      <w:pPr>
        <w:shd w:val="clear" w:color="auto" w:fill="FFFFFF"/>
        <w:tabs>
          <w:tab w:val="left" w:pos="974"/>
        </w:tabs>
        <w:ind w:left="29" w:right="14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проводятся выборы заместителя председателя и секретаря комиссии в порядке, установленном настоящим Регламентом;</w:t>
      </w:r>
    </w:p>
    <w:p w:rsidR="00BC1094" w:rsidRDefault="001A428E" w:rsidP="001A428E">
      <w:pPr>
        <w:shd w:val="clear" w:color="auto" w:fill="FFFFFF"/>
        <w:tabs>
          <w:tab w:val="left" w:pos="883"/>
        </w:tabs>
        <w:ind w:left="725" w:right="2074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распределяются обязанности между членами комиссии.</w:t>
      </w:r>
      <w:r>
        <w:rPr>
          <w:spacing w:val="-2"/>
          <w:sz w:val="28"/>
          <w:szCs w:val="28"/>
        </w:rPr>
        <w:br/>
      </w:r>
    </w:p>
    <w:p w:rsidR="001A428E" w:rsidRDefault="001A428E" w:rsidP="001A428E">
      <w:pPr>
        <w:shd w:val="clear" w:color="auto" w:fill="FFFFFF"/>
        <w:tabs>
          <w:tab w:val="left" w:pos="883"/>
        </w:tabs>
        <w:ind w:left="725" w:right="2074"/>
      </w:pPr>
      <w:r>
        <w:rPr>
          <w:b/>
          <w:bCs/>
          <w:sz w:val="28"/>
          <w:szCs w:val="28"/>
        </w:rPr>
        <w:lastRenderedPageBreak/>
        <w:t>Статья 18.</w:t>
      </w:r>
    </w:p>
    <w:p w:rsidR="001A428E" w:rsidRDefault="001A428E" w:rsidP="001A428E">
      <w:pPr>
        <w:shd w:val="clear" w:color="auto" w:fill="FFFFFF"/>
        <w:ind w:left="38" w:right="14" w:firstLine="350"/>
        <w:jc w:val="both"/>
      </w:pPr>
      <w:r>
        <w:rPr>
          <w:sz w:val="28"/>
          <w:szCs w:val="28"/>
        </w:rPr>
        <w:t>Заседание комиссии является правомочным, если на нем присутствуют большинство от установленного числа членов комиссии с правом решающего голоса.</w:t>
      </w:r>
    </w:p>
    <w:p w:rsidR="001A428E" w:rsidRDefault="001A428E" w:rsidP="001A428E">
      <w:pPr>
        <w:shd w:val="clear" w:color="auto" w:fill="FFFFFF"/>
        <w:ind w:left="725"/>
      </w:pPr>
      <w:r>
        <w:rPr>
          <w:b/>
          <w:bCs/>
          <w:spacing w:val="-3"/>
          <w:sz w:val="28"/>
          <w:szCs w:val="28"/>
        </w:rPr>
        <w:t>Статья 19.</w:t>
      </w:r>
    </w:p>
    <w:p w:rsidR="001A428E" w:rsidRDefault="001A428E" w:rsidP="001A428E">
      <w:pPr>
        <w:shd w:val="clear" w:color="auto" w:fill="FFFFFF"/>
        <w:ind w:left="720"/>
      </w:pPr>
      <w:r>
        <w:rPr>
          <w:spacing w:val="-1"/>
          <w:sz w:val="28"/>
          <w:szCs w:val="28"/>
        </w:rPr>
        <w:t>Комиссия вправе рассмотреть любой вопрос, входящий в её компетенцию.</w:t>
      </w:r>
    </w:p>
    <w:p w:rsidR="001A428E" w:rsidRDefault="001A428E" w:rsidP="001A428E">
      <w:pPr>
        <w:shd w:val="clear" w:color="auto" w:fill="FFFFFF"/>
        <w:ind w:left="725"/>
      </w:pPr>
      <w:r>
        <w:rPr>
          <w:b/>
          <w:bCs/>
          <w:spacing w:val="-3"/>
          <w:sz w:val="28"/>
          <w:szCs w:val="28"/>
        </w:rPr>
        <w:t>Статья 20.</w:t>
      </w:r>
    </w:p>
    <w:p w:rsidR="001A428E" w:rsidRDefault="001A428E" w:rsidP="001A428E">
      <w:pPr>
        <w:shd w:val="clear" w:color="auto" w:fill="FFFFFF"/>
        <w:ind w:left="715"/>
      </w:pPr>
      <w:r>
        <w:rPr>
          <w:spacing w:val="-1"/>
          <w:sz w:val="28"/>
          <w:szCs w:val="28"/>
        </w:rPr>
        <w:t>Исключительно на заседаниях комиссии решаются вопросы:</w:t>
      </w:r>
    </w:p>
    <w:p w:rsidR="001A428E" w:rsidRDefault="001A428E" w:rsidP="001A428E">
      <w:pPr>
        <w:shd w:val="clear" w:color="auto" w:fill="FFFFFF"/>
        <w:tabs>
          <w:tab w:val="left" w:pos="974"/>
        </w:tabs>
        <w:ind w:left="34" w:firstLine="69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избрания на должности либо освобождения от должности заместителя председателя и секретаря комиссии, внесения предложений по кандидатурам на </w:t>
      </w:r>
      <w:r>
        <w:rPr>
          <w:sz w:val="28"/>
          <w:szCs w:val="28"/>
        </w:rPr>
        <w:t>указанные должности;</w:t>
      </w:r>
    </w:p>
    <w:p w:rsidR="001A428E" w:rsidRDefault="001A428E" w:rsidP="001A428E">
      <w:pPr>
        <w:shd w:val="clear" w:color="auto" w:fill="FFFFFF"/>
        <w:tabs>
          <w:tab w:val="left" w:pos="888"/>
        </w:tabs>
        <w:ind w:left="29" w:right="10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формирования составов нижестоящих избирательных комиссий, назначения </w:t>
      </w:r>
      <w:r>
        <w:rPr>
          <w:spacing w:val="-1"/>
          <w:sz w:val="28"/>
          <w:szCs w:val="28"/>
        </w:rPr>
        <w:t xml:space="preserve">на должность либо освобождения от должности председателей нижестоящих </w:t>
      </w:r>
      <w:r>
        <w:rPr>
          <w:sz w:val="28"/>
          <w:szCs w:val="28"/>
        </w:rPr>
        <w:t>избирательных комиссий;</w:t>
      </w:r>
    </w:p>
    <w:p w:rsidR="001A428E" w:rsidRDefault="001A428E" w:rsidP="001A428E">
      <w:pPr>
        <w:shd w:val="clear" w:color="auto" w:fill="FFFFFF"/>
        <w:tabs>
          <w:tab w:val="left" w:pos="965"/>
        </w:tabs>
        <w:ind w:left="24" w:right="10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регистрации кандидатов (списка кандидатов) и об обращении в суд с </w:t>
      </w:r>
      <w:r>
        <w:rPr>
          <w:spacing w:val="-2"/>
          <w:sz w:val="28"/>
          <w:szCs w:val="28"/>
        </w:rPr>
        <w:t xml:space="preserve">заявлением об отмене их регистрации (в случае исполнения комиссией полномочий </w:t>
      </w:r>
      <w:r>
        <w:rPr>
          <w:sz w:val="28"/>
          <w:szCs w:val="28"/>
        </w:rPr>
        <w:t>избирательной комиссии муниципального образования);</w:t>
      </w:r>
    </w:p>
    <w:p w:rsidR="001A428E" w:rsidRDefault="001A428E" w:rsidP="001A428E">
      <w:pPr>
        <w:numPr>
          <w:ilvl w:val="0"/>
          <w:numId w:val="7"/>
        </w:numPr>
        <w:shd w:val="clear" w:color="auto" w:fill="FFFFFF"/>
        <w:tabs>
          <w:tab w:val="left" w:pos="869"/>
        </w:tabs>
        <w:ind w:left="720"/>
        <w:rPr>
          <w:sz w:val="28"/>
          <w:szCs w:val="28"/>
        </w:rPr>
      </w:pPr>
      <w:r>
        <w:rPr>
          <w:spacing w:val="-1"/>
          <w:sz w:val="28"/>
          <w:szCs w:val="28"/>
        </w:rPr>
        <w:t>финансового обеспечения подготовки и проведения выборов;</w:t>
      </w:r>
    </w:p>
    <w:p w:rsidR="001A428E" w:rsidRDefault="001A428E" w:rsidP="001A428E">
      <w:pPr>
        <w:numPr>
          <w:ilvl w:val="0"/>
          <w:numId w:val="7"/>
        </w:numPr>
        <w:shd w:val="clear" w:color="auto" w:fill="FFFFFF"/>
        <w:tabs>
          <w:tab w:val="left" w:pos="869"/>
        </w:tabs>
        <w:ind w:left="720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определения итогов голосования, результатов выборов;</w:t>
      </w:r>
    </w:p>
    <w:p w:rsidR="001A428E" w:rsidRDefault="001A428E" w:rsidP="001A428E">
      <w:pPr>
        <w:numPr>
          <w:ilvl w:val="0"/>
          <w:numId w:val="7"/>
        </w:numPr>
        <w:shd w:val="clear" w:color="auto" w:fill="FFFFFF"/>
        <w:tabs>
          <w:tab w:val="left" w:pos="869"/>
        </w:tabs>
        <w:ind w:left="7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 признании выборов </w:t>
      </w:r>
      <w:proofErr w:type="gramStart"/>
      <w:r>
        <w:rPr>
          <w:spacing w:val="-1"/>
          <w:sz w:val="28"/>
          <w:szCs w:val="28"/>
        </w:rPr>
        <w:t>несостоявшимися</w:t>
      </w:r>
      <w:proofErr w:type="gramEnd"/>
      <w:r>
        <w:rPr>
          <w:spacing w:val="-1"/>
          <w:sz w:val="28"/>
          <w:szCs w:val="28"/>
        </w:rPr>
        <w:t xml:space="preserve"> или недействительными;</w:t>
      </w:r>
    </w:p>
    <w:p w:rsidR="001A428E" w:rsidRDefault="001A428E" w:rsidP="001A428E">
      <w:pPr>
        <w:numPr>
          <w:ilvl w:val="0"/>
          <w:numId w:val="7"/>
        </w:numPr>
        <w:shd w:val="clear" w:color="auto" w:fill="FFFFFF"/>
        <w:tabs>
          <w:tab w:val="left" w:pos="869"/>
        </w:tabs>
        <w:ind w:left="720"/>
        <w:rPr>
          <w:sz w:val="28"/>
          <w:szCs w:val="28"/>
        </w:rPr>
      </w:pPr>
      <w:r>
        <w:rPr>
          <w:spacing w:val="-1"/>
          <w:sz w:val="28"/>
          <w:szCs w:val="28"/>
        </w:rPr>
        <w:t>о проведении повторного голосования или повторных выборов;</w:t>
      </w:r>
    </w:p>
    <w:p w:rsidR="001A428E" w:rsidRDefault="001A428E" w:rsidP="001A428E">
      <w:pPr>
        <w:numPr>
          <w:ilvl w:val="0"/>
          <w:numId w:val="7"/>
        </w:numPr>
        <w:shd w:val="clear" w:color="auto" w:fill="FFFFFF"/>
        <w:tabs>
          <w:tab w:val="left" w:pos="869"/>
        </w:tabs>
        <w:ind w:left="720"/>
        <w:rPr>
          <w:sz w:val="28"/>
          <w:szCs w:val="28"/>
        </w:rPr>
      </w:pPr>
      <w:r>
        <w:rPr>
          <w:spacing w:val="-1"/>
          <w:sz w:val="28"/>
          <w:szCs w:val="28"/>
        </w:rPr>
        <w:t>отмены решений нижестоящих избирательных комиссий;</w:t>
      </w:r>
    </w:p>
    <w:p w:rsidR="001A428E" w:rsidRDefault="001A428E" w:rsidP="001A428E">
      <w:pPr>
        <w:numPr>
          <w:ilvl w:val="0"/>
          <w:numId w:val="7"/>
        </w:numPr>
        <w:shd w:val="clear" w:color="auto" w:fill="FFFFFF"/>
        <w:tabs>
          <w:tab w:val="left" w:pos="869"/>
        </w:tabs>
        <w:ind w:left="720"/>
        <w:rPr>
          <w:sz w:val="28"/>
          <w:szCs w:val="28"/>
        </w:rPr>
      </w:pPr>
      <w:r>
        <w:rPr>
          <w:spacing w:val="-1"/>
          <w:sz w:val="28"/>
          <w:szCs w:val="28"/>
        </w:rPr>
        <w:t>утверждения планов работы комиссии;</w:t>
      </w:r>
    </w:p>
    <w:p w:rsidR="001A428E" w:rsidRDefault="001A428E" w:rsidP="001A428E">
      <w:pPr>
        <w:numPr>
          <w:ilvl w:val="0"/>
          <w:numId w:val="7"/>
        </w:numPr>
        <w:shd w:val="clear" w:color="auto" w:fill="FFFFFF"/>
        <w:tabs>
          <w:tab w:val="left" w:pos="869"/>
        </w:tabs>
        <w:ind w:left="720"/>
        <w:rPr>
          <w:sz w:val="28"/>
          <w:szCs w:val="28"/>
        </w:rPr>
      </w:pPr>
      <w:r>
        <w:rPr>
          <w:sz w:val="28"/>
          <w:szCs w:val="28"/>
        </w:rPr>
        <w:t>распределения обязанностей между членами комиссии;</w:t>
      </w:r>
    </w:p>
    <w:p w:rsidR="001A428E" w:rsidRDefault="001A428E" w:rsidP="001A428E">
      <w:pPr>
        <w:numPr>
          <w:ilvl w:val="0"/>
          <w:numId w:val="7"/>
        </w:numPr>
        <w:shd w:val="clear" w:color="auto" w:fill="FFFFFF"/>
        <w:tabs>
          <w:tab w:val="left" w:pos="869"/>
        </w:tabs>
        <w:ind w:left="720"/>
        <w:rPr>
          <w:sz w:val="28"/>
          <w:szCs w:val="28"/>
        </w:rPr>
      </w:pPr>
      <w:r>
        <w:rPr>
          <w:spacing w:val="-1"/>
          <w:sz w:val="28"/>
          <w:szCs w:val="28"/>
        </w:rPr>
        <w:t>издания в рамках своих полномочий методических материалов комиссии;</w:t>
      </w:r>
    </w:p>
    <w:p w:rsidR="001A428E" w:rsidRDefault="001A428E" w:rsidP="001A428E">
      <w:pPr>
        <w:numPr>
          <w:ilvl w:val="0"/>
          <w:numId w:val="7"/>
        </w:numPr>
        <w:shd w:val="clear" w:color="auto" w:fill="FFFFFF"/>
        <w:tabs>
          <w:tab w:val="left" w:pos="869"/>
        </w:tabs>
        <w:ind w:left="720"/>
        <w:rPr>
          <w:sz w:val="28"/>
          <w:szCs w:val="28"/>
        </w:rPr>
      </w:pPr>
      <w:r>
        <w:rPr>
          <w:spacing w:val="-1"/>
          <w:sz w:val="28"/>
          <w:szCs w:val="28"/>
        </w:rPr>
        <w:t>принятия Регламента комиссии, внесения в него изменений и дополнений;</w:t>
      </w:r>
    </w:p>
    <w:p w:rsidR="001A428E" w:rsidRDefault="001A428E" w:rsidP="001A428E">
      <w:pPr>
        <w:shd w:val="clear" w:color="auto" w:fill="FFFFFF"/>
        <w:tabs>
          <w:tab w:val="left" w:pos="994"/>
        </w:tabs>
        <w:ind w:left="14" w:right="5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утверждение положения о рабочей группе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участниками избирательной кампании порядка и правил соблюдения предвыборной агитации;</w:t>
      </w:r>
    </w:p>
    <w:p w:rsidR="001A428E" w:rsidRDefault="001A428E" w:rsidP="001A428E">
      <w:pPr>
        <w:shd w:val="clear" w:color="auto" w:fill="FFFFFF"/>
        <w:tabs>
          <w:tab w:val="left" w:pos="898"/>
        </w:tabs>
        <w:ind w:left="10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иные вопросы, предусмотренные федеральными законами и законами Республики</w:t>
      </w:r>
      <w:r w:rsidR="0008173A">
        <w:rPr>
          <w:sz w:val="28"/>
          <w:szCs w:val="28"/>
        </w:rPr>
        <w:t xml:space="preserve"> Дагестан</w:t>
      </w:r>
      <w:r>
        <w:rPr>
          <w:sz w:val="28"/>
          <w:szCs w:val="28"/>
        </w:rPr>
        <w:t>.</w:t>
      </w:r>
    </w:p>
    <w:p w:rsidR="001A428E" w:rsidRDefault="001A428E" w:rsidP="001A428E">
      <w:pPr>
        <w:shd w:val="clear" w:color="auto" w:fill="FFFFFF"/>
        <w:ind w:left="10" w:firstLine="715"/>
        <w:jc w:val="both"/>
      </w:pPr>
      <w:r>
        <w:rPr>
          <w:spacing w:val="-1"/>
          <w:sz w:val="28"/>
          <w:szCs w:val="28"/>
        </w:rPr>
        <w:t xml:space="preserve">Комиссия по требованию любого ее члена обязана проводить голосование по любым вопросам, входящим в ее компетенцию и рассматриваемым комиссией на </w:t>
      </w:r>
      <w:r>
        <w:rPr>
          <w:sz w:val="28"/>
          <w:szCs w:val="28"/>
        </w:rPr>
        <w:t>заседании в соответствии с утвержденной повесткой дня.</w:t>
      </w:r>
    </w:p>
    <w:p w:rsidR="001A428E" w:rsidRDefault="001A428E" w:rsidP="001A428E">
      <w:pPr>
        <w:shd w:val="clear" w:color="auto" w:fill="FFFFFF"/>
        <w:ind w:left="10" w:firstLine="715"/>
        <w:jc w:val="both"/>
      </w:pPr>
      <w:r>
        <w:rPr>
          <w:b/>
          <w:bCs/>
          <w:spacing w:val="-4"/>
          <w:sz w:val="28"/>
          <w:szCs w:val="28"/>
        </w:rPr>
        <w:t>Статья 21.</w:t>
      </w:r>
    </w:p>
    <w:p w:rsidR="001A428E" w:rsidRDefault="001A428E" w:rsidP="001A428E">
      <w:pPr>
        <w:shd w:val="clear" w:color="auto" w:fill="FFFFFF"/>
        <w:ind w:left="10" w:firstLine="715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открыто и гласно.</w:t>
      </w:r>
    </w:p>
    <w:p w:rsidR="001A428E" w:rsidRDefault="001A428E" w:rsidP="001A428E">
      <w:pPr>
        <w:shd w:val="clear" w:color="auto" w:fill="FFFFFF"/>
        <w:ind w:left="10" w:firstLine="715"/>
        <w:jc w:val="both"/>
      </w:pPr>
      <w:proofErr w:type="gramStart"/>
      <w:r>
        <w:rPr>
          <w:sz w:val="28"/>
          <w:szCs w:val="28"/>
        </w:rPr>
        <w:t xml:space="preserve">На всех заседаниях комиссии, а также при осуществлении комиссией работы со списками избирателей, участников референдума, с бюллетенями, </w:t>
      </w:r>
      <w:r>
        <w:rPr>
          <w:spacing w:val="-1"/>
          <w:sz w:val="28"/>
          <w:szCs w:val="28"/>
        </w:rPr>
        <w:t xml:space="preserve">открепительными удостоверениями, протоколами об итогах голосования вправе </w:t>
      </w:r>
      <w:r>
        <w:rPr>
          <w:sz w:val="28"/>
          <w:szCs w:val="28"/>
        </w:rPr>
        <w:t xml:space="preserve">присутствовать члены вышестоящей комиссии, кандидат, зарегистрированный </w:t>
      </w:r>
      <w:r>
        <w:rPr>
          <w:spacing w:val="-1"/>
          <w:sz w:val="28"/>
          <w:szCs w:val="28"/>
        </w:rPr>
        <w:t xml:space="preserve">данной либо вышестоящей комиссией, или его доверенное лицо, уполномоченный представитель или доверенное лицо избирательного объединения, избирательного блока, список кандидатов которого зарегистрирован данной либо вышестоящей </w:t>
      </w:r>
      <w:r>
        <w:rPr>
          <w:sz w:val="28"/>
          <w:szCs w:val="28"/>
        </w:rPr>
        <w:t>комиссией, или кандидат из указанного списка</w:t>
      </w:r>
      <w:proofErr w:type="gramEnd"/>
      <w:r>
        <w:rPr>
          <w:sz w:val="28"/>
          <w:szCs w:val="28"/>
        </w:rPr>
        <w:t xml:space="preserve">, член или уполномоченный представитель инициативной группы по проведению референдума. Для присутствия на заседаниях комиссии и при осуществлении ею работы с </w:t>
      </w:r>
      <w:r>
        <w:rPr>
          <w:sz w:val="28"/>
          <w:szCs w:val="28"/>
        </w:rPr>
        <w:lastRenderedPageBreak/>
        <w:t xml:space="preserve">указанными избирательными документами, документами, связанными с подготовкой и проведением референдума, указанным лицам не требуется дополнительное разрешение. Комиссия обязана обеспечить оповещение и </w:t>
      </w:r>
      <w:r>
        <w:rPr>
          <w:spacing w:val="-1"/>
          <w:sz w:val="28"/>
          <w:szCs w:val="28"/>
        </w:rPr>
        <w:t xml:space="preserve">возможность свободного доступа указанных лиц на свои заседания и к работе с </w:t>
      </w:r>
      <w:r>
        <w:rPr>
          <w:sz w:val="28"/>
          <w:szCs w:val="28"/>
        </w:rPr>
        <w:t>указанными избирательными документами, документами, связанными с подготовкой и проведением референдума.</w:t>
      </w:r>
    </w:p>
    <w:p w:rsidR="001A428E" w:rsidRDefault="001A428E" w:rsidP="001A428E">
      <w:pPr>
        <w:shd w:val="clear" w:color="auto" w:fill="FFFFFF"/>
        <w:ind w:left="10" w:firstLine="715"/>
        <w:jc w:val="both"/>
      </w:pPr>
      <w:r>
        <w:rPr>
          <w:sz w:val="28"/>
          <w:szCs w:val="28"/>
        </w:rPr>
        <w:t xml:space="preserve">На всех заседаниях комиссии и при осуществлении ею работы с указанными </w:t>
      </w:r>
      <w:r>
        <w:rPr>
          <w:spacing w:val="-1"/>
          <w:sz w:val="28"/>
          <w:szCs w:val="28"/>
        </w:rPr>
        <w:t xml:space="preserve">документами, а также при подсчете голосов избирателей, участников референдума </w:t>
      </w:r>
      <w:r>
        <w:rPr>
          <w:sz w:val="28"/>
          <w:szCs w:val="28"/>
        </w:rPr>
        <w:t>вправе присутствовать представители средств массовой информации.</w:t>
      </w:r>
    </w:p>
    <w:p w:rsidR="001A428E" w:rsidRDefault="001A428E" w:rsidP="001A428E">
      <w:pPr>
        <w:shd w:val="clear" w:color="auto" w:fill="FFFFFF"/>
        <w:ind w:left="10" w:firstLine="715"/>
        <w:jc w:val="both"/>
      </w:pPr>
      <w:r>
        <w:rPr>
          <w:sz w:val="28"/>
          <w:szCs w:val="28"/>
        </w:rPr>
        <w:t xml:space="preserve">На заседания могут приглашаться члены участковых избирательных комиссий, представители государственных органов, органов местного </w:t>
      </w:r>
      <w:r>
        <w:rPr>
          <w:spacing w:val="-1"/>
          <w:sz w:val="28"/>
          <w:szCs w:val="28"/>
        </w:rPr>
        <w:t xml:space="preserve">самоуправления, общественных объединений, ученые, эксперты, специалисты для </w:t>
      </w:r>
      <w:r>
        <w:rPr>
          <w:spacing w:val="-2"/>
          <w:sz w:val="28"/>
          <w:szCs w:val="28"/>
        </w:rPr>
        <w:t>предоставления сведений, необходимых по рассматриваемым комиссией вопросам.</w:t>
      </w:r>
    </w:p>
    <w:p w:rsidR="001A428E" w:rsidRDefault="001A428E" w:rsidP="001A428E">
      <w:pPr>
        <w:shd w:val="clear" w:color="auto" w:fill="FFFFFF"/>
        <w:ind w:left="730"/>
      </w:pPr>
      <w:r>
        <w:rPr>
          <w:b/>
          <w:bCs/>
          <w:spacing w:val="-3"/>
          <w:sz w:val="28"/>
          <w:szCs w:val="28"/>
        </w:rPr>
        <w:t>Статья 22.</w:t>
      </w:r>
    </w:p>
    <w:p w:rsidR="001A428E" w:rsidRDefault="001A428E" w:rsidP="001A428E">
      <w:pPr>
        <w:shd w:val="clear" w:color="auto" w:fill="FFFFFF"/>
        <w:ind w:left="34" w:right="5" w:firstLine="691"/>
        <w:jc w:val="both"/>
      </w:pPr>
      <w:r>
        <w:rPr>
          <w:sz w:val="28"/>
          <w:szCs w:val="28"/>
        </w:rPr>
        <w:t>Заседания комиссии проводятся в соответствии с планом её работы, как правило, не реже 1 раза в месяц с перерывом через каждые 1,5 часа работы.</w:t>
      </w:r>
    </w:p>
    <w:p w:rsidR="001A428E" w:rsidRDefault="001A428E" w:rsidP="001A428E">
      <w:pPr>
        <w:shd w:val="clear" w:color="auto" w:fill="FFFFFF"/>
        <w:ind w:left="34" w:right="5" w:firstLine="691"/>
        <w:jc w:val="both"/>
      </w:pPr>
      <w:r>
        <w:rPr>
          <w:sz w:val="28"/>
          <w:szCs w:val="28"/>
        </w:rPr>
        <w:t>Заседания комиссии созываются по инициативе председателя комиссии или по требованию не менее чем одной трети от установленного числа членов комиссии.</w:t>
      </w:r>
    </w:p>
    <w:p w:rsidR="001A428E" w:rsidRDefault="001A428E" w:rsidP="001A428E">
      <w:pPr>
        <w:shd w:val="clear" w:color="auto" w:fill="FFFFFF"/>
        <w:ind w:left="29" w:right="10" w:firstLine="691"/>
        <w:jc w:val="both"/>
      </w:pPr>
      <w:r>
        <w:rPr>
          <w:sz w:val="28"/>
          <w:szCs w:val="28"/>
        </w:rPr>
        <w:t>До начала заседания проводится регистрация членов комиссии, результаты которой оглашаются председательствующим перед открытием заседания.</w:t>
      </w:r>
    </w:p>
    <w:p w:rsidR="001A428E" w:rsidRDefault="001A428E" w:rsidP="001A428E">
      <w:pPr>
        <w:shd w:val="clear" w:color="auto" w:fill="FFFFFF"/>
        <w:ind w:left="720"/>
      </w:pPr>
      <w:r>
        <w:rPr>
          <w:b/>
          <w:bCs/>
          <w:spacing w:val="-3"/>
          <w:sz w:val="28"/>
          <w:szCs w:val="28"/>
        </w:rPr>
        <w:t>Статья 23.</w:t>
      </w:r>
    </w:p>
    <w:p w:rsidR="001A428E" w:rsidRDefault="001A428E" w:rsidP="001A428E">
      <w:pPr>
        <w:shd w:val="clear" w:color="auto" w:fill="FFFFFF"/>
        <w:ind w:left="10" w:right="14" w:firstLine="696"/>
        <w:jc w:val="both"/>
      </w:pPr>
      <w:r>
        <w:rPr>
          <w:sz w:val="28"/>
          <w:szCs w:val="28"/>
        </w:rPr>
        <w:t>Члены комиссии извещаются секретарем комиссии о заседании комиссии, как правило, не позднее, чем за 3 дня до дня заседания. Проекты решений комиссии и другие необходимые материалы для ознакомления предоставляются членам комиссии в помещении комиссии.</w:t>
      </w:r>
    </w:p>
    <w:p w:rsidR="001A428E" w:rsidRDefault="001A428E" w:rsidP="001A428E">
      <w:pPr>
        <w:shd w:val="clear" w:color="auto" w:fill="FFFFFF"/>
        <w:ind w:left="710"/>
      </w:pPr>
      <w:r>
        <w:rPr>
          <w:b/>
          <w:bCs/>
          <w:spacing w:val="-2"/>
          <w:sz w:val="28"/>
          <w:szCs w:val="28"/>
        </w:rPr>
        <w:t>Статья 24.</w:t>
      </w:r>
    </w:p>
    <w:p w:rsidR="001A428E" w:rsidRDefault="001A428E" w:rsidP="001A428E">
      <w:pPr>
        <w:shd w:val="clear" w:color="auto" w:fill="FFFFFF"/>
        <w:ind w:left="706"/>
      </w:pPr>
      <w:r>
        <w:rPr>
          <w:sz w:val="28"/>
          <w:szCs w:val="28"/>
        </w:rPr>
        <w:t>Председательствующий на заседании комиссии:</w:t>
      </w:r>
    </w:p>
    <w:p w:rsidR="001A428E" w:rsidRDefault="001A428E" w:rsidP="001A428E">
      <w:pPr>
        <w:numPr>
          <w:ilvl w:val="0"/>
          <w:numId w:val="2"/>
        </w:numPr>
        <w:shd w:val="clear" w:color="auto" w:fill="FFFFFF"/>
        <w:tabs>
          <w:tab w:val="left" w:pos="878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ведет заседание комиссии;</w:t>
      </w:r>
    </w:p>
    <w:p w:rsidR="001A428E" w:rsidRDefault="001A428E" w:rsidP="001A428E">
      <w:pPr>
        <w:numPr>
          <w:ilvl w:val="0"/>
          <w:numId w:val="2"/>
        </w:numPr>
        <w:shd w:val="clear" w:color="auto" w:fill="FFFFFF"/>
        <w:tabs>
          <w:tab w:val="left" w:pos="878"/>
        </w:tabs>
        <w:ind w:left="5"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обсуждение вопросов повестки дня заседания комиссии, ставит её на голосование;</w:t>
      </w:r>
    </w:p>
    <w:p w:rsidR="001A428E" w:rsidRDefault="001A428E" w:rsidP="001A428E">
      <w:pPr>
        <w:shd w:val="clear" w:color="auto" w:fill="FFFFFF"/>
        <w:tabs>
          <w:tab w:val="left" w:pos="1032"/>
        </w:tabs>
        <w:ind w:left="5" w:right="14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предоставляет слово для выступления членам комиссии в порядке очередности поступивших заявок, а также приглашенным лицам;</w:t>
      </w:r>
    </w:p>
    <w:p w:rsidR="001A428E" w:rsidRDefault="001A428E" w:rsidP="001A428E">
      <w:pPr>
        <w:shd w:val="clear" w:color="auto" w:fill="FFFFFF"/>
        <w:tabs>
          <w:tab w:val="left" w:pos="950"/>
        </w:tabs>
        <w:ind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ставит на голосование в порядке поступления все предложения членов комиссии;</w:t>
      </w:r>
    </w:p>
    <w:p w:rsidR="001A428E" w:rsidRDefault="001A428E" w:rsidP="001A428E">
      <w:pPr>
        <w:shd w:val="clear" w:color="auto" w:fill="FFFFFF"/>
        <w:tabs>
          <w:tab w:val="left" w:pos="950"/>
        </w:tabs>
        <w:ind w:right="10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1A428E" w:rsidRDefault="001A428E" w:rsidP="001A428E">
      <w:pPr>
        <w:numPr>
          <w:ilvl w:val="0"/>
          <w:numId w:val="8"/>
        </w:numPr>
        <w:shd w:val="clear" w:color="auto" w:fill="FFFFFF"/>
        <w:tabs>
          <w:tab w:val="left" w:pos="941"/>
        </w:tabs>
        <w:ind w:left="19" w:righ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1A428E" w:rsidRDefault="001A428E" w:rsidP="001A428E">
      <w:pPr>
        <w:numPr>
          <w:ilvl w:val="0"/>
          <w:numId w:val="8"/>
        </w:numPr>
        <w:shd w:val="clear" w:color="auto" w:fill="FFFFFF"/>
        <w:tabs>
          <w:tab w:val="left" w:pos="941"/>
        </w:tabs>
        <w:ind w:left="19" w:right="14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может удалить из зала заседаний приглашенных лиц, мешающих работе </w:t>
      </w:r>
      <w:r>
        <w:rPr>
          <w:sz w:val="28"/>
          <w:szCs w:val="28"/>
        </w:rPr>
        <w:t>комиссии.</w:t>
      </w:r>
    </w:p>
    <w:p w:rsidR="001A428E" w:rsidRDefault="001A428E" w:rsidP="001A428E">
      <w:pPr>
        <w:shd w:val="clear" w:color="auto" w:fill="FFFFFF"/>
        <w:ind w:left="19" w:right="14" w:firstLine="691"/>
        <w:jc w:val="both"/>
      </w:pPr>
      <w:r>
        <w:rPr>
          <w:sz w:val="28"/>
          <w:szCs w:val="28"/>
        </w:rPr>
        <w:t xml:space="preserve">Председательствующий во время выступлений членов комиссии и </w:t>
      </w:r>
      <w:r>
        <w:rPr>
          <w:spacing w:val="-1"/>
          <w:sz w:val="28"/>
          <w:szCs w:val="28"/>
        </w:rPr>
        <w:t>приглашенных лиц не вправе комментировать их высказывания, за исключением случаев отклонения темы выступлений от утвержденной повестки дня. Участвуя в открытом голосовании, председательствующий голосует последним.</w:t>
      </w:r>
    </w:p>
    <w:p w:rsidR="00BC1094" w:rsidRDefault="00BC1094" w:rsidP="001A428E">
      <w:pPr>
        <w:shd w:val="clear" w:color="auto" w:fill="FFFFFF"/>
        <w:ind w:left="720"/>
        <w:rPr>
          <w:b/>
          <w:bCs/>
          <w:spacing w:val="-3"/>
          <w:sz w:val="28"/>
          <w:szCs w:val="28"/>
        </w:rPr>
      </w:pPr>
    </w:p>
    <w:p w:rsidR="001A428E" w:rsidRDefault="001A428E" w:rsidP="001A428E">
      <w:pPr>
        <w:shd w:val="clear" w:color="auto" w:fill="FFFFFF"/>
        <w:ind w:left="720"/>
      </w:pPr>
      <w:r>
        <w:rPr>
          <w:b/>
          <w:bCs/>
          <w:spacing w:val="-3"/>
          <w:sz w:val="28"/>
          <w:szCs w:val="28"/>
        </w:rPr>
        <w:lastRenderedPageBreak/>
        <w:t>Статья 25.</w:t>
      </w:r>
    </w:p>
    <w:p w:rsidR="001A428E" w:rsidRDefault="001A428E" w:rsidP="001A428E">
      <w:pPr>
        <w:shd w:val="clear" w:color="auto" w:fill="FFFFFF"/>
        <w:ind w:left="24" w:right="5" w:firstLine="682"/>
        <w:jc w:val="both"/>
      </w:pPr>
      <w:r w:rsidRPr="00991452">
        <w:rPr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заседании комиссии ведется протокол. Протокол составляется на </w:t>
      </w:r>
      <w:r>
        <w:rPr>
          <w:spacing w:val="-1"/>
          <w:sz w:val="28"/>
          <w:szCs w:val="28"/>
        </w:rPr>
        <w:t xml:space="preserve">основании записей, произведенных во время заседания, представленных тезисов </w:t>
      </w:r>
      <w:r>
        <w:rPr>
          <w:sz w:val="28"/>
          <w:szCs w:val="28"/>
        </w:rPr>
        <w:t xml:space="preserve">докладов. Записи во время заседания, сбор материалов и подготовка текста </w:t>
      </w:r>
      <w:r>
        <w:rPr>
          <w:spacing w:val="-1"/>
          <w:sz w:val="28"/>
          <w:szCs w:val="28"/>
        </w:rPr>
        <w:t>возлагается на секретаря комиссии. Те</w:t>
      </w:r>
      <w:proofErr w:type="gramStart"/>
      <w:r>
        <w:rPr>
          <w:spacing w:val="-1"/>
          <w:sz w:val="28"/>
          <w:szCs w:val="28"/>
        </w:rPr>
        <w:t>кст пр</w:t>
      </w:r>
      <w:proofErr w:type="gramEnd"/>
      <w:r>
        <w:rPr>
          <w:spacing w:val="-1"/>
          <w:sz w:val="28"/>
          <w:szCs w:val="28"/>
        </w:rPr>
        <w:t xml:space="preserve">отокола должен быть подготовлен не </w:t>
      </w:r>
      <w:r>
        <w:rPr>
          <w:sz w:val="28"/>
          <w:szCs w:val="28"/>
        </w:rPr>
        <w:t>позднее чем через 3 дня со дня заседания.</w:t>
      </w:r>
    </w:p>
    <w:p w:rsidR="001A428E" w:rsidRDefault="001A428E" w:rsidP="001A428E">
      <w:pPr>
        <w:shd w:val="clear" w:color="auto" w:fill="FFFFFF"/>
        <w:ind w:left="715"/>
      </w:pPr>
      <w:r>
        <w:rPr>
          <w:spacing w:val="-1"/>
          <w:sz w:val="28"/>
          <w:szCs w:val="28"/>
        </w:rPr>
        <w:t>Протокол заседания комиссии состоит из вводной части и основной.</w:t>
      </w:r>
    </w:p>
    <w:p w:rsidR="001A428E" w:rsidRDefault="001A428E" w:rsidP="001A428E">
      <w:pPr>
        <w:shd w:val="clear" w:color="auto" w:fill="FFFFFF"/>
        <w:ind w:left="24" w:firstLine="682"/>
        <w:jc w:val="both"/>
      </w:pPr>
      <w:proofErr w:type="gramStart"/>
      <w:r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 xml:space="preserve"> вводной части указываются фамилии и инициалы председателя (председательствующего), заместителя председателя, секретаря и членов комиссии, </w:t>
      </w:r>
      <w:r>
        <w:rPr>
          <w:sz w:val="28"/>
          <w:szCs w:val="28"/>
        </w:rPr>
        <w:t xml:space="preserve">в том числе с правом совещательного голоса, а также фамилии и инициалы приглашенных на заседание кандидатов, зарегистрированных кандидатов, их доверенных лиц, представителей политических партий, избирательных </w:t>
      </w:r>
      <w:r>
        <w:rPr>
          <w:spacing w:val="-1"/>
          <w:sz w:val="28"/>
          <w:szCs w:val="28"/>
        </w:rPr>
        <w:t xml:space="preserve">объединений, избирательных блоков, инициативных групп, сторонних организаций </w:t>
      </w:r>
      <w:r>
        <w:rPr>
          <w:sz w:val="28"/>
          <w:szCs w:val="28"/>
        </w:rPr>
        <w:t>и средств массовой информации.</w:t>
      </w:r>
    </w:p>
    <w:p w:rsidR="001A428E" w:rsidRDefault="001A428E" w:rsidP="001A428E">
      <w:pPr>
        <w:shd w:val="clear" w:color="auto" w:fill="FFFFFF"/>
        <w:ind w:left="29" w:right="10" w:firstLine="682"/>
        <w:jc w:val="both"/>
      </w:pPr>
      <w:r>
        <w:rPr>
          <w:spacing w:val="-1"/>
          <w:sz w:val="28"/>
          <w:szCs w:val="28"/>
        </w:rPr>
        <w:t>В случае</w:t>
      </w:r>
      <w:proofErr w:type="gramStart"/>
      <w:r>
        <w:rPr>
          <w:spacing w:val="-1"/>
          <w:sz w:val="28"/>
          <w:szCs w:val="28"/>
        </w:rPr>
        <w:t>,</w:t>
      </w:r>
      <w:proofErr w:type="gramEnd"/>
      <w:r>
        <w:rPr>
          <w:spacing w:val="-1"/>
          <w:sz w:val="28"/>
          <w:szCs w:val="28"/>
        </w:rPr>
        <w:t xml:space="preserve"> если на заседание приглашается большое число представителей </w:t>
      </w:r>
      <w:r>
        <w:rPr>
          <w:sz w:val="28"/>
          <w:szCs w:val="28"/>
        </w:rPr>
        <w:t>сторонних организаций, средств массовой информации, их фамилии перечисляются в прилагаемом к протоколу списке.</w:t>
      </w:r>
    </w:p>
    <w:p w:rsidR="001A428E" w:rsidRDefault="001A428E" w:rsidP="001A428E">
      <w:pPr>
        <w:shd w:val="clear" w:color="auto" w:fill="FFFFFF"/>
        <w:ind w:left="19" w:right="10" w:firstLine="696"/>
        <w:jc w:val="both"/>
      </w:pPr>
      <w:r>
        <w:rPr>
          <w:sz w:val="28"/>
          <w:szCs w:val="28"/>
        </w:rPr>
        <w:t>Вводная часть протокола должна включать в себя также повестку дня с указанием докладчиков по каждому пункту повестки.</w:t>
      </w:r>
    </w:p>
    <w:p w:rsidR="001A428E" w:rsidRDefault="001A428E" w:rsidP="001A428E">
      <w:pPr>
        <w:shd w:val="clear" w:color="auto" w:fill="FFFFFF"/>
        <w:ind w:left="19" w:firstLine="701"/>
        <w:jc w:val="both"/>
      </w:pPr>
      <w:r>
        <w:rPr>
          <w:spacing w:val="-1"/>
          <w:sz w:val="28"/>
          <w:szCs w:val="28"/>
        </w:rPr>
        <w:t xml:space="preserve">Основная часть протокола состоит из разделов, соответствующих пунктам </w:t>
      </w:r>
      <w:r>
        <w:rPr>
          <w:sz w:val="28"/>
          <w:szCs w:val="28"/>
        </w:rPr>
        <w:t xml:space="preserve">повестки дня. Текст каждого раздела строится по схеме: СЛУШАЛИ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ЫСТУПИЛИ - РЕШИЛИ. Основное содержание докладов и выступлений помещается в тексте протокола либо прилагается к нему. Содержание особого мнения, высказанного во время обсуждения, записывается в тексте протокола </w:t>
      </w:r>
      <w:r>
        <w:rPr>
          <w:spacing w:val="-2"/>
          <w:sz w:val="28"/>
          <w:szCs w:val="28"/>
        </w:rPr>
        <w:t xml:space="preserve">после соответствующего решения. В протоколе фиксируются итоги голосования по </w:t>
      </w:r>
      <w:r>
        <w:rPr>
          <w:sz w:val="28"/>
          <w:szCs w:val="28"/>
        </w:rPr>
        <w:t>каждому вопросу.</w:t>
      </w:r>
    </w:p>
    <w:p w:rsidR="001A428E" w:rsidRDefault="001A428E" w:rsidP="001A428E">
      <w:pPr>
        <w:shd w:val="clear" w:color="auto" w:fill="FFFFFF"/>
        <w:ind w:left="5" w:right="14" w:firstLine="701"/>
        <w:jc w:val="both"/>
      </w:pPr>
      <w:r>
        <w:rPr>
          <w:sz w:val="28"/>
          <w:szCs w:val="28"/>
        </w:rPr>
        <w:t xml:space="preserve">К протоколу заседания прилагаются подлинные экземпляры решений. </w:t>
      </w:r>
      <w:r>
        <w:rPr>
          <w:spacing w:val="-2"/>
          <w:sz w:val="28"/>
          <w:szCs w:val="28"/>
        </w:rPr>
        <w:t xml:space="preserve">Решениям комиссии присваиваются порядковые номера. Первичные документы по </w:t>
      </w:r>
      <w:r>
        <w:rPr>
          <w:sz w:val="28"/>
          <w:szCs w:val="28"/>
        </w:rPr>
        <w:t>рассматриваемому вопросу прикладываются к решению.</w:t>
      </w:r>
    </w:p>
    <w:p w:rsidR="001A428E" w:rsidRDefault="001A428E" w:rsidP="001A428E">
      <w:pPr>
        <w:shd w:val="clear" w:color="auto" w:fill="FFFFFF"/>
        <w:ind w:left="10" w:right="14" w:firstLine="696"/>
        <w:jc w:val="both"/>
      </w:pPr>
      <w:r>
        <w:rPr>
          <w:sz w:val="28"/>
          <w:szCs w:val="28"/>
        </w:rPr>
        <w:t>Протокол заседания подписывается председателем (председательствующим) и секретарем комиссии. Принятые решения доводятся до исполнителей в виде выписок из протокола либо рассылкой решений комиссии.</w:t>
      </w:r>
    </w:p>
    <w:p w:rsidR="001A428E" w:rsidRDefault="001A428E" w:rsidP="001A428E">
      <w:pPr>
        <w:shd w:val="clear" w:color="auto" w:fill="FFFFFF"/>
        <w:ind w:left="5" w:right="10" w:firstLine="696"/>
        <w:jc w:val="both"/>
      </w:pPr>
      <w:r>
        <w:rPr>
          <w:sz w:val="28"/>
          <w:szCs w:val="28"/>
        </w:rPr>
        <w:t>Протоколам заседаний комиссии присваиваются порядковые номера в пределах календарного года.</w:t>
      </w:r>
    </w:p>
    <w:p w:rsidR="001A428E" w:rsidRDefault="001A428E" w:rsidP="001A428E">
      <w:pPr>
        <w:shd w:val="clear" w:color="auto" w:fill="FFFFFF"/>
        <w:ind w:right="14"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Протокол заседания должен быть оформлен и подшит в трехдневный срок и </w:t>
      </w:r>
      <w:r>
        <w:rPr>
          <w:sz w:val="28"/>
          <w:szCs w:val="28"/>
        </w:rPr>
        <w:t>храниться отдельно от других документов.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Статья 25.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Протокол комиссии об итогах голосования на территории и результатах выборов подписывается всеми членами комиссии с правом решающего голоса, присутствовавшими на заседании комиссии.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Статья 26.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Продолжительность докладов, содокладов, заключительного слова, иных выступлений на заседаниях комиссии устанавливается председательствующим по согласованию с докладчиками и содокладчиками и не должна превышать: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- для доклада -15 минут;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- для содоклада-5 минут;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lastRenderedPageBreak/>
        <w:t>- для заключительного слова- 3 минут;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- для выступления в прениях - 3 минут;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- для дачи справок, оглашения информации, заявлений и обращений - 2 минут;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- для повторного выступления (не более одного раза) - до 2 минут.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Каждый член комиссии, а также приглашенные на заседание комиссии могут выступить в прениях по каждому вопросу не более двух раз.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Статья 27.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Выступающий на заседании комиссии не вправе употреблять в речи грубые, оскорбительные выражения, наносящие ущерб чести и достоинству граждан и должностных лиц, призывать к насильственным действиям, использовать ложную информацию, допускать необоснованные обвинения в чей-либо адрес. В случае нарушения установленного настоящим Регламентом порядка </w:t>
      </w:r>
      <w:proofErr w:type="gramStart"/>
      <w:r>
        <w:rPr>
          <w:rFonts w:ascii="Times New Roman" w:eastAsia="MS Mincho" w:hAnsi="Times New Roman" w:cs="Times New Roman"/>
          <w:sz w:val="28"/>
        </w:rPr>
        <w:t>выступающий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может быть лишен слова без предупреждения. Указанным лицам слово для повторного выступления по обсуждаемому вопросу не предоставляется.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Статья 28.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Никто не вправе выступать на заседании комиссии без разрешения председательствующего. </w:t>
      </w:r>
      <w:proofErr w:type="gramStart"/>
      <w:r>
        <w:rPr>
          <w:rFonts w:ascii="Times New Roman" w:eastAsia="MS Mincho" w:hAnsi="Times New Roman" w:cs="Times New Roman"/>
          <w:sz w:val="28"/>
        </w:rPr>
        <w:t>Нарушающий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это правило лишается слова без предупреждения.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Статья 29.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Для подготовки вопросов, вносимых на рассмотрение комиссии, могут создаваться рабочие группы из числа членов комиссии, специалистов и экспертов.</w:t>
      </w:r>
    </w:p>
    <w:p w:rsidR="001A428E" w:rsidRDefault="001A428E" w:rsidP="001A428E">
      <w:pPr>
        <w:pStyle w:val="a3"/>
        <w:ind w:firstLine="360"/>
        <w:jc w:val="both"/>
        <w:rPr>
          <w:rFonts w:ascii="Times New Roman" w:eastAsia="MS Mincho" w:hAnsi="Times New Roman" w:cs="Times New Roman"/>
          <w:sz w:val="28"/>
        </w:rPr>
      </w:pP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Раздел 4.</w:t>
      </w:r>
      <w:r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</w:rPr>
        <w:t>Порядок голосования на заседаниях территориальной избирательной комиссии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Статья 30.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При принятии комиссией решения член комиссии может голосовать только «за» или «против». В случае равного числа голосов «за» или «против», голос председателя комиссии (председательствующего на заседании) является решающим.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 xml:space="preserve">Статья 31. 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Все решения комиссии принимаются на её заседаниях открытым или тайным голосованием.</w:t>
      </w:r>
    </w:p>
    <w:p w:rsidR="001A428E" w:rsidRDefault="001A428E" w:rsidP="001A428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Открытое голосование осуществляется путем поднятия руки членом комиссии с правом решающего голоса, тайное голосование - путем использования бюллетеней.</w:t>
      </w:r>
    </w:p>
    <w:p w:rsidR="001A428E" w:rsidRDefault="001A428E" w:rsidP="001A428E">
      <w:pPr>
        <w:shd w:val="clear" w:color="auto" w:fill="FFFFFF"/>
        <w:tabs>
          <w:tab w:val="left" w:pos="2674"/>
          <w:tab w:val="left" w:pos="4766"/>
          <w:tab w:val="left" w:pos="5650"/>
          <w:tab w:val="left" w:pos="6816"/>
          <w:tab w:val="left" w:pos="8621"/>
        </w:tabs>
        <w:ind w:firstLine="708"/>
        <w:jc w:val="both"/>
      </w:pPr>
      <w:r>
        <w:rPr>
          <w:spacing w:val="-4"/>
          <w:sz w:val="28"/>
          <w:szCs w:val="28"/>
        </w:rPr>
        <w:t>Результаты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голосования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всем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вопросам,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оглашенные </w:t>
      </w:r>
      <w:r>
        <w:rPr>
          <w:spacing w:val="-1"/>
          <w:sz w:val="28"/>
          <w:szCs w:val="28"/>
        </w:rPr>
        <w:t>председательствующим, вносятся в протокол заседания комиссии.</w:t>
      </w:r>
    </w:p>
    <w:p w:rsidR="001A428E" w:rsidRPr="00991452" w:rsidRDefault="001A428E" w:rsidP="001A428E">
      <w:pPr>
        <w:shd w:val="clear" w:color="auto" w:fill="FFFFFF"/>
        <w:ind w:left="725"/>
        <w:rPr>
          <w:b/>
        </w:rPr>
      </w:pPr>
      <w:r w:rsidRPr="00991452">
        <w:rPr>
          <w:b/>
          <w:sz w:val="28"/>
          <w:szCs w:val="28"/>
        </w:rPr>
        <w:t>Статья 32.</w:t>
      </w:r>
    </w:p>
    <w:p w:rsidR="001A428E" w:rsidRDefault="001A428E" w:rsidP="001A428E">
      <w:pPr>
        <w:shd w:val="clear" w:color="auto" w:fill="FFFFFF"/>
        <w:ind w:left="29" w:right="10" w:firstLine="686"/>
        <w:jc w:val="both"/>
      </w:pPr>
      <w:r>
        <w:rPr>
          <w:sz w:val="28"/>
          <w:szCs w:val="28"/>
        </w:rPr>
        <w:t xml:space="preserve">При голосовании член комиссии с правом решающего голоса имеет один голос и голосует лично. </w:t>
      </w:r>
      <w:proofErr w:type="gramStart"/>
      <w:r>
        <w:rPr>
          <w:sz w:val="28"/>
          <w:szCs w:val="28"/>
        </w:rPr>
        <w:t xml:space="preserve">Члены комиссии с правом решающего голоса, не согласные с решением, принятым комиссией, вправе в письменной форме высказать особое мнение, которое должно быть рассмотрено этой комиссией, отражено в ее протоколе, приложено к нему и доведено председателем комиссии </w:t>
      </w:r>
      <w:r>
        <w:rPr>
          <w:spacing w:val="-1"/>
          <w:sz w:val="28"/>
          <w:szCs w:val="28"/>
        </w:rPr>
        <w:t>до сведения вышестоящей комиссии не позднее чем в трехдневный срок со дня принятия решения, а в день голосования и в день, следующий за днем</w:t>
      </w:r>
      <w:proofErr w:type="gramEnd"/>
      <w:r>
        <w:rPr>
          <w:spacing w:val="-1"/>
          <w:sz w:val="28"/>
          <w:szCs w:val="28"/>
        </w:rPr>
        <w:t xml:space="preserve"> голосования, </w:t>
      </w:r>
      <w:r>
        <w:rPr>
          <w:sz w:val="28"/>
          <w:szCs w:val="28"/>
        </w:rPr>
        <w:lastRenderedPageBreak/>
        <w:t>- незамедлительно.</w:t>
      </w:r>
    </w:p>
    <w:p w:rsidR="001A428E" w:rsidRPr="00991452" w:rsidRDefault="001A428E" w:rsidP="001A428E">
      <w:pPr>
        <w:shd w:val="clear" w:color="auto" w:fill="FFFFFF"/>
        <w:ind w:left="730"/>
        <w:rPr>
          <w:b/>
        </w:rPr>
      </w:pPr>
      <w:r w:rsidRPr="00991452">
        <w:rPr>
          <w:b/>
          <w:sz w:val="28"/>
          <w:szCs w:val="28"/>
        </w:rPr>
        <w:t>Статья 33.</w:t>
      </w:r>
    </w:p>
    <w:p w:rsidR="001A428E" w:rsidRDefault="001A428E" w:rsidP="001A428E">
      <w:pPr>
        <w:shd w:val="clear" w:color="auto" w:fill="FFFFFF"/>
        <w:ind w:left="29" w:right="14" w:firstLine="691"/>
        <w:jc w:val="both"/>
      </w:pPr>
      <w:r>
        <w:rPr>
          <w:spacing w:val="-1"/>
          <w:sz w:val="28"/>
          <w:szCs w:val="28"/>
        </w:rPr>
        <w:t xml:space="preserve">Тайное голосование проводится в случаях, предусмотренных федеральными </w:t>
      </w:r>
      <w:r w:rsidR="0008173A">
        <w:rPr>
          <w:sz w:val="28"/>
          <w:szCs w:val="28"/>
        </w:rPr>
        <w:t>законами и законами</w:t>
      </w:r>
      <w:r>
        <w:rPr>
          <w:sz w:val="28"/>
          <w:szCs w:val="28"/>
        </w:rPr>
        <w:t xml:space="preserve"> Республики</w:t>
      </w:r>
      <w:r w:rsidR="0008173A">
        <w:rPr>
          <w:sz w:val="28"/>
          <w:szCs w:val="28"/>
        </w:rPr>
        <w:t xml:space="preserve"> Дагестан</w:t>
      </w:r>
      <w:r>
        <w:rPr>
          <w:sz w:val="28"/>
          <w:szCs w:val="28"/>
        </w:rPr>
        <w:t xml:space="preserve">, либо по решению комиссии, </w:t>
      </w:r>
      <w:r>
        <w:rPr>
          <w:spacing w:val="-2"/>
          <w:sz w:val="28"/>
          <w:szCs w:val="28"/>
        </w:rPr>
        <w:t>принимаемому большинством голосов от числа присутствующих членов комиссии.</w:t>
      </w:r>
    </w:p>
    <w:p w:rsidR="001A428E" w:rsidRDefault="001A428E" w:rsidP="001A428E">
      <w:pPr>
        <w:shd w:val="clear" w:color="auto" w:fill="FFFFFF"/>
        <w:ind w:left="29" w:right="5" w:firstLine="686"/>
        <w:jc w:val="both"/>
      </w:pPr>
      <w:r>
        <w:rPr>
          <w:sz w:val="28"/>
          <w:szCs w:val="28"/>
        </w:rPr>
        <w:t xml:space="preserve">Для проведения тайного голосования и определения его результатов избирается счетная комиссия в количестве и составе, определяемом комиссией. </w:t>
      </w:r>
      <w:r>
        <w:rPr>
          <w:spacing w:val="-1"/>
          <w:sz w:val="28"/>
          <w:szCs w:val="28"/>
        </w:rPr>
        <w:t xml:space="preserve">Счетная комиссия избирает из своего состава председателя комиссии и организует </w:t>
      </w:r>
      <w:r>
        <w:rPr>
          <w:sz w:val="28"/>
          <w:szCs w:val="28"/>
        </w:rPr>
        <w:t xml:space="preserve">проведение тайного голосования. Форма и текст бюллетеня для голосования </w:t>
      </w:r>
      <w:r>
        <w:rPr>
          <w:spacing w:val="-1"/>
          <w:sz w:val="28"/>
          <w:szCs w:val="28"/>
        </w:rPr>
        <w:t>утверждаются комиссией по предложению счетной комиссии.</w:t>
      </w:r>
    </w:p>
    <w:p w:rsidR="001A428E" w:rsidRDefault="001A428E" w:rsidP="001A428E">
      <w:pPr>
        <w:shd w:val="clear" w:color="auto" w:fill="FFFFFF"/>
        <w:ind w:left="34" w:right="5" w:firstLine="686"/>
        <w:jc w:val="both"/>
      </w:pPr>
      <w:r>
        <w:rPr>
          <w:sz w:val="28"/>
          <w:szCs w:val="28"/>
        </w:rPr>
        <w:t>Каждому члену комиссии с правом решающего голоса выдается один бюллетень для тайного голосования.</w:t>
      </w:r>
    </w:p>
    <w:p w:rsidR="001A428E" w:rsidRDefault="001A428E" w:rsidP="001A428E">
      <w:pPr>
        <w:shd w:val="clear" w:color="auto" w:fill="FFFFFF"/>
        <w:ind w:left="38" w:firstLine="686"/>
        <w:jc w:val="both"/>
      </w:pPr>
      <w:r>
        <w:rPr>
          <w:sz w:val="28"/>
          <w:szCs w:val="28"/>
        </w:rPr>
        <w:t xml:space="preserve">В кабине для тайного голосования или в помещении, отведенном для этих </w:t>
      </w:r>
      <w:r>
        <w:rPr>
          <w:spacing w:val="-1"/>
          <w:sz w:val="28"/>
          <w:szCs w:val="28"/>
        </w:rPr>
        <w:t xml:space="preserve">целей, голосующий заполняет бюллетень, после чего опускает его в ящик для </w:t>
      </w:r>
      <w:r>
        <w:rPr>
          <w:sz w:val="28"/>
          <w:szCs w:val="28"/>
        </w:rPr>
        <w:t>голосования, опечатанный счетной комиссией.</w:t>
      </w:r>
    </w:p>
    <w:p w:rsidR="001A428E" w:rsidRDefault="001A428E" w:rsidP="001A428E">
      <w:pPr>
        <w:shd w:val="clear" w:color="auto" w:fill="FFFFFF"/>
        <w:ind w:left="24" w:right="10" w:firstLine="691"/>
        <w:jc w:val="both"/>
      </w:pPr>
      <w:r>
        <w:rPr>
          <w:spacing w:val="-1"/>
          <w:sz w:val="28"/>
          <w:szCs w:val="28"/>
        </w:rPr>
        <w:t xml:space="preserve">О результатах тайного голосования счетная комиссия составляет протокол, который подписывается всеми её членами. По докладу счетной комиссии члены </w:t>
      </w:r>
      <w:r>
        <w:rPr>
          <w:sz w:val="28"/>
          <w:szCs w:val="28"/>
        </w:rPr>
        <w:t>комиссии с правом решающего голоса принимают открытым голосованием решение об утверждении результатов тайного голосования.</w:t>
      </w:r>
    </w:p>
    <w:p w:rsidR="001A428E" w:rsidRDefault="001A428E" w:rsidP="001A428E">
      <w:pPr>
        <w:shd w:val="clear" w:color="auto" w:fill="FFFFFF"/>
        <w:ind w:left="29" w:right="10" w:firstLine="682"/>
        <w:jc w:val="both"/>
      </w:pPr>
      <w:r>
        <w:rPr>
          <w:sz w:val="28"/>
          <w:szCs w:val="28"/>
        </w:rPr>
        <w:t xml:space="preserve">Недействительными считаются бюллетени, по которым невозможно определить волеизъявление членов комиссии с правом решающего голоса. </w:t>
      </w:r>
      <w:r>
        <w:rPr>
          <w:spacing w:val="-1"/>
          <w:sz w:val="28"/>
          <w:szCs w:val="28"/>
        </w:rPr>
        <w:t>Дополнения, внесенные в бюллетень, при подсчете голосов не учитываются.</w:t>
      </w:r>
    </w:p>
    <w:p w:rsidR="001A428E" w:rsidRDefault="001A428E" w:rsidP="001A428E">
      <w:pPr>
        <w:shd w:val="clear" w:color="auto" w:fill="FFFFFF"/>
        <w:ind w:left="29" w:right="19" w:firstLine="686"/>
        <w:jc w:val="both"/>
        <w:rPr>
          <w:b/>
          <w:bCs/>
          <w:spacing w:val="-1"/>
          <w:sz w:val="28"/>
          <w:szCs w:val="28"/>
        </w:rPr>
      </w:pPr>
    </w:p>
    <w:p w:rsidR="001A428E" w:rsidRDefault="001A428E" w:rsidP="001A428E">
      <w:pPr>
        <w:shd w:val="clear" w:color="auto" w:fill="FFFFFF"/>
        <w:ind w:left="29" w:right="19" w:firstLine="686"/>
        <w:jc w:val="both"/>
      </w:pPr>
      <w:r>
        <w:rPr>
          <w:b/>
          <w:bCs/>
          <w:spacing w:val="-1"/>
          <w:sz w:val="28"/>
          <w:szCs w:val="28"/>
        </w:rPr>
        <w:t xml:space="preserve">Раздел 5. Порядок принятия решений территориальной избирательной </w:t>
      </w:r>
      <w:r>
        <w:rPr>
          <w:b/>
          <w:bCs/>
          <w:sz w:val="28"/>
          <w:szCs w:val="28"/>
        </w:rPr>
        <w:t>комиссии</w:t>
      </w:r>
    </w:p>
    <w:p w:rsidR="001A428E" w:rsidRDefault="001A428E" w:rsidP="001A428E">
      <w:pPr>
        <w:shd w:val="clear" w:color="auto" w:fill="FFFFFF"/>
        <w:ind w:left="710"/>
      </w:pPr>
      <w:r>
        <w:rPr>
          <w:b/>
          <w:bCs/>
          <w:spacing w:val="-3"/>
          <w:sz w:val="28"/>
          <w:szCs w:val="28"/>
        </w:rPr>
        <w:t>Статья 34.</w:t>
      </w:r>
    </w:p>
    <w:p w:rsidR="001A428E" w:rsidRDefault="001A428E" w:rsidP="001A428E">
      <w:pPr>
        <w:shd w:val="clear" w:color="auto" w:fill="FFFFFF"/>
        <w:ind w:left="5" w:right="14" w:firstLine="686"/>
        <w:jc w:val="both"/>
      </w:pPr>
      <w:r>
        <w:rPr>
          <w:sz w:val="28"/>
          <w:szCs w:val="28"/>
        </w:rPr>
        <w:t>Комиссия принимает решения по вопросам, отнесенным к её ведению федеральными законами и законами Республики</w:t>
      </w:r>
      <w:r w:rsidR="0008173A">
        <w:rPr>
          <w:sz w:val="28"/>
          <w:szCs w:val="28"/>
        </w:rPr>
        <w:t xml:space="preserve"> Дагестан</w:t>
      </w:r>
      <w:r>
        <w:rPr>
          <w:sz w:val="28"/>
          <w:szCs w:val="28"/>
        </w:rPr>
        <w:t>, в порядке, установленном настоящим Регламентом.</w:t>
      </w:r>
    </w:p>
    <w:p w:rsidR="001A428E" w:rsidRDefault="001A428E" w:rsidP="001A428E">
      <w:pPr>
        <w:shd w:val="clear" w:color="auto" w:fill="FFFFFF"/>
        <w:ind w:right="14" w:firstLine="691"/>
        <w:jc w:val="both"/>
      </w:pPr>
      <w:proofErr w:type="gramStart"/>
      <w:r>
        <w:rPr>
          <w:sz w:val="28"/>
          <w:szCs w:val="28"/>
        </w:rPr>
        <w:t xml:space="preserve">Решения комиссии об избрании заместителя, секретаря комиссии, о </w:t>
      </w:r>
      <w:r>
        <w:rPr>
          <w:spacing w:val="-1"/>
          <w:sz w:val="28"/>
          <w:szCs w:val="28"/>
        </w:rPr>
        <w:t xml:space="preserve">назначении на должность либо об освобождении от должности председателей </w:t>
      </w:r>
      <w:r>
        <w:rPr>
          <w:sz w:val="28"/>
          <w:szCs w:val="28"/>
        </w:rPr>
        <w:t xml:space="preserve">нижестоящих избирательных комиссий, о регистрации кандидатов (списка </w:t>
      </w:r>
      <w:r>
        <w:rPr>
          <w:spacing w:val="-2"/>
          <w:sz w:val="28"/>
          <w:szCs w:val="28"/>
        </w:rPr>
        <w:t xml:space="preserve">кандидатов) и об обращении в суд с заявлением об отмене их регистрации (в случае </w:t>
      </w:r>
      <w:r>
        <w:rPr>
          <w:spacing w:val="-1"/>
          <w:sz w:val="28"/>
          <w:szCs w:val="28"/>
        </w:rPr>
        <w:t xml:space="preserve">исполнения комиссией полномочий избирательной комиссии муниципального </w:t>
      </w:r>
      <w:r>
        <w:rPr>
          <w:sz w:val="28"/>
          <w:szCs w:val="28"/>
        </w:rPr>
        <w:t>образования), по вопросам финансового обеспечения подготовки и проведения выборов, об установлении итогов голосования на территории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определении результатов выборов, о признании выборов не состоявшимися и недействительными, о проведении повторного голосования или повторных </w:t>
      </w:r>
      <w:r>
        <w:rPr>
          <w:spacing w:val="-1"/>
          <w:sz w:val="28"/>
          <w:szCs w:val="28"/>
        </w:rPr>
        <w:t xml:space="preserve">выборов, об отмене решений нижестоящих избирательных комиссий в порядке, предусмотренном пунктом 11 статьи 20 и пунктами 6 и 7 статьи 75 Федерального </w:t>
      </w:r>
      <w:r>
        <w:rPr>
          <w:sz w:val="28"/>
          <w:szCs w:val="28"/>
        </w:rPr>
        <w:t>закона</w:t>
      </w:r>
      <w:r w:rsidR="0008173A">
        <w:rPr>
          <w:sz w:val="28"/>
          <w:szCs w:val="28"/>
        </w:rPr>
        <w:t xml:space="preserve"> №67-ФЗ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принимаются большинством </w:t>
      </w:r>
      <w:r>
        <w:rPr>
          <w:spacing w:val="-1"/>
          <w:sz w:val="28"/>
          <w:szCs w:val="28"/>
        </w:rPr>
        <w:t>голосов от установленного числа</w:t>
      </w:r>
      <w:proofErr w:type="gramEnd"/>
      <w:r>
        <w:rPr>
          <w:spacing w:val="-1"/>
          <w:sz w:val="28"/>
          <w:szCs w:val="28"/>
        </w:rPr>
        <w:t xml:space="preserve"> членов комиссии с правом решающего голоса.</w:t>
      </w:r>
    </w:p>
    <w:p w:rsidR="001A428E" w:rsidRDefault="001A428E" w:rsidP="001A428E">
      <w:pPr>
        <w:shd w:val="clear" w:color="auto" w:fill="FFFFFF"/>
        <w:ind w:left="38" w:right="14" w:firstLine="686"/>
        <w:jc w:val="both"/>
      </w:pPr>
      <w:r>
        <w:rPr>
          <w:spacing w:val="-1"/>
          <w:sz w:val="28"/>
          <w:szCs w:val="28"/>
        </w:rPr>
        <w:t>Решения комиссии по иным вопросам принимаются простым большинством голосов от числа присутствующих членов комиссии с правом решающего голоса.</w:t>
      </w:r>
    </w:p>
    <w:p w:rsidR="00BC1094" w:rsidRDefault="00BC1094" w:rsidP="001A428E">
      <w:pPr>
        <w:shd w:val="clear" w:color="auto" w:fill="FFFFFF"/>
        <w:ind w:left="734"/>
        <w:rPr>
          <w:b/>
          <w:bCs/>
          <w:spacing w:val="-3"/>
          <w:sz w:val="28"/>
          <w:szCs w:val="28"/>
        </w:rPr>
      </w:pPr>
    </w:p>
    <w:p w:rsidR="001A428E" w:rsidRDefault="001A428E" w:rsidP="001A428E">
      <w:pPr>
        <w:shd w:val="clear" w:color="auto" w:fill="FFFFFF"/>
        <w:ind w:left="734"/>
      </w:pPr>
      <w:r>
        <w:rPr>
          <w:b/>
          <w:bCs/>
          <w:spacing w:val="-3"/>
          <w:sz w:val="28"/>
          <w:szCs w:val="28"/>
        </w:rPr>
        <w:lastRenderedPageBreak/>
        <w:t>Статья 35.</w:t>
      </w:r>
    </w:p>
    <w:p w:rsidR="001A428E" w:rsidRDefault="001A428E" w:rsidP="001A428E">
      <w:pPr>
        <w:shd w:val="clear" w:color="auto" w:fill="FFFFFF"/>
        <w:ind w:left="38" w:right="5" w:firstLine="686"/>
        <w:jc w:val="both"/>
      </w:pPr>
      <w:r>
        <w:rPr>
          <w:sz w:val="28"/>
          <w:szCs w:val="28"/>
        </w:rPr>
        <w:t>При рассмотрении проекта решения комиссия заслушивает доклад члена комиссии, содоклады и проводит обсуждение проекта.</w:t>
      </w:r>
    </w:p>
    <w:p w:rsidR="001A428E" w:rsidRDefault="001A428E" w:rsidP="001A428E">
      <w:pPr>
        <w:shd w:val="clear" w:color="auto" w:fill="FFFFFF"/>
        <w:ind w:left="29" w:right="10" w:firstLine="696"/>
        <w:jc w:val="both"/>
      </w:pPr>
      <w:r>
        <w:rPr>
          <w:spacing w:val="-1"/>
          <w:sz w:val="28"/>
          <w:szCs w:val="28"/>
        </w:rPr>
        <w:t xml:space="preserve">Проект решения, принятый комиссией за основу, обсуждается и голосуется в </w:t>
      </w:r>
      <w:r>
        <w:rPr>
          <w:sz w:val="28"/>
          <w:szCs w:val="28"/>
        </w:rPr>
        <w:t>дальнейшем в целом либо по пунктам или частям.</w:t>
      </w:r>
    </w:p>
    <w:p w:rsidR="001A428E" w:rsidRDefault="001A428E" w:rsidP="001A428E">
      <w:pPr>
        <w:shd w:val="clear" w:color="auto" w:fill="FFFFFF"/>
        <w:ind w:left="29" w:right="14" w:firstLine="696"/>
        <w:jc w:val="both"/>
      </w:pPr>
      <w:r>
        <w:rPr>
          <w:sz w:val="28"/>
          <w:szCs w:val="28"/>
        </w:rPr>
        <w:t xml:space="preserve">На голосование ставятся поправки, внесенные только членами комиссии. </w:t>
      </w:r>
      <w:r>
        <w:rPr>
          <w:spacing w:val="-1"/>
          <w:sz w:val="28"/>
          <w:szCs w:val="28"/>
        </w:rPr>
        <w:t>После обсуждения и голосования поправок проект решения принимается в целом.</w:t>
      </w:r>
    </w:p>
    <w:p w:rsidR="001A428E" w:rsidRDefault="001A428E" w:rsidP="001A428E">
      <w:pPr>
        <w:shd w:val="clear" w:color="auto" w:fill="FFFFFF"/>
        <w:ind w:left="734"/>
      </w:pPr>
      <w:r>
        <w:rPr>
          <w:b/>
          <w:bCs/>
          <w:spacing w:val="-3"/>
          <w:sz w:val="28"/>
          <w:szCs w:val="28"/>
        </w:rPr>
        <w:t xml:space="preserve">Статья </w:t>
      </w:r>
      <w:r>
        <w:rPr>
          <w:spacing w:val="-3"/>
          <w:sz w:val="28"/>
          <w:szCs w:val="28"/>
        </w:rPr>
        <w:t>36.</w:t>
      </w:r>
    </w:p>
    <w:p w:rsidR="001A428E" w:rsidRDefault="001A428E" w:rsidP="001A428E">
      <w:pPr>
        <w:shd w:val="clear" w:color="auto" w:fill="FFFFFF"/>
        <w:ind w:left="730"/>
      </w:pPr>
      <w:r>
        <w:rPr>
          <w:sz w:val="28"/>
          <w:szCs w:val="28"/>
        </w:rPr>
        <w:t>При рассмотрении проекта решения комиссия вправе:</w:t>
      </w:r>
    </w:p>
    <w:p w:rsidR="001A428E" w:rsidRDefault="001A428E" w:rsidP="001A428E">
      <w:pPr>
        <w:shd w:val="clear" w:color="auto" w:fill="FFFFFF"/>
        <w:tabs>
          <w:tab w:val="left" w:pos="912"/>
        </w:tabs>
        <w:ind w:left="34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принять его, либо отложить его обсуждение, или отклонить, или направить </w:t>
      </w:r>
      <w:r>
        <w:rPr>
          <w:spacing w:val="-1"/>
          <w:sz w:val="28"/>
          <w:szCs w:val="28"/>
        </w:rPr>
        <w:t xml:space="preserve">на доработку членам комиссии, готовившим данный проект, а также привлечь к </w:t>
      </w:r>
      <w:r>
        <w:rPr>
          <w:sz w:val="28"/>
          <w:szCs w:val="28"/>
        </w:rPr>
        <w:t>участию в его доработке других членов комиссии;</w:t>
      </w:r>
    </w:p>
    <w:p w:rsidR="001A428E" w:rsidRDefault="001A428E" w:rsidP="001A428E">
      <w:pPr>
        <w:shd w:val="clear" w:color="auto" w:fill="FFFFFF"/>
        <w:tabs>
          <w:tab w:val="left" w:pos="893"/>
        </w:tabs>
        <w:ind w:firstLine="73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принять его за основу, направить на доработку и повторное рассмотрение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повторном рассмотрении в проект решения вносятся поправки, </w:t>
      </w:r>
      <w:r>
        <w:rPr>
          <w:spacing w:val="-1"/>
          <w:sz w:val="28"/>
          <w:szCs w:val="28"/>
        </w:rPr>
        <w:t>поступившие после его первоначального рассмотрения.</w:t>
      </w:r>
    </w:p>
    <w:p w:rsidR="001A428E" w:rsidRDefault="001A428E" w:rsidP="001A428E">
      <w:pPr>
        <w:shd w:val="clear" w:color="auto" w:fill="FFFFFF"/>
        <w:ind w:left="739"/>
      </w:pPr>
      <w:r>
        <w:rPr>
          <w:b/>
          <w:bCs/>
          <w:spacing w:val="-3"/>
          <w:sz w:val="28"/>
          <w:szCs w:val="28"/>
        </w:rPr>
        <w:t>Статья 37.</w:t>
      </w:r>
    </w:p>
    <w:p w:rsidR="001A428E" w:rsidRDefault="001A428E" w:rsidP="001A428E">
      <w:pPr>
        <w:shd w:val="clear" w:color="auto" w:fill="FFFFFF"/>
        <w:ind w:left="29" w:right="5" w:firstLine="701"/>
        <w:jc w:val="both"/>
      </w:pPr>
      <w:r>
        <w:rPr>
          <w:sz w:val="28"/>
          <w:szCs w:val="28"/>
        </w:rPr>
        <w:t>Принятые комиссией решения, если иное не предусмотрено законом, доводятся до сведения исполнителей и заинтересованных лиц в течение 3 дней после их принятия. Решения, подлежащие обязательной публикации, в установленные законами сроки публикуются в местных средствах массовой информации.</w:t>
      </w:r>
    </w:p>
    <w:p w:rsidR="001A428E" w:rsidRDefault="001A428E" w:rsidP="001A428E">
      <w:pPr>
        <w:shd w:val="clear" w:color="auto" w:fill="FFFFFF"/>
        <w:ind w:left="34" w:right="14" w:firstLine="691"/>
        <w:jc w:val="both"/>
        <w:rPr>
          <w:b/>
          <w:bCs/>
          <w:spacing w:val="-1"/>
          <w:sz w:val="28"/>
          <w:szCs w:val="28"/>
        </w:rPr>
      </w:pPr>
    </w:p>
    <w:p w:rsidR="001A428E" w:rsidRDefault="001A428E" w:rsidP="001A428E">
      <w:pPr>
        <w:shd w:val="clear" w:color="auto" w:fill="FFFFFF"/>
        <w:ind w:left="34" w:right="14" w:firstLine="691"/>
        <w:jc w:val="both"/>
      </w:pPr>
      <w:r>
        <w:rPr>
          <w:b/>
          <w:bCs/>
          <w:spacing w:val="-1"/>
          <w:sz w:val="28"/>
          <w:szCs w:val="28"/>
        </w:rPr>
        <w:t xml:space="preserve">Раздел 6. Обеспечение деятельности территориальной избирательной </w:t>
      </w:r>
      <w:r>
        <w:rPr>
          <w:b/>
          <w:bCs/>
          <w:sz w:val="28"/>
          <w:szCs w:val="28"/>
        </w:rPr>
        <w:t>комиссии</w:t>
      </w:r>
    </w:p>
    <w:p w:rsidR="001A428E" w:rsidRDefault="001A428E" w:rsidP="001A428E">
      <w:pPr>
        <w:shd w:val="clear" w:color="auto" w:fill="FFFFFF"/>
        <w:ind w:left="730"/>
      </w:pPr>
      <w:r>
        <w:rPr>
          <w:b/>
          <w:bCs/>
          <w:spacing w:val="-3"/>
          <w:sz w:val="28"/>
          <w:szCs w:val="28"/>
        </w:rPr>
        <w:t>Статья 38.</w:t>
      </w:r>
    </w:p>
    <w:p w:rsidR="001A428E" w:rsidRDefault="001A428E" w:rsidP="001A428E">
      <w:pPr>
        <w:shd w:val="clear" w:color="auto" w:fill="FFFFFF"/>
        <w:ind w:firstLine="7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Органы государственной власти, органы местного самоуправления, </w:t>
      </w:r>
      <w:r>
        <w:rPr>
          <w:spacing w:val="-1"/>
          <w:sz w:val="28"/>
          <w:szCs w:val="28"/>
        </w:rPr>
        <w:t xml:space="preserve">государственные и муниципальные учреждения, а также их должностные лица оказывают содействие комиссии в реализации её полномочий, в частности на безвозмездной основе предоставляют необходимые помещения,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хранения, </w:t>
      </w:r>
      <w:r>
        <w:rPr>
          <w:sz w:val="28"/>
          <w:szCs w:val="28"/>
        </w:rPr>
        <w:t>установленных законом, обеспечивают охрану предоставляемых помещений и указанной</w:t>
      </w:r>
      <w:proofErr w:type="gramEnd"/>
      <w:r>
        <w:rPr>
          <w:sz w:val="28"/>
          <w:szCs w:val="28"/>
        </w:rPr>
        <w:t xml:space="preserve"> документации, а также предоставляют на безвозмездной основе транспортные средства, средства связи, техническое оборудование.</w:t>
      </w:r>
    </w:p>
    <w:p w:rsidR="001A428E" w:rsidRPr="00991452" w:rsidRDefault="001A428E" w:rsidP="001A428E">
      <w:pPr>
        <w:shd w:val="clear" w:color="auto" w:fill="FFFFFF"/>
        <w:ind w:firstLine="701"/>
        <w:jc w:val="both"/>
        <w:rPr>
          <w:sz w:val="28"/>
          <w:szCs w:val="28"/>
        </w:rPr>
      </w:pPr>
      <w:r w:rsidRPr="00991452">
        <w:rPr>
          <w:sz w:val="28"/>
          <w:szCs w:val="28"/>
        </w:rPr>
        <w:t>Центральная избирательная комиссия Республики</w:t>
      </w:r>
      <w:r w:rsidR="0008173A">
        <w:rPr>
          <w:sz w:val="28"/>
          <w:szCs w:val="28"/>
        </w:rPr>
        <w:t xml:space="preserve"> Дагестан</w:t>
      </w:r>
      <w:r w:rsidRPr="00991452">
        <w:rPr>
          <w:sz w:val="28"/>
          <w:szCs w:val="28"/>
        </w:rPr>
        <w:t xml:space="preserve"> оказывает правовую, методическую, организационно-техническую помощь комиссии.</w:t>
      </w:r>
    </w:p>
    <w:p w:rsidR="001A428E" w:rsidRPr="00991452" w:rsidRDefault="001A428E" w:rsidP="001A428E">
      <w:pPr>
        <w:shd w:val="clear" w:color="auto" w:fill="FFFFFF"/>
        <w:ind w:left="715"/>
        <w:rPr>
          <w:sz w:val="28"/>
          <w:szCs w:val="28"/>
        </w:rPr>
      </w:pPr>
      <w:r w:rsidRPr="00991452">
        <w:rPr>
          <w:b/>
          <w:bCs/>
          <w:sz w:val="28"/>
          <w:szCs w:val="28"/>
        </w:rPr>
        <w:t>Статья 39.</w:t>
      </w:r>
    </w:p>
    <w:p w:rsidR="001A428E" w:rsidRPr="00991452" w:rsidRDefault="001A428E" w:rsidP="001A428E">
      <w:pPr>
        <w:shd w:val="clear" w:color="auto" w:fill="FFFFFF"/>
        <w:ind w:left="14" w:right="19" w:firstLine="682"/>
        <w:jc w:val="both"/>
        <w:rPr>
          <w:sz w:val="28"/>
          <w:szCs w:val="28"/>
        </w:rPr>
      </w:pPr>
      <w:r w:rsidRPr="00991452">
        <w:rPr>
          <w:sz w:val="28"/>
          <w:szCs w:val="28"/>
        </w:rPr>
        <w:t xml:space="preserve">Комиссия в соответствии с избирательным законодательством вправе создавать для обеспечения своей деятельности общественные органы (контрольно-ревизионную службу, рабочую группу </w:t>
      </w:r>
      <w:proofErr w:type="gramStart"/>
      <w:r w:rsidRPr="00991452">
        <w:rPr>
          <w:sz w:val="28"/>
          <w:szCs w:val="28"/>
        </w:rPr>
        <w:t>контроля за</w:t>
      </w:r>
      <w:proofErr w:type="gramEnd"/>
      <w:r w:rsidRPr="00991452">
        <w:rPr>
          <w:sz w:val="28"/>
          <w:szCs w:val="28"/>
        </w:rPr>
        <w:t xml:space="preserve"> соблюдением участниками избирательного процесса порядка и правил соблюдения предвыборной агитации и др.), положения о которых утверждаются комиссией.</w:t>
      </w:r>
    </w:p>
    <w:p w:rsidR="001A428E" w:rsidRDefault="001A428E" w:rsidP="001A428E">
      <w:pPr>
        <w:shd w:val="clear" w:color="auto" w:fill="FFFFFF"/>
        <w:ind w:left="19" w:right="29" w:firstLine="686"/>
        <w:jc w:val="both"/>
        <w:rPr>
          <w:b/>
          <w:bCs/>
          <w:sz w:val="28"/>
          <w:szCs w:val="28"/>
        </w:rPr>
      </w:pPr>
    </w:p>
    <w:p w:rsidR="001A428E" w:rsidRPr="00991452" w:rsidRDefault="001A428E" w:rsidP="001A428E">
      <w:pPr>
        <w:shd w:val="clear" w:color="auto" w:fill="FFFFFF"/>
        <w:ind w:left="19" w:right="29" w:firstLine="686"/>
        <w:jc w:val="both"/>
        <w:rPr>
          <w:sz w:val="28"/>
          <w:szCs w:val="28"/>
        </w:rPr>
      </w:pPr>
      <w:r w:rsidRPr="0099145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7</w:t>
      </w:r>
      <w:r w:rsidRPr="00991452">
        <w:rPr>
          <w:b/>
          <w:bCs/>
          <w:sz w:val="28"/>
          <w:szCs w:val="28"/>
        </w:rPr>
        <w:t xml:space="preserve">. Осуществление территориальной избирательной комиссией </w:t>
      </w:r>
      <w:proofErr w:type="gramStart"/>
      <w:r w:rsidRPr="00991452">
        <w:rPr>
          <w:b/>
          <w:bCs/>
          <w:sz w:val="28"/>
          <w:szCs w:val="28"/>
        </w:rPr>
        <w:t>контроля за</w:t>
      </w:r>
      <w:proofErr w:type="gramEnd"/>
      <w:r w:rsidRPr="00991452">
        <w:rPr>
          <w:b/>
          <w:bCs/>
          <w:sz w:val="28"/>
          <w:szCs w:val="28"/>
        </w:rPr>
        <w:t xml:space="preserve"> соблюдением избирательных прав граждан, проживающих на территории муниципального </w:t>
      </w:r>
      <w:r w:rsidR="00BC1094">
        <w:rPr>
          <w:b/>
          <w:bCs/>
          <w:sz w:val="28"/>
          <w:szCs w:val="28"/>
        </w:rPr>
        <w:t>района «Дербентский район»</w:t>
      </w:r>
    </w:p>
    <w:p w:rsidR="001A428E" w:rsidRPr="00991452" w:rsidRDefault="001A428E" w:rsidP="001A428E">
      <w:pPr>
        <w:shd w:val="clear" w:color="auto" w:fill="FFFFFF"/>
        <w:ind w:left="720"/>
        <w:rPr>
          <w:sz w:val="28"/>
          <w:szCs w:val="28"/>
        </w:rPr>
      </w:pPr>
      <w:r w:rsidRPr="00991452">
        <w:rPr>
          <w:b/>
          <w:bCs/>
          <w:sz w:val="28"/>
          <w:szCs w:val="28"/>
        </w:rPr>
        <w:lastRenderedPageBreak/>
        <w:t>Статья 40.</w:t>
      </w:r>
    </w:p>
    <w:p w:rsidR="001A428E" w:rsidRPr="00991452" w:rsidRDefault="001A428E" w:rsidP="001A428E">
      <w:pPr>
        <w:shd w:val="clear" w:color="auto" w:fill="FFFFFF"/>
        <w:ind w:left="19" w:right="10" w:firstLine="677"/>
        <w:jc w:val="both"/>
        <w:rPr>
          <w:sz w:val="28"/>
          <w:szCs w:val="28"/>
        </w:rPr>
      </w:pPr>
      <w:proofErr w:type="gramStart"/>
      <w:r w:rsidRPr="00991452">
        <w:rPr>
          <w:sz w:val="28"/>
          <w:szCs w:val="28"/>
        </w:rPr>
        <w:t>Комиссия обязана в пределах своей компетенции и в порядке, определенном федеральными законами и законами Республики</w:t>
      </w:r>
      <w:r w:rsidR="00BC1094">
        <w:rPr>
          <w:sz w:val="28"/>
          <w:szCs w:val="28"/>
        </w:rPr>
        <w:t xml:space="preserve"> Дагестан</w:t>
      </w:r>
      <w:r w:rsidRPr="00991452">
        <w:rPr>
          <w:sz w:val="28"/>
          <w:szCs w:val="28"/>
        </w:rPr>
        <w:t xml:space="preserve"> рассматривать поступившие к ним обращения о нарушении законодательства о выборах и референдуме, иных нормативных правовых актов, регулирующих подготовку и проведение выборов, референдумов, проводить проверки, принимать по ним обоснованные решения и в установленные законом сроки давать лицам, направившим обращения, письменные ответы.</w:t>
      </w:r>
      <w:proofErr w:type="gramEnd"/>
    </w:p>
    <w:p w:rsidR="001A428E" w:rsidRPr="00991452" w:rsidRDefault="001A428E" w:rsidP="001A428E">
      <w:pPr>
        <w:shd w:val="clear" w:color="auto" w:fill="FFFFFF"/>
        <w:ind w:left="19" w:firstLine="682"/>
        <w:jc w:val="both"/>
        <w:rPr>
          <w:sz w:val="28"/>
          <w:szCs w:val="28"/>
        </w:rPr>
      </w:pPr>
      <w:r w:rsidRPr="00991452">
        <w:rPr>
          <w:sz w:val="28"/>
          <w:szCs w:val="28"/>
        </w:rPr>
        <w:t>Поступившие в ходе выборов в комиссию жалобы (заявления) рассматриваются членами комиссии с правом решающего голоса или рабочей группой и вносятся на рассмотрение комиссии. Рассмотрение жалоб (заявлений), а также проведение по ним, в случае необходимости, дополнительных проверок осуществляются в сроки, установленные законодательством о выборах и референдуме.</w:t>
      </w:r>
    </w:p>
    <w:p w:rsidR="001A428E" w:rsidRPr="00991452" w:rsidRDefault="001A428E" w:rsidP="001A428E">
      <w:pPr>
        <w:shd w:val="clear" w:color="auto" w:fill="FFFFFF"/>
        <w:ind w:left="24" w:right="5" w:firstLine="682"/>
        <w:jc w:val="both"/>
        <w:rPr>
          <w:sz w:val="28"/>
          <w:szCs w:val="28"/>
        </w:rPr>
      </w:pPr>
      <w:r w:rsidRPr="00991452">
        <w:rPr>
          <w:sz w:val="28"/>
          <w:szCs w:val="28"/>
        </w:rPr>
        <w:t>Решение комиссии по существу жалобы (заявления) принимается большинством голосов от числа присутствующих членов комиссии, за исключением решений, принимаемых комиссией по вопросам, предусмотренным статьёй 34 настоящего Регламента.</w:t>
      </w:r>
    </w:p>
    <w:p w:rsidR="001A428E" w:rsidRPr="00991452" w:rsidRDefault="001A428E" w:rsidP="001A428E">
      <w:pPr>
        <w:shd w:val="clear" w:color="auto" w:fill="FFFFFF"/>
        <w:ind w:left="5" w:right="10" w:firstLine="686"/>
        <w:jc w:val="both"/>
        <w:rPr>
          <w:sz w:val="28"/>
          <w:szCs w:val="28"/>
        </w:rPr>
      </w:pPr>
      <w:r w:rsidRPr="00991452">
        <w:rPr>
          <w:sz w:val="28"/>
          <w:szCs w:val="28"/>
        </w:rPr>
        <w:t>По каждому обращению о нарушении законодательства о выборах ведется отдельное производство с приобщением всех имеющих значение для правильного рассмотрения обращения материалов. Для проверки обстоятельств, изложенных в обращениях, создается рабочая группа из числа членов комиссии с правом решающего голоса.</w:t>
      </w:r>
    </w:p>
    <w:p w:rsidR="001A428E" w:rsidRPr="00991452" w:rsidRDefault="001A428E" w:rsidP="001A428E">
      <w:pPr>
        <w:shd w:val="clear" w:color="auto" w:fill="FFFFFF"/>
        <w:ind w:right="5" w:firstLine="686"/>
        <w:jc w:val="both"/>
        <w:rPr>
          <w:sz w:val="28"/>
          <w:szCs w:val="28"/>
        </w:rPr>
      </w:pPr>
      <w:r w:rsidRPr="00991452">
        <w:rPr>
          <w:sz w:val="28"/>
          <w:szCs w:val="28"/>
        </w:rPr>
        <w:t>Письменный ответ по обращению должен быть дан в пятидневный срок, но не позднее дня, предшествующего дню голосования. По обращениям, поступившим в день голосования или в день, следующий за днем голосования, ответ дается немедленно. Срок рассмотрения обращения и направления ответа может быть продлен до десяти дней, если обстоятельства, изложенные в этом обращении, требуют дополнительные проверки.</w:t>
      </w:r>
    </w:p>
    <w:p w:rsidR="001A428E" w:rsidRDefault="001A428E" w:rsidP="001A428E">
      <w:pPr>
        <w:shd w:val="clear" w:color="auto" w:fill="FFFFFF"/>
        <w:ind w:right="14" w:firstLine="691"/>
        <w:jc w:val="both"/>
        <w:rPr>
          <w:sz w:val="28"/>
          <w:szCs w:val="28"/>
        </w:rPr>
      </w:pPr>
      <w:r w:rsidRPr="00991452">
        <w:rPr>
          <w:sz w:val="28"/>
          <w:szCs w:val="28"/>
        </w:rPr>
        <w:t>В случае принятия к рассмотрению судом жалобы, аналогичной обращению в комиссию, от того же лица, комиссия приостанавливает рассмотрение обращения.</w:t>
      </w:r>
    </w:p>
    <w:p w:rsidR="001A428E" w:rsidRDefault="001A428E" w:rsidP="001A428E">
      <w:pPr>
        <w:shd w:val="clear" w:color="auto" w:fill="FFFFFF"/>
        <w:ind w:right="14" w:firstLine="691"/>
        <w:jc w:val="both"/>
      </w:pPr>
      <w:r>
        <w:rPr>
          <w:sz w:val="28"/>
          <w:szCs w:val="28"/>
        </w:rPr>
        <w:t xml:space="preserve">Вынесение судом решения по существу жалобы является основанием для </w:t>
      </w:r>
      <w:r>
        <w:rPr>
          <w:spacing w:val="-1"/>
          <w:sz w:val="28"/>
          <w:szCs w:val="28"/>
        </w:rPr>
        <w:t>прекращения производства по аналогичному обращению в комиссию.</w:t>
      </w:r>
    </w:p>
    <w:p w:rsidR="001A428E" w:rsidRDefault="001A428E" w:rsidP="001A428E">
      <w:pPr>
        <w:shd w:val="clear" w:color="auto" w:fill="FFFFFF"/>
        <w:ind w:left="715"/>
      </w:pPr>
      <w:r>
        <w:rPr>
          <w:b/>
          <w:bCs/>
          <w:spacing w:val="-2"/>
          <w:sz w:val="28"/>
          <w:szCs w:val="28"/>
        </w:rPr>
        <w:t xml:space="preserve">Статья 41. </w:t>
      </w:r>
    </w:p>
    <w:p w:rsidR="001A428E" w:rsidRDefault="001A428E" w:rsidP="001A428E">
      <w:pPr>
        <w:shd w:val="clear" w:color="auto" w:fill="FFFFFF"/>
        <w:ind w:left="14" w:right="14" w:firstLine="686"/>
        <w:jc w:val="both"/>
      </w:pPr>
      <w:r>
        <w:rPr>
          <w:spacing w:val="-1"/>
          <w:sz w:val="28"/>
          <w:szCs w:val="28"/>
        </w:rPr>
        <w:t xml:space="preserve">Комиссия осуществляет проверку деятельности нижестоящих избирательных </w:t>
      </w:r>
      <w:r>
        <w:rPr>
          <w:sz w:val="28"/>
          <w:szCs w:val="28"/>
        </w:rPr>
        <w:t>комиссий по вопросам, входящим в компетенцию комиссии, а также при рассмотрении жалоб и заявления на решения и действия (бездействие) нижестоящих комиссий, нарушающих избирательные права граждан.</w:t>
      </w:r>
    </w:p>
    <w:p w:rsidR="001A428E" w:rsidRDefault="001A428E" w:rsidP="001A428E">
      <w:pPr>
        <w:shd w:val="clear" w:color="auto" w:fill="FFFFFF"/>
        <w:ind w:left="14" w:right="14" w:firstLine="696"/>
        <w:jc w:val="both"/>
      </w:pPr>
      <w:r>
        <w:rPr>
          <w:sz w:val="28"/>
          <w:szCs w:val="28"/>
        </w:rPr>
        <w:t xml:space="preserve">По решению комиссии к изучению данных вопросов могут привлекаться </w:t>
      </w:r>
      <w:r>
        <w:rPr>
          <w:spacing w:val="-1"/>
          <w:sz w:val="28"/>
          <w:szCs w:val="28"/>
        </w:rPr>
        <w:t xml:space="preserve">члены комиссии, члены нижестоящих избирательных комиссий, соответствующие </w:t>
      </w:r>
      <w:r>
        <w:rPr>
          <w:sz w:val="28"/>
          <w:szCs w:val="28"/>
        </w:rPr>
        <w:t>специалисты.</w:t>
      </w:r>
    </w:p>
    <w:p w:rsidR="001A428E" w:rsidRDefault="001A428E" w:rsidP="001A428E">
      <w:pPr>
        <w:shd w:val="clear" w:color="auto" w:fill="FFFFFF"/>
        <w:ind w:left="14" w:right="14" w:firstLine="686"/>
        <w:jc w:val="both"/>
      </w:pPr>
      <w:r>
        <w:rPr>
          <w:sz w:val="28"/>
          <w:szCs w:val="28"/>
        </w:rPr>
        <w:t xml:space="preserve">Комиссия обязана, проверив указанное обращение, не направляя жалобу в нижестоящую комиссию, за исключением случая, когда обстоятельства, </w:t>
      </w:r>
      <w:r>
        <w:rPr>
          <w:spacing w:val="-1"/>
          <w:sz w:val="28"/>
          <w:szCs w:val="28"/>
        </w:rPr>
        <w:t xml:space="preserve">изложенные в жалобе, не были предметом рассмотрения нижестоящей комиссии, </w:t>
      </w:r>
      <w:r>
        <w:rPr>
          <w:sz w:val="28"/>
          <w:szCs w:val="28"/>
        </w:rPr>
        <w:t>рассмотреть жалобу и вынести одно из следующих решений:</w:t>
      </w:r>
    </w:p>
    <w:p w:rsidR="001A428E" w:rsidRDefault="001A428E" w:rsidP="001A428E">
      <w:pPr>
        <w:shd w:val="clear" w:color="auto" w:fill="FFFFFF"/>
        <w:tabs>
          <w:tab w:val="left" w:pos="1003"/>
        </w:tabs>
        <w:ind w:left="720"/>
      </w:pPr>
      <w:r>
        <w:rPr>
          <w:spacing w:val="-11"/>
          <w:sz w:val="28"/>
          <w:szCs w:val="28"/>
        </w:rPr>
        <w:lastRenderedPageBreak/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оставить жалобу без удовлетворения;</w:t>
      </w:r>
    </w:p>
    <w:p w:rsidR="001A428E" w:rsidRDefault="001A428E" w:rsidP="001A428E">
      <w:pPr>
        <w:shd w:val="clear" w:color="auto" w:fill="FFFFFF"/>
        <w:tabs>
          <w:tab w:val="left" w:pos="1176"/>
        </w:tabs>
        <w:ind w:left="24" w:right="14" w:firstLine="696"/>
        <w:jc w:val="both"/>
      </w:pPr>
      <w:r>
        <w:rPr>
          <w:spacing w:val="-14"/>
          <w:sz w:val="28"/>
          <w:szCs w:val="28"/>
        </w:rPr>
        <w:t>б)</w:t>
      </w:r>
      <w:r>
        <w:rPr>
          <w:sz w:val="28"/>
          <w:szCs w:val="28"/>
        </w:rPr>
        <w:tab/>
        <w:t xml:space="preserve">отменить обжалуемое решение полностью или в части (признать </w:t>
      </w:r>
      <w:r>
        <w:rPr>
          <w:spacing w:val="-1"/>
          <w:sz w:val="28"/>
          <w:szCs w:val="28"/>
        </w:rPr>
        <w:t>незаконным действие (бездействие) и принять решение по существу;</w:t>
      </w:r>
    </w:p>
    <w:p w:rsidR="001A428E" w:rsidRDefault="001A428E" w:rsidP="001A428E">
      <w:pPr>
        <w:shd w:val="clear" w:color="auto" w:fill="FFFFFF"/>
        <w:tabs>
          <w:tab w:val="left" w:pos="1176"/>
        </w:tabs>
        <w:ind w:left="24" w:right="10" w:firstLine="696"/>
        <w:jc w:val="both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  <w:t>отменить обжалуемое решение полностью или в части (признать незаконным действие (бездействие), обязав нижестоящую комиссию повторно рассмотреть вопрос и принять решение по существу (совершить определенное действие).</w:t>
      </w:r>
    </w:p>
    <w:p w:rsidR="001A428E" w:rsidRDefault="001A428E" w:rsidP="001A428E">
      <w:pPr>
        <w:shd w:val="clear" w:color="auto" w:fill="FFFFFF"/>
        <w:ind w:left="29" w:right="5" w:firstLine="686"/>
        <w:jc w:val="both"/>
      </w:pPr>
      <w:r>
        <w:rPr>
          <w:spacing w:val="-1"/>
          <w:sz w:val="28"/>
          <w:szCs w:val="28"/>
        </w:rPr>
        <w:t xml:space="preserve">Комиссия вправе также направлять материалы проверки обращений в </w:t>
      </w:r>
      <w:r>
        <w:rPr>
          <w:sz w:val="28"/>
          <w:szCs w:val="28"/>
        </w:rPr>
        <w:t>правоохранительные и иные государственные органы, органы местного самоуправления для принятия соответствующих мер реагирования.</w:t>
      </w:r>
    </w:p>
    <w:p w:rsidR="001A428E" w:rsidRDefault="001A428E" w:rsidP="001A428E">
      <w:pPr>
        <w:shd w:val="clear" w:color="auto" w:fill="FFFFFF"/>
        <w:ind w:left="29" w:firstLine="686"/>
        <w:jc w:val="both"/>
      </w:pPr>
      <w:r>
        <w:rPr>
          <w:b/>
          <w:bCs/>
          <w:spacing w:val="-3"/>
          <w:sz w:val="28"/>
          <w:szCs w:val="28"/>
        </w:rPr>
        <w:t xml:space="preserve">Статья </w:t>
      </w:r>
      <w:r w:rsidRPr="00991452">
        <w:rPr>
          <w:b/>
          <w:spacing w:val="-3"/>
          <w:sz w:val="28"/>
          <w:szCs w:val="28"/>
        </w:rPr>
        <w:t>42.</w:t>
      </w:r>
    </w:p>
    <w:p w:rsidR="001A428E" w:rsidRDefault="001A428E" w:rsidP="001A428E">
      <w:pPr>
        <w:shd w:val="clear" w:color="auto" w:fill="FFFFFF"/>
        <w:ind w:left="29" w:firstLine="686"/>
        <w:jc w:val="both"/>
      </w:pPr>
      <w:r>
        <w:rPr>
          <w:sz w:val="28"/>
          <w:szCs w:val="28"/>
        </w:rPr>
        <w:t xml:space="preserve">В целях осуществления эффективного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избирательных прав граждан, а также для обобщения практики проведения </w:t>
      </w:r>
      <w:r>
        <w:rPr>
          <w:spacing w:val="-1"/>
          <w:sz w:val="28"/>
          <w:szCs w:val="28"/>
        </w:rPr>
        <w:t xml:space="preserve">выборов, комиссия может запрашивать от нижестоящих избирательных комиссий, </w:t>
      </w:r>
      <w:r>
        <w:rPr>
          <w:sz w:val="28"/>
          <w:szCs w:val="28"/>
        </w:rPr>
        <w:t>избирательных объединений (блоков), государственных органов и органов местного самоуправления необходимую информацию по всем вопросам, связанным с реализацией федерального и республиканского законодательства о выборах.</w:t>
      </w:r>
    </w:p>
    <w:p w:rsidR="001A428E" w:rsidRDefault="001A428E" w:rsidP="001A428E">
      <w:pPr>
        <w:shd w:val="clear" w:color="auto" w:fill="FFFFFF"/>
        <w:ind w:left="29" w:firstLine="686"/>
        <w:jc w:val="both"/>
      </w:pPr>
      <w:r>
        <w:rPr>
          <w:b/>
          <w:bCs/>
          <w:sz w:val="28"/>
          <w:szCs w:val="28"/>
        </w:rPr>
        <w:t>Раздел 8. Заключительные положения</w:t>
      </w:r>
    </w:p>
    <w:p w:rsidR="001A428E" w:rsidRDefault="001A428E" w:rsidP="001A428E">
      <w:pPr>
        <w:shd w:val="clear" w:color="auto" w:fill="FFFFFF"/>
        <w:ind w:left="29" w:firstLine="686"/>
        <w:jc w:val="both"/>
      </w:pPr>
      <w:r>
        <w:rPr>
          <w:b/>
          <w:bCs/>
          <w:spacing w:val="-4"/>
          <w:sz w:val="28"/>
          <w:szCs w:val="28"/>
        </w:rPr>
        <w:t>Статья 43.</w:t>
      </w:r>
    </w:p>
    <w:p w:rsidR="001A428E" w:rsidRDefault="001A428E" w:rsidP="001A428E">
      <w:pPr>
        <w:shd w:val="clear" w:color="auto" w:fill="FFFFFF"/>
        <w:ind w:left="29" w:right="5" w:firstLine="686"/>
        <w:jc w:val="both"/>
      </w:pPr>
      <w:r>
        <w:rPr>
          <w:sz w:val="28"/>
          <w:szCs w:val="28"/>
        </w:rPr>
        <w:t>Регламент комиссии, изменения и дополнения к нему принимаются большинством голосов от числа присутствующих членов комиссии.</w:t>
      </w:r>
    </w:p>
    <w:p w:rsidR="001A428E" w:rsidRDefault="001A428E" w:rsidP="001A428E">
      <w:pPr>
        <w:shd w:val="clear" w:color="auto" w:fill="FFFFFF"/>
        <w:ind w:left="29" w:firstLine="686"/>
        <w:jc w:val="both"/>
      </w:pPr>
      <w:r>
        <w:rPr>
          <w:b/>
          <w:bCs/>
          <w:spacing w:val="-3"/>
          <w:sz w:val="28"/>
          <w:szCs w:val="28"/>
        </w:rPr>
        <w:t xml:space="preserve">Статья </w:t>
      </w:r>
      <w:r w:rsidRPr="00FC670E">
        <w:rPr>
          <w:b/>
          <w:spacing w:val="-3"/>
          <w:sz w:val="28"/>
          <w:szCs w:val="28"/>
        </w:rPr>
        <w:t>44</w:t>
      </w:r>
      <w:r>
        <w:rPr>
          <w:spacing w:val="-3"/>
          <w:sz w:val="28"/>
          <w:szCs w:val="28"/>
        </w:rPr>
        <w:t>.</w:t>
      </w:r>
    </w:p>
    <w:p w:rsidR="001A428E" w:rsidRDefault="001A428E" w:rsidP="001A428E">
      <w:pPr>
        <w:shd w:val="clear" w:color="auto" w:fill="FFFFFF"/>
        <w:ind w:left="29" w:right="5" w:firstLine="686"/>
        <w:jc w:val="both"/>
      </w:pPr>
      <w:r>
        <w:rPr>
          <w:sz w:val="28"/>
          <w:szCs w:val="28"/>
        </w:rPr>
        <w:t>Предложения об изменении и дополнении Регламента комиссии рассматриваются на заседании комиссии в первоочередном порядке.</w:t>
      </w:r>
    </w:p>
    <w:p w:rsidR="001A428E" w:rsidRDefault="001A428E" w:rsidP="001A428E">
      <w:pPr>
        <w:shd w:val="clear" w:color="auto" w:fill="FFFFFF"/>
        <w:ind w:left="29" w:firstLine="686"/>
        <w:jc w:val="both"/>
      </w:pPr>
      <w:r>
        <w:rPr>
          <w:b/>
          <w:bCs/>
          <w:spacing w:val="-3"/>
          <w:sz w:val="28"/>
          <w:szCs w:val="28"/>
        </w:rPr>
        <w:t>Статья 45.</w:t>
      </w:r>
    </w:p>
    <w:p w:rsidR="001A428E" w:rsidRDefault="001A428E" w:rsidP="001A428E">
      <w:pPr>
        <w:shd w:val="clear" w:color="auto" w:fill="FFFFFF"/>
        <w:ind w:left="29" w:firstLine="686"/>
        <w:jc w:val="both"/>
      </w:pPr>
      <w:r>
        <w:rPr>
          <w:sz w:val="28"/>
          <w:szCs w:val="28"/>
        </w:rPr>
        <w:t>Регламент комиссии вступает в силу со дня его принятия.</w:t>
      </w:r>
    </w:p>
    <w:p w:rsidR="001A428E" w:rsidRDefault="001A428E" w:rsidP="001A428E">
      <w:pPr>
        <w:shd w:val="clear" w:color="auto" w:fill="FFFFFF"/>
        <w:ind w:left="29" w:right="14" w:firstLine="686"/>
        <w:jc w:val="both"/>
      </w:pPr>
    </w:p>
    <w:p w:rsidR="001A428E" w:rsidRDefault="001A428E" w:rsidP="001A428E">
      <w:pPr>
        <w:shd w:val="clear" w:color="auto" w:fill="FFFFFF"/>
        <w:ind w:right="14" w:firstLine="710"/>
        <w:jc w:val="both"/>
      </w:pPr>
    </w:p>
    <w:p w:rsidR="00771F6D" w:rsidRDefault="00771F6D"/>
    <w:sectPr w:rsidR="00771F6D" w:rsidSect="00FA56D0">
      <w:pgSz w:w="11909" w:h="16834"/>
      <w:pgMar w:top="984" w:right="775" w:bottom="851" w:left="10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E889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8E"/>
    <w:rsid w:val="0008173A"/>
    <w:rsid w:val="001A428E"/>
    <w:rsid w:val="00771F6D"/>
    <w:rsid w:val="00A178B5"/>
    <w:rsid w:val="00BC1094"/>
    <w:rsid w:val="00F7682E"/>
    <w:rsid w:val="00FA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428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1A42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428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1A42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 Тагиров</dc:creator>
  <cp:lastModifiedBy>Адил Тагиров</cp:lastModifiedBy>
  <cp:revision>3</cp:revision>
  <cp:lastPrinted>2017-02-14T12:01:00Z</cp:lastPrinted>
  <dcterms:created xsi:type="dcterms:W3CDTF">2017-02-14T09:09:00Z</dcterms:created>
  <dcterms:modified xsi:type="dcterms:W3CDTF">2017-02-14T12:01:00Z</dcterms:modified>
</cp:coreProperties>
</file>