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DC8B" w14:textId="6385D9B3" w:rsidR="00291E8F" w:rsidRDefault="0019575F" w:rsidP="00416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75F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 по объекту проектирования «Всесезонный туристско-рекреационный комплекс «Каспийский прибрежный кластер», Республика Дагестан. Многофункциональный центр»</w:t>
      </w:r>
    </w:p>
    <w:p w14:paraId="20FD8158" w14:textId="77777777" w:rsidR="009A07BF" w:rsidRDefault="009A07BF" w:rsidP="00416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56"/>
        <w:gridCol w:w="3221"/>
        <w:gridCol w:w="6371"/>
      </w:tblGrid>
      <w:tr w:rsidR="00291E8F" w:rsidRPr="00091F5F" w14:paraId="7BC7B5C7" w14:textId="77777777" w:rsidTr="0053525A">
        <w:tc>
          <w:tcPr>
            <w:tcW w:w="756" w:type="dxa"/>
            <w:vAlign w:val="center"/>
          </w:tcPr>
          <w:p w14:paraId="0F4D2ABE" w14:textId="51535D66" w:rsidR="00291E8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92" w:type="dxa"/>
            <w:gridSpan w:val="2"/>
            <w:vAlign w:val="center"/>
          </w:tcPr>
          <w:p w14:paraId="66F5B904" w14:textId="2EB876CC" w:rsidR="00291E8F" w:rsidRPr="00291E8F" w:rsidRDefault="00291E8F" w:rsidP="00291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8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объекте обсуждений, подлежащем рассмотрению на общественных обсуждениях</w:t>
            </w:r>
          </w:p>
        </w:tc>
      </w:tr>
      <w:tr w:rsidR="00E80D4E" w:rsidRPr="00091F5F" w14:paraId="2E47115E" w14:textId="77777777" w:rsidTr="0053525A">
        <w:tc>
          <w:tcPr>
            <w:tcW w:w="756" w:type="dxa"/>
            <w:vAlign w:val="center"/>
          </w:tcPr>
          <w:p w14:paraId="49F81DDD" w14:textId="6E28587A" w:rsidR="00E80D4E" w:rsidRDefault="00E80D4E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1" w:type="dxa"/>
            <w:vAlign w:val="center"/>
          </w:tcPr>
          <w:p w14:paraId="4E9E7489" w14:textId="0EA3249D" w:rsidR="00E80D4E" w:rsidRDefault="00E80D4E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Сведения о заказчике (исполнителе):</w:t>
            </w:r>
          </w:p>
        </w:tc>
        <w:tc>
          <w:tcPr>
            <w:tcW w:w="6371" w:type="dxa"/>
          </w:tcPr>
          <w:p w14:paraId="2FE99006" w14:textId="77777777" w:rsidR="00E80D4E" w:rsidRDefault="00E80D4E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8F" w:rsidRPr="00091F5F" w14:paraId="1F90FFB2" w14:textId="77777777" w:rsidTr="0053525A">
        <w:tc>
          <w:tcPr>
            <w:tcW w:w="756" w:type="dxa"/>
            <w:vAlign w:val="center"/>
          </w:tcPr>
          <w:p w14:paraId="556C2A08" w14:textId="0CA230F5" w:rsidR="00421E12" w:rsidRPr="00091F5F" w:rsidRDefault="00421E12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91E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1" w:type="dxa"/>
            <w:vAlign w:val="center"/>
          </w:tcPr>
          <w:p w14:paraId="319564C7" w14:textId="177A73AE" w:rsidR="00421E12" w:rsidRPr="00091F5F" w:rsidRDefault="00421E12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1F5F">
              <w:rPr>
                <w:rFonts w:ascii="Times New Roman" w:hAnsi="Times New Roman" w:cs="Times New Roman"/>
                <w:sz w:val="24"/>
                <w:szCs w:val="24"/>
              </w:rPr>
              <w:t>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5F">
              <w:rPr>
                <w:rFonts w:ascii="Times New Roman" w:hAnsi="Times New Roman" w:cs="Times New Roman"/>
                <w:sz w:val="24"/>
                <w:szCs w:val="24"/>
              </w:rPr>
              <w:t>и сокращенное наименования</w:t>
            </w:r>
          </w:p>
        </w:tc>
        <w:tc>
          <w:tcPr>
            <w:tcW w:w="6371" w:type="dxa"/>
            <w:vAlign w:val="center"/>
          </w:tcPr>
          <w:p w14:paraId="1BFAFD41" w14:textId="77777777" w:rsidR="00635881" w:rsidRDefault="00421E12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63588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«Национальные канатные дороги»</w:t>
            </w:r>
          </w:p>
          <w:p w14:paraId="4B47E109" w14:textId="160369B5" w:rsidR="00421E12" w:rsidRPr="00091F5F" w:rsidRDefault="00421E12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«Национальные канатные дороги»)</w:t>
            </w:r>
          </w:p>
        </w:tc>
      </w:tr>
      <w:tr w:rsidR="00291E8F" w:rsidRPr="00091F5F" w14:paraId="6C3B2B76" w14:textId="77777777" w:rsidTr="0053525A">
        <w:tc>
          <w:tcPr>
            <w:tcW w:w="756" w:type="dxa"/>
            <w:vAlign w:val="center"/>
          </w:tcPr>
          <w:p w14:paraId="1126B1B4" w14:textId="4A76D3C7" w:rsidR="00091F5F" w:rsidRPr="00091F5F" w:rsidRDefault="00421E12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1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1" w:type="dxa"/>
            <w:vAlign w:val="center"/>
          </w:tcPr>
          <w:p w14:paraId="147C0136" w14:textId="784DC62D" w:rsidR="00091F5F" w:rsidRPr="00091F5F" w:rsidRDefault="00E80D4E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сновной государственный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78F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1" w:type="dxa"/>
            <w:vAlign w:val="center"/>
          </w:tcPr>
          <w:p w14:paraId="74473EA5" w14:textId="73359A7A" w:rsidR="00091F5F" w:rsidRPr="00091F5F" w:rsidRDefault="00421E12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12">
              <w:rPr>
                <w:rFonts w:ascii="Times New Roman" w:hAnsi="Times New Roman" w:cs="Times New Roman"/>
                <w:sz w:val="24"/>
                <w:szCs w:val="24"/>
              </w:rPr>
              <w:t>1180726001774</w:t>
            </w:r>
          </w:p>
        </w:tc>
      </w:tr>
      <w:tr w:rsidR="00291E8F" w:rsidRPr="00091F5F" w14:paraId="2ECD1828" w14:textId="77777777" w:rsidTr="0053525A">
        <w:tc>
          <w:tcPr>
            <w:tcW w:w="756" w:type="dxa"/>
            <w:vAlign w:val="center"/>
          </w:tcPr>
          <w:p w14:paraId="34FF40E2" w14:textId="6E2725C5" w:rsidR="00091F5F" w:rsidRPr="00091F5F" w:rsidRDefault="00421E12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1F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vAlign w:val="center"/>
          </w:tcPr>
          <w:p w14:paraId="3F68F10C" w14:textId="21AE5AA1" w:rsidR="00091F5F" w:rsidRPr="00091F5F" w:rsidRDefault="00E80D4E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497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1" w:type="dxa"/>
            <w:vAlign w:val="center"/>
          </w:tcPr>
          <w:p w14:paraId="37F4361F" w14:textId="5A4A7C2A" w:rsidR="00091F5F" w:rsidRPr="00091F5F" w:rsidRDefault="00421E12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12">
              <w:rPr>
                <w:rFonts w:ascii="Times New Roman" w:hAnsi="Times New Roman" w:cs="Times New Roman"/>
                <w:sz w:val="24"/>
                <w:szCs w:val="24"/>
              </w:rPr>
              <w:t>0703008444</w:t>
            </w:r>
          </w:p>
        </w:tc>
      </w:tr>
      <w:tr w:rsidR="00291E8F" w:rsidRPr="00091F5F" w14:paraId="7F26156E" w14:textId="77777777" w:rsidTr="0053525A">
        <w:tc>
          <w:tcPr>
            <w:tcW w:w="756" w:type="dxa"/>
            <w:vAlign w:val="center"/>
          </w:tcPr>
          <w:p w14:paraId="116E5E7F" w14:textId="6FD26C2F" w:rsidR="002C1C03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21" w:type="dxa"/>
            <w:vAlign w:val="center"/>
          </w:tcPr>
          <w:p w14:paraId="522BF28C" w14:textId="51EECE0A" w:rsidR="002C1C03" w:rsidRDefault="002C1C03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C03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нахождения</w:t>
            </w:r>
          </w:p>
        </w:tc>
        <w:tc>
          <w:tcPr>
            <w:tcW w:w="6371" w:type="dxa"/>
            <w:vAlign w:val="center"/>
          </w:tcPr>
          <w:p w14:paraId="7F2DE699" w14:textId="320DEA2C" w:rsidR="00E80D4E" w:rsidRDefault="00E80D4E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361115, Кабардино-Балкарская Республика, </w:t>
            </w:r>
            <w:proofErr w:type="spellStart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-н Майский, </w:t>
            </w:r>
            <w:proofErr w:type="spellStart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. Майский, г Майский, </w:t>
            </w:r>
            <w:proofErr w:type="spellStart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д.148/2</w:t>
            </w:r>
          </w:p>
          <w:p w14:paraId="7B04B87A" w14:textId="143E4721" w:rsidR="002C1C03" w:rsidRPr="00421E12" w:rsidRDefault="00E80D4E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125284, Москва, Ленинградский проспект, 31Ас1</w:t>
            </w:r>
          </w:p>
        </w:tc>
      </w:tr>
      <w:tr w:rsidR="00E80D4E" w:rsidRPr="00091F5F" w14:paraId="3F69BDB6" w14:textId="77777777" w:rsidTr="0053525A">
        <w:tc>
          <w:tcPr>
            <w:tcW w:w="756" w:type="dxa"/>
            <w:vAlign w:val="center"/>
          </w:tcPr>
          <w:p w14:paraId="59EEE0E4" w14:textId="2034572C" w:rsidR="00E80D4E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21" w:type="dxa"/>
            <w:vAlign w:val="center"/>
          </w:tcPr>
          <w:p w14:paraId="3C3660D9" w14:textId="19043D43" w:rsidR="00E80D4E" w:rsidRDefault="00E80D4E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онтактная информация</w:t>
            </w:r>
          </w:p>
        </w:tc>
        <w:tc>
          <w:tcPr>
            <w:tcW w:w="6371" w:type="dxa"/>
            <w:vAlign w:val="center"/>
          </w:tcPr>
          <w:p w14:paraId="0D2E2C64" w14:textId="7580E135" w:rsidR="00E80D4E" w:rsidRPr="00421E12" w:rsidRDefault="00E80D4E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+7 (495) 488-67-75, адрес электронной почты </w:t>
            </w:r>
            <w:hyperlink r:id="rId5" w:history="1">
              <w:r w:rsidRPr="00E80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info@nrwc.ru</w:t>
              </w:r>
            </w:hyperlink>
          </w:p>
        </w:tc>
      </w:tr>
      <w:tr w:rsidR="00291E8F" w:rsidRPr="00091F5F" w14:paraId="6B1C16A3" w14:textId="77777777" w:rsidTr="0053525A">
        <w:tc>
          <w:tcPr>
            <w:tcW w:w="756" w:type="dxa"/>
            <w:vAlign w:val="center"/>
          </w:tcPr>
          <w:p w14:paraId="576D4B65" w14:textId="4B4C8BC0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1" w:type="dxa"/>
            <w:vAlign w:val="center"/>
          </w:tcPr>
          <w:p w14:paraId="16F256F5" w14:textId="6C4C9714" w:rsidR="00091F5F" w:rsidRPr="00091F5F" w:rsidRDefault="00AA78FC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5F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наименования уполномоченного органа,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5F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проведение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F5F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</w:p>
        </w:tc>
        <w:tc>
          <w:tcPr>
            <w:tcW w:w="6371" w:type="dxa"/>
            <w:vAlign w:val="center"/>
          </w:tcPr>
          <w:p w14:paraId="69FEB2BE" w14:textId="154C7CE5" w:rsidR="00635881" w:rsidRPr="00091F5F" w:rsidRDefault="0019575F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«Дербентский район» Республики Дагестан</w:t>
            </w:r>
          </w:p>
        </w:tc>
      </w:tr>
      <w:tr w:rsidR="00E80D4E" w:rsidRPr="00091F5F" w14:paraId="01D7C002" w14:textId="77777777" w:rsidTr="0053525A">
        <w:tc>
          <w:tcPr>
            <w:tcW w:w="756" w:type="dxa"/>
            <w:vAlign w:val="center"/>
          </w:tcPr>
          <w:p w14:paraId="3184E62A" w14:textId="77777777" w:rsidR="00E80D4E" w:rsidRDefault="00E80D4E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527E9965" w14:textId="7083B680" w:rsidR="00E80D4E" w:rsidRPr="00091F5F" w:rsidRDefault="00635881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0D4E" w:rsidRPr="00E80D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 в пределах места нахождения </w:t>
            </w:r>
            <w:r w:rsidR="00E80D4E" w:rsidRPr="00E80D4E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6371" w:type="dxa"/>
            <w:vAlign w:val="center"/>
          </w:tcPr>
          <w:p w14:paraId="5DCFA41C" w14:textId="3839CDD8" w:rsidR="00A7379E" w:rsidRPr="00F000F7" w:rsidRDefault="00F000F7" w:rsidP="006358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9575F" w:rsidRPr="0019575F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  <w:r w:rsidRPr="00195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75F" w:rsidRPr="001957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«Дербентский район» Республики Дагестан, г. Дербент, ул. Юрия Гагарина, д. 23</w:t>
            </w:r>
          </w:p>
        </w:tc>
      </w:tr>
      <w:tr w:rsidR="00E80D4E" w:rsidRPr="00091F5F" w14:paraId="7877E808" w14:textId="77777777" w:rsidTr="0053525A">
        <w:tc>
          <w:tcPr>
            <w:tcW w:w="756" w:type="dxa"/>
            <w:vAlign w:val="center"/>
          </w:tcPr>
          <w:p w14:paraId="5F371C26" w14:textId="77777777" w:rsidR="00E80D4E" w:rsidRDefault="00E80D4E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603FB52B" w14:textId="438152C5" w:rsidR="00E80D4E" w:rsidRPr="00E80D4E" w:rsidRDefault="00635881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D4E" w:rsidRPr="00E80D4E">
              <w:rPr>
                <w:rFonts w:ascii="Times New Roman" w:hAnsi="Times New Roman" w:cs="Times New Roman"/>
                <w:sz w:val="24"/>
                <w:szCs w:val="24"/>
              </w:rPr>
              <w:t>онтактные данные (телефон и адрес электронной почты, факс (при наличии) ответственного лица (ответственных лиц) со стороны уполномоченного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6371" w:type="dxa"/>
            <w:vAlign w:val="center"/>
          </w:tcPr>
          <w:p w14:paraId="23370FC2" w14:textId="77777777" w:rsidR="00474B2A" w:rsidRDefault="00474B2A" w:rsidP="00635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8 929 792 44 44, </w:t>
            </w:r>
            <w:hyperlink r:id="rId6" w:history="1">
              <w:r w:rsidRPr="00474B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elmiraarif</w:t>
              </w:r>
              <w:r w:rsidRPr="00474B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474B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474B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74B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7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BC6E4D9" w14:textId="1A1F415F" w:rsidR="00474B2A" w:rsidRDefault="00474B2A" w:rsidP="00635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Ширалиев Ариф </w:t>
            </w:r>
            <w:proofErr w:type="spellStart"/>
            <w:r w:rsidRPr="00474B2A">
              <w:rPr>
                <w:rFonts w:ascii="Times New Roman" w:hAnsi="Times New Roman" w:cs="Times New Roman"/>
                <w:bCs/>
                <w:sz w:val="24"/>
                <w:szCs w:val="24"/>
              </w:rPr>
              <w:t>Ширзадович</w:t>
            </w:r>
            <w:proofErr w:type="spellEnd"/>
          </w:p>
          <w:p w14:paraId="07162AE3" w14:textId="0338FA07" w:rsidR="00E80D4E" w:rsidRPr="00474B2A" w:rsidRDefault="00474B2A" w:rsidP="00635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архитектуры и градостроительства администрации МР «Дербентский район» </w:t>
            </w:r>
          </w:p>
        </w:tc>
      </w:tr>
      <w:tr w:rsidR="00291E8F" w:rsidRPr="00091F5F" w14:paraId="5BB8E4D7" w14:textId="77777777" w:rsidTr="0053525A">
        <w:tc>
          <w:tcPr>
            <w:tcW w:w="756" w:type="dxa"/>
            <w:vAlign w:val="center"/>
          </w:tcPr>
          <w:p w14:paraId="2F9D4F78" w14:textId="7CEDA006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vAlign w:val="center"/>
          </w:tcPr>
          <w:p w14:paraId="40FE89EE" w14:textId="2888C8ED" w:rsidR="00091F5F" w:rsidRPr="00091F5F" w:rsidRDefault="00FB58BB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обсуждений</w:t>
            </w:r>
          </w:p>
        </w:tc>
        <w:tc>
          <w:tcPr>
            <w:tcW w:w="6371" w:type="dxa"/>
            <w:vAlign w:val="center"/>
          </w:tcPr>
          <w:p w14:paraId="7FFE5968" w14:textId="6A1A0598" w:rsidR="00091F5F" w:rsidRPr="00091F5F" w:rsidRDefault="00DC7B4B" w:rsidP="00A7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B4B">
              <w:rPr>
                <w:rFonts w:ascii="Times New Roman" w:hAnsi="Times New Roman" w:cs="Times New Roman"/>
                <w:sz w:val="24"/>
                <w:szCs w:val="24"/>
              </w:rPr>
              <w:t>бъект государственной экологической экспертизы,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7B4B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предварительные материалы оценки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здействия на окружающую среду: </w:t>
            </w:r>
            <w:r w:rsidR="00A73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7B4B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документация </w:t>
            </w:r>
            <w:r w:rsidR="00C41EB0" w:rsidRPr="00C41EB0">
              <w:rPr>
                <w:rFonts w:ascii="Times New Roman" w:hAnsi="Times New Roman" w:cs="Times New Roman"/>
                <w:sz w:val="24"/>
                <w:szCs w:val="24"/>
              </w:rPr>
              <w:t>«Всесезонный туристско-рекреационный комплекс «Каспийский прибрежный кластер», Республика Дагестан. Многофункциональный центр»</w:t>
            </w:r>
          </w:p>
        </w:tc>
      </w:tr>
      <w:tr w:rsidR="00291E8F" w:rsidRPr="00091F5F" w14:paraId="4A1EDE61" w14:textId="77777777" w:rsidTr="0053525A">
        <w:tc>
          <w:tcPr>
            <w:tcW w:w="756" w:type="dxa"/>
            <w:vAlign w:val="center"/>
          </w:tcPr>
          <w:p w14:paraId="5F2FE1E6" w14:textId="6640A0DD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1" w:type="dxa"/>
            <w:vAlign w:val="center"/>
          </w:tcPr>
          <w:p w14:paraId="4AFA0D92" w14:textId="603DF034" w:rsidR="00091F5F" w:rsidRPr="00091F5F" w:rsidRDefault="00FB58BB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и иной деятельности</w:t>
            </w:r>
          </w:p>
        </w:tc>
        <w:tc>
          <w:tcPr>
            <w:tcW w:w="6371" w:type="dxa"/>
            <w:vAlign w:val="center"/>
          </w:tcPr>
          <w:p w14:paraId="75E76BC8" w14:textId="2292A223" w:rsidR="00091F5F" w:rsidRPr="00091F5F" w:rsidRDefault="00C41EB0" w:rsidP="00A7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многофункционального торгово-делового центра</w:t>
            </w:r>
          </w:p>
        </w:tc>
      </w:tr>
      <w:tr w:rsidR="00291E8F" w:rsidRPr="00091F5F" w14:paraId="5D1DDED0" w14:textId="77777777" w:rsidTr="0053525A">
        <w:tc>
          <w:tcPr>
            <w:tcW w:w="756" w:type="dxa"/>
            <w:vAlign w:val="center"/>
          </w:tcPr>
          <w:p w14:paraId="1D45F97F" w14:textId="2D3E6C1E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1" w:type="dxa"/>
            <w:vAlign w:val="center"/>
          </w:tcPr>
          <w:p w14:paraId="208130D7" w14:textId="31CAAEBB" w:rsidR="00091F5F" w:rsidRPr="00091F5F" w:rsidRDefault="00FB58BB" w:rsidP="00CF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ель планируемой хозяйственной и иной деятельности</w:t>
            </w:r>
          </w:p>
        </w:tc>
        <w:tc>
          <w:tcPr>
            <w:tcW w:w="6371" w:type="dxa"/>
            <w:vAlign w:val="center"/>
          </w:tcPr>
          <w:p w14:paraId="173B6852" w14:textId="462765CD" w:rsidR="00091F5F" w:rsidRPr="00091F5F" w:rsidRDefault="00C41EB0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 xml:space="preserve">Здание многофункционального центра предназначено для размещения служб управляющей компании, размещения служебных помещений для подразделений эксплуатации и </w:t>
            </w:r>
            <w:r w:rsidRPr="00C4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курортом, размещения оперативно-диспетчерской службы, оперативного-дежурного управления ВТРК, размещения системообразующего оборудования в целях контроля и управления комплексной системой безопасности ВТРК, отделения по организации деятельности участковых уполномоченных полиции, оказание первичной медицинской помощи, бытовых услуг, размещения коммерческих площадей для предприятий питания и торговли.</w:t>
            </w:r>
          </w:p>
        </w:tc>
      </w:tr>
      <w:tr w:rsidR="00291E8F" w:rsidRPr="00091F5F" w14:paraId="1EBF980B" w14:textId="77777777" w:rsidTr="0053525A">
        <w:tc>
          <w:tcPr>
            <w:tcW w:w="756" w:type="dxa"/>
            <w:vAlign w:val="center"/>
          </w:tcPr>
          <w:p w14:paraId="5DF9C746" w14:textId="2F98F29F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1" w:type="dxa"/>
            <w:vAlign w:val="center"/>
          </w:tcPr>
          <w:p w14:paraId="525EAFFB" w14:textId="6DE4869B" w:rsidR="00091F5F" w:rsidRPr="00091F5F" w:rsidRDefault="00FB58BB" w:rsidP="00E8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редварительное место реализации планируемой хозяйственной и иной деятельности</w:t>
            </w:r>
          </w:p>
        </w:tc>
        <w:tc>
          <w:tcPr>
            <w:tcW w:w="6371" w:type="dxa"/>
            <w:vAlign w:val="center"/>
          </w:tcPr>
          <w:p w14:paraId="18AC9459" w14:textId="77777777" w:rsidR="00C41EB0" w:rsidRPr="00C41EB0" w:rsidRDefault="00C41EB0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Дагестан, Дербентский район, в границах каспийского прибрежного кластера на расстоянии 30-ти километров от г. Дербента в районе сельсовета имени Мичурина.</w:t>
            </w:r>
          </w:p>
          <w:p w14:paraId="15920B13" w14:textId="2FC3DF44" w:rsidR="00091F5F" w:rsidRPr="00B64EC7" w:rsidRDefault="00C41EB0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>Объект располагается на земельном участке с кадастровым номером 05:07:000065:705.</w:t>
            </w:r>
          </w:p>
        </w:tc>
      </w:tr>
      <w:tr w:rsidR="00291E8F" w:rsidRPr="00474B2A" w14:paraId="60974D3F" w14:textId="77777777" w:rsidTr="0053525A">
        <w:tc>
          <w:tcPr>
            <w:tcW w:w="756" w:type="dxa"/>
            <w:vAlign w:val="center"/>
          </w:tcPr>
          <w:p w14:paraId="3738A40E" w14:textId="418E58FD" w:rsidR="00091F5F" w:rsidRPr="00091F5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58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1" w:type="dxa"/>
            <w:vAlign w:val="center"/>
          </w:tcPr>
          <w:p w14:paraId="12FA808F" w14:textId="5C0704A9" w:rsidR="00091F5F" w:rsidRPr="00091F5F" w:rsidRDefault="00FB58BB" w:rsidP="00E8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8BB">
              <w:rPr>
                <w:rFonts w:ascii="Times New Roman" w:hAnsi="Times New Roman" w:cs="Times New Roman"/>
                <w:sz w:val="24"/>
                <w:szCs w:val="24"/>
              </w:rPr>
              <w:t>онтактные данные ответственных лиц со стороны заказчика (исполнителя)</w:t>
            </w:r>
          </w:p>
        </w:tc>
        <w:tc>
          <w:tcPr>
            <w:tcW w:w="6371" w:type="dxa"/>
            <w:vAlign w:val="center"/>
          </w:tcPr>
          <w:p w14:paraId="142E851A" w14:textId="7E0A102C" w:rsidR="00C41EB0" w:rsidRPr="00C41EB0" w:rsidRDefault="00185F41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Габорец Анатолий Юрьевич</w:t>
            </w:r>
            <w:r w:rsidR="00C41EB0" w:rsidRPr="00C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B4F35C" w14:textId="77777777" w:rsidR="00C41EB0" w:rsidRPr="00C41EB0" w:rsidRDefault="00C41EB0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проекта,</w:t>
            </w:r>
          </w:p>
          <w:p w14:paraId="19A63DF9" w14:textId="77777777" w:rsidR="00C41EB0" w:rsidRDefault="00C41EB0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4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8-926-888-43-76, 8-922-548-55-56 </w:t>
            </w:r>
          </w:p>
          <w:p w14:paraId="2F22AEC3" w14:textId="32FFC7F1" w:rsidR="00091F5F" w:rsidRPr="001F1B15" w:rsidRDefault="00C41EB0" w:rsidP="00C41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</w:t>
            </w:r>
            <w:r w:rsidRPr="00C4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@nrwc.ru, na@nrwc.ru</w:t>
            </w:r>
            <w:r w:rsidR="00D9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15FE" w:rsidRPr="00091F5F" w14:paraId="506EA8A0" w14:textId="77777777" w:rsidTr="009A07BF">
        <w:tc>
          <w:tcPr>
            <w:tcW w:w="756" w:type="dxa"/>
            <w:vAlign w:val="center"/>
          </w:tcPr>
          <w:p w14:paraId="125F88F8" w14:textId="4047EFD2" w:rsidR="008015FE" w:rsidRDefault="008015FE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vAlign w:val="center"/>
          </w:tcPr>
          <w:p w14:paraId="761642CB" w14:textId="6B64A136" w:rsidR="008015FE" w:rsidRDefault="008015FE" w:rsidP="00E8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FE">
              <w:rPr>
                <w:rFonts w:ascii="Times New Roman" w:hAnsi="Times New Roman" w:cs="Times New Roman"/>
                <w:sz w:val="24"/>
                <w:szCs w:val="24"/>
              </w:rPr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5609B37" w14:textId="77777777" w:rsidR="008015FE" w:rsidRPr="009A07BF" w:rsidRDefault="008015FE" w:rsidP="008015FE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>Объект обсуждения доступен для ознакомления:</w:t>
            </w:r>
          </w:p>
          <w:p w14:paraId="289E8E23" w14:textId="6403847D" w:rsidR="009A07BF" w:rsidRDefault="008015FE" w:rsidP="009A07BF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- в электронном виде на странице </w:t>
            </w:r>
            <w:r w:rsidR="00DA0EBC" w:rsidRPr="009A07B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«Дербентский район</w:t>
            </w:r>
            <w:r w:rsidR="009A0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2F32D1" w14:textId="48579BDF" w:rsidR="008015FE" w:rsidRPr="009A07BF" w:rsidRDefault="009A07BF" w:rsidP="009A07BF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3E10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https://derbrayon.ru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с 02.10.2025 по 14.11.2025</w:t>
            </w:r>
            <w:r w:rsidR="008015FE"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00-00 по 23-59;</w:t>
            </w:r>
          </w:p>
          <w:p w14:paraId="3BBD71B7" w14:textId="5CD68E97" w:rsidR="008015FE" w:rsidRPr="009A07BF" w:rsidRDefault="008015FE" w:rsidP="008015FE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- для очного ознакомления – в здании Администрации </w:t>
            </w:r>
            <w:r w:rsidR="00DA0EBC"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«Дербентский район» республики Дагестан </w:t>
            </w: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DA0EBC"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368600, 368600, Администрация муниципального района «Дербентский район» Республики Дагестан, г. Дербент, ул. Юрия Гагарина, д. 23 </w:t>
            </w:r>
            <w:r w:rsidR="009A07BF">
              <w:rPr>
                <w:rFonts w:ascii="Times New Roman" w:hAnsi="Times New Roman" w:cs="Times New Roman"/>
                <w:sz w:val="24"/>
                <w:szCs w:val="24"/>
              </w:rPr>
              <w:t>с 02.10.2025 по 14.11.2025 с 09-00 до 20-00</w:t>
            </w: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кроме субботы и воскресенья.</w:t>
            </w:r>
          </w:p>
          <w:p w14:paraId="6DC041A2" w14:textId="547C9AD2" w:rsidR="008015FE" w:rsidRPr="009A07BF" w:rsidRDefault="008015FE" w:rsidP="008015FE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доступа: </w:t>
            </w:r>
            <w:r w:rsidR="002C4F5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4F0D687F" w14:textId="4670A9C4" w:rsidR="008015FE" w:rsidRPr="00C41EB0" w:rsidRDefault="008015FE" w:rsidP="008015FE">
            <w:pPr>
              <w:tabs>
                <w:tab w:val="left" w:pos="-104"/>
                <w:tab w:val="left" w:pos="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7BF">
              <w:rPr>
                <w:rFonts w:ascii="Times New Roman" w:hAnsi="Times New Roman" w:cs="Times New Roman"/>
                <w:sz w:val="24"/>
                <w:szCs w:val="24"/>
              </w:rPr>
              <w:t xml:space="preserve">Срок доступности объекта обсуждения: </w:t>
            </w:r>
            <w:r w:rsidR="002C4F55" w:rsidRPr="002C4F55">
              <w:rPr>
                <w:rFonts w:ascii="Times New Roman" w:hAnsi="Times New Roman" w:cs="Times New Roman"/>
                <w:sz w:val="24"/>
                <w:szCs w:val="24"/>
              </w:rPr>
              <w:t>с 02.10.2025 по 14.11.2025</w:t>
            </w:r>
          </w:p>
        </w:tc>
      </w:tr>
      <w:tr w:rsidR="00291E8F" w:rsidRPr="00091F5F" w14:paraId="50B76D04" w14:textId="77777777" w:rsidTr="0053525A">
        <w:tc>
          <w:tcPr>
            <w:tcW w:w="756" w:type="dxa"/>
            <w:vAlign w:val="center"/>
          </w:tcPr>
          <w:p w14:paraId="4C76C939" w14:textId="4681FD80" w:rsidR="00F63630" w:rsidRPr="00291E8F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vAlign w:val="center"/>
          </w:tcPr>
          <w:p w14:paraId="04126E32" w14:textId="4CBA54DA" w:rsidR="00F63630" w:rsidRPr="00091F5F" w:rsidRDefault="00E80D4E" w:rsidP="001F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объекта обсуждений в сети "Интернет", содержащую электронную ссылку на место размещения указанных материалов в сети "Интернет", о дате и сроке их размещения </w:t>
            </w:r>
          </w:p>
        </w:tc>
        <w:tc>
          <w:tcPr>
            <w:tcW w:w="6371" w:type="dxa"/>
            <w:vAlign w:val="center"/>
          </w:tcPr>
          <w:p w14:paraId="4DC1D62A" w14:textId="4BDAAC88" w:rsidR="002E470B" w:rsidRPr="001F1B15" w:rsidRDefault="002E470B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15">
              <w:rPr>
                <w:rFonts w:ascii="Times New Roman" w:hAnsi="Times New Roman" w:cs="Times New Roman"/>
                <w:sz w:val="24"/>
                <w:szCs w:val="24"/>
              </w:rPr>
              <w:t>Электронная ссылка на место размещения материалов объекта обсуждения:</w:t>
            </w:r>
          </w:p>
          <w:p w14:paraId="4F7F43C0" w14:textId="67D0D21A" w:rsidR="003B7493" w:rsidRPr="003B7493" w:rsidRDefault="00474B2A" w:rsidP="00635881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8" w:history="1">
              <w:r w:rsidR="00185F41" w:rsidRPr="003E105D">
                <w:rPr>
                  <w:rStyle w:val="a4"/>
                  <w:rFonts w:ascii="Times New Roman" w:hAnsi="Times New Roman" w:cs="Times New Roman"/>
                </w:rPr>
                <w:t>https://cloud.mail.ru/public/csbU/MFk5UZWVM</w:t>
              </w:r>
            </w:hyperlink>
          </w:p>
          <w:p w14:paraId="2E7E0F44" w14:textId="7DE34858" w:rsidR="002E470B" w:rsidRPr="002C4F55" w:rsidRDefault="002E470B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материалов объекта обсуждения: </w:t>
            </w:r>
            <w:r w:rsidR="001F1D8E" w:rsidRPr="002C4F5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521A2983" w14:textId="1EDE5DD7" w:rsidR="00F63630" w:rsidRPr="00091F5F" w:rsidRDefault="002E470B" w:rsidP="0063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 xml:space="preserve">Срок размещения материалов объекта обсуждения: с </w:t>
            </w:r>
            <w:r w:rsidR="001F1D8E" w:rsidRPr="002C4F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74DF" w:rsidRPr="002C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D8E" w:rsidRPr="002C4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 xml:space="preserve">.2025 по </w:t>
            </w:r>
            <w:r w:rsidR="001F1D8E" w:rsidRPr="002C4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60BA" w:rsidRPr="002C4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5F41" w:rsidRPr="002C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D8E" w:rsidRPr="002C4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5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291E8F" w:rsidRPr="00091F5F" w14:paraId="32B2D3C9" w14:textId="77777777" w:rsidTr="0053525A">
        <w:tc>
          <w:tcPr>
            <w:tcW w:w="756" w:type="dxa"/>
            <w:vAlign w:val="center"/>
          </w:tcPr>
          <w:p w14:paraId="26821A9D" w14:textId="77777777" w:rsidR="00291E8F" w:rsidRDefault="00291E8F" w:rsidP="0029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6843B81F" w14:textId="78B7743B" w:rsidR="00291E8F" w:rsidRDefault="00291E8F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6371" w:type="dxa"/>
            <w:vAlign w:val="center"/>
          </w:tcPr>
          <w:p w14:paraId="728D267A" w14:textId="77777777" w:rsidR="00291E8F" w:rsidRPr="00F000F7" w:rsidRDefault="00291E8F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F7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 имеют право вносить предложения и замечания, касающиеся объекта обсуждений в течение всего периода размещения объекта обсуждений:</w:t>
            </w:r>
          </w:p>
          <w:p w14:paraId="2C0A0943" w14:textId="651A0B51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посредством официального сайта (при наличии технической возможности) или информационных систем (при наличии);</w:t>
            </w:r>
          </w:p>
          <w:p w14:paraId="18121B65" w14:textId="6CB645AA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в письменной или устной форме в ходе проведения слушаний (в случае проведения таких слушаний);</w:t>
            </w:r>
          </w:p>
          <w:p w14:paraId="09B1B32F" w14:textId="3204956E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в письменной форме или в форме электронного документа, направленного в адрес уполномоченного органа;</w:t>
            </w:r>
          </w:p>
          <w:p w14:paraId="0133BC1D" w14:textId="1005D077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      </w:r>
          </w:p>
          <w:p w14:paraId="38C45431" w14:textId="77777777" w:rsidR="00291E8F" w:rsidRPr="00F000F7" w:rsidRDefault="00291E8F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F7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5EDEA35B" w14:textId="0DE59548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1E2DD146" w14:textId="41ECC22D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EC21D87" w14:textId="4B3BE8E2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8BCE36B" w14:textId="7E428329" w:rsidR="00291E8F" w:rsidRPr="0053525A" w:rsidRDefault="0053525A" w:rsidP="0053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53525A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настоящих Правил.</w:t>
            </w:r>
          </w:p>
          <w:p w14:paraId="08FB7B38" w14:textId="224F56AD" w:rsidR="00291E8F" w:rsidRPr="00291E8F" w:rsidRDefault="00291E8F" w:rsidP="00291E8F">
            <w:pPr>
              <w:pStyle w:val="a5"/>
              <w:ind w:left="0" w:firstLine="325"/>
              <w:jc w:val="both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F000F7">
              <w:rPr>
                <w:rFonts w:ascii="Times New Roman" w:hAnsi="Times New Roman" w:cs="Times New Roman"/>
                <w:sz w:val="24"/>
                <w:szCs w:val="24"/>
              </w:rPr>
              <w:t>В случае отказа участника общественных обсуждений в предоставлении вышеуказанных сведений в журнале учета замечаний и предложений участников общественных обсуждений в соответствии с пунктом уполномоченным органом делается соответствующая отметка.</w:t>
            </w:r>
          </w:p>
        </w:tc>
      </w:tr>
      <w:tr w:rsidR="00E80D4E" w:rsidRPr="00091F5F" w14:paraId="5A4CA78D" w14:textId="77777777" w:rsidTr="0053525A">
        <w:tc>
          <w:tcPr>
            <w:tcW w:w="756" w:type="dxa"/>
            <w:vAlign w:val="center"/>
          </w:tcPr>
          <w:p w14:paraId="7AE037A1" w14:textId="7365F693" w:rsidR="00E80D4E" w:rsidRPr="001F1B15" w:rsidRDefault="00291E8F" w:rsidP="0009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21" w:type="dxa"/>
            <w:vAlign w:val="center"/>
          </w:tcPr>
          <w:p w14:paraId="06C31D45" w14:textId="29B1519A" w:rsidR="00E80D4E" w:rsidRDefault="00E80D4E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проведения по инициативе граждан слушаний </w:t>
            </w:r>
          </w:p>
        </w:tc>
        <w:tc>
          <w:tcPr>
            <w:tcW w:w="6371" w:type="dxa"/>
            <w:vAlign w:val="center"/>
          </w:tcPr>
          <w:p w14:paraId="06468443" w14:textId="5575D8CC" w:rsidR="001F1B15" w:rsidRPr="00291E8F" w:rsidRDefault="00291E8F" w:rsidP="0041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8F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граждан, а также уполномоченных органов, ответственных за организацию и проведение общественных обсуждений,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общественных обсуждений </w:t>
            </w:r>
            <w:r w:rsidRPr="00291E8F">
              <w:rPr>
                <w:rFonts w:ascii="Times New Roman" w:hAnsi="Times New Roman" w:cs="Times New Roman"/>
                <w:sz w:val="24"/>
                <w:szCs w:val="24"/>
              </w:rPr>
              <w:t>проводятся слушания</w:t>
            </w:r>
            <w:r w:rsidR="00635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000F7" w:rsidRPr="00F000F7" w14:paraId="7DF60B93" w14:textId="77777777" w:rsidTr="0053525A">
        <w:tc>
          <w:tcPr>
            <w:tcW w:w="756" w:type="dxa"/>
            <w:vAlign w:val="center"/>
          </w:tcPr>
          <w:p w14:paraId="2127BBCA" w14:textId="77777777" w:rsidR="00291E8F" w:rsidRDefault="00291E8F" w:rsidP="0029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0C5BEB4F" w14:textId="6776890F" w:rsidR="00291E8F" w:rsidRDefault="00291E8F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0D4E">
              <w:rPr>
                <w:rFonts w:ascii="Times New Roman" w:hAnsi="Times New Roman" w:cs="Times New Roman"/>
                <w:sz w:val="24"/>
                <w:szCs w:val="24"/>
              </w:rPr>
              <w:t xml:space="preserve">орядок инициирования гражданами проведения слушаний </w:t>
            </w:r>
          </w:p>
        </w:tc>
        <w:tc>
          <w:tcPr>
            <w:tcW w:w="6371" w:type="dxa"/>
            <w:vAlign w:val="center"/>
          </w:tcPr>
          <w:p w14:paraId="6CACF0B7" w14:textId="77777777" w:rsidR="00291E8F" w:rsidRPr="00F000F7" w:rsidRDefault="00291E8F" w:rsidP="0029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F7">
              <w:rPr>
                <w:rFonts w:ascii="Times New Roman" w:hAnsi="Times New Roman" w:cs="Times New Roman"/>
                <w:sz w:val="24"/>
                <w:szCs w:val="24"/>
              </w:rPr>
              <w:t>Проведение слушаний может быть инициировано гражданами в течение 1 рабочего дня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      </w:r>
          </w:p>
          <w:p w14:paraId="1271C39B" w14:textId="3C38D6C9" w:rsidR="00291E8F" w:rsidRPr="000238AB" w:rsidRDefault="000238AB" w:rsidP="0002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0238AB">
              <w:rPr>
                <w:rFonts w:ascii="Times New Roman" w:hAnsi="Times New Roman" w:cs="Times New Roman"/>
                <w:sz w:val="24"/>
                <w:szCs w:val="24"/>
              </w:rPr>
              <w:t>посредством официального сайта уполномоченного органа в сети "Интернет" (далее - официальный сайт) (при наличии технической возможности) или информационных систем (при наличии);</w:t>
            </w:r>
          </w:p>
          <w:p w14:paraId="0653C3D8" w14:textId="77777777" w:rsidR="00291E8F" w:rsidRDefault="000238AB" w:rsidP="0002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8F" w:rsidRPr="000238AB">
              <w:rPr>
                <w:rFonts w:ascii="Times New Roman" w:hAnsi="Times New Roman" w:cs="Times New Roman"/>
                <w:sz w:val="24"/>
                <w:szCs w:val="24"/>
              </w:rPr>
      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      </w:r>
          </w:p>
          <w:p w14:paraId="3D5EEEA5" w14:textId="2D53E3B8" w:rsidR="003B7493" w:rsidRPr="000238AB" w:rsidRDefault="003B7493" w:rsidP="0002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67514" w14:textId="700A2914" w:rsidR="00091F5F" w:rsidRPr="003B74DF" w:rsidRDefault="00091F5F" w:rsidP="00091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5F" w:rsidRPr="003B74DF" w:rsidSect="00E80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6C94"/>
    <w:multiLevelType w:val="hybridMultilevel"/>
    <w:tmpl w:val="61EC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75D"/>
    <w:multiLevelType w:val="hybridMultilevel"/>
    <w:tmpl w:val="57B091D4"/>
    <w:lvl w:ilvl="0" w:tplc="F4341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910"/>
    <w:multiLevelType w:val="hybridMultilevel"/>
    <w:tmpl w:val="115C508E"/>
    <w:lvl w:ilvl="0" w:tplc="F4341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26F0"/>
    <w:multiLevelType w:val="hybridMultilevel"/>
    <w:tmpl w:val="22E4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5189"/>
    <w:multiLevelType w:val="hybridMultilevel"/>
    <w:tmpl w:val="488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275BD"/>
    <w:multiLevelType w:val="hybridMultilevel"/>
    <w:tmpl w:val="77DE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0DFC"/>
    <w:multiLevelType w:val="hybridMultilevel"/>
    <w:tmpl w:val="565A46E0"/>
    <w:lvl w:ilvl="0" w:tplc="F4341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5F"/>
    <w:rsid w:val="000238AB"/>
    <w:rsid w:val="00041A64"/>
    <w:rsid w:val="00091F5F"/>
    <w:rsid w:val="000D2304"/>
    <w:rsid w:val="00185F41"/>
    <w:rsid w:val="0019575F"/>
    <w:rsid w:val="001F1B15"/>
    <w:rsid w:val="001F1D8E"/>
    <w:rsid w:val="001F7E92"/>
    <w:rsid w:val="00291E8F"/>
    <w:rsid w:val="002A42AB"/>
    <w:rsid w:val="002C1C03"/>
    <w:rsid w:val="002C4F55"/>
    <w:rsid w:val="002E470B"/>
    <w:rsid w:val="003B7493"/>
    <w:rsid w:val="003B74DF"/>
    <w:rsid w:val="003D221B"/>
    <w:rsid w:val="00416DAC"/>
    <w:rsid w:val="00421E12"/>
    <w:rsid w:val="0047230A"/>
    <w:rsid w:val="00474B2A"/>
    <w:rsid w:val="0053525A"/>
    <w:rsid w:val="005E1121"/>
    <w:rsid w:val="00635881"/>
    <w:rsid w:val="006A46B5"/>
    <w:rsid w:val="008015FE"/>
    <w:rsid w:val="00836755"/>
    <w:rsid w:val="00901A74"/>
    <w:rsid w:val="00904874"/>
    <w:rsid w:val="0093226C"/>
    <w:rsid w:val="009A07BF"/>
    <w:rsid w:val="00A7379E"/>
    <w:rsid w:val="00AA78FC"/>
    <w:rsid w:val="00B64EC7"/>
    <w:rsid w:val="00BC3E8B"/>
    <w:rsid w:val="00C203D4"/>
    <w:rsid w:val="00C41EB0"/>
    <w:rsid w:val="00C62879"/>
    <w:rsid w:val="00C77F46"/>
    <w:rsid w:val="00C87AD0"/>
    <w:rsid w:val="00CC1B47"/>
    <w:rsid w:val="00CF2456"/>
    <w:rsid w:val="00D17BC6"/>
    <w:rsid w:val="00D5587A"/>
    <w:rsid w:val="00D91076"/>
    <w:rsid w:val="00DA0EBC"/>
    <w:rsid w:val="00DC7B4B"/>
    <w:rsid w:val="00DF0ED9"/>
    <w:rsid w:val="00E80D4E"/>
    <w:rsid w:val="00ED2290"/>
    <w:rsid w:val="00F000F7"/>
    <w:rsid w:val="00F630C8"/>
    <w:rsid w:val="00F63630"/>
    <w:rsid w:val="00F94974"/>
    <w:rsid w:val="00FA3A2E"/>
    <w:rsid w:val="00FB58BB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A9F5"/>
  <w15:chartTrackingRefBased/>
  <w15:docId w15:val="{80025ECC-FBF0-454C-9236-50B5C443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1E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E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470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7B4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sbU/MFk5UZW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miraarif@mail.ru" TargetMode="External"/><Relationship Id="rId5" Type="http://schemas.openxmlformats.org/officeDocument/2006/relationships/hyperlink" Target="mailto:info@nrw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Михаил</dc:creator>
  <cp:keywords/>
  <dc:description/>
  <cp:lastModifiedBy>Пользователь</cp:lastModifiedBy>
  <cp:revision>7</cp:revision>
  <cp:lastPrinted>2025-05-12T09:43:00Z</cp:lastPrinted>
  <dcterms:created xsi:type="dcterms:W3CDTF">2025-09-17T06:47:00Z</dcterms:created>
  <dcterms:modified xsi:type="dcterms:W3CDTF">2025-09-25T07:51:00Z</dcterms:modified>
</cp:coreProperties>
</file>